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9845E" w14:textId="29C8F055" w:rsidR="00381052" w:rsidRPr="00440DC4" w:rsidRDefault="0033411D" w:rsidP="00440DC4">
      <w:pPr>
        <w:shd w:val="clear" w:color="auto" w:fill="FFFFFF" w:themeFill="background1"/>
        <w:spacing w:after="0" w:line="240" w:lineRule="auto"/>
        <w:jc w:val="center"/>
        <w:rPr>
          <w:rFonts w:ascii="Times New Roman" w:hAnsi="Times New Roman"/>
          <w:b/>
          <w:bCs/>
          <w:noProof/>
          <w:sz w:val="28"/>
          <w:szCs w:val="28"/>
          <w:lang w:bidi="ar-YE"/>
        </w:rPr>
      </w:pPr>
      <w:bookmarkStart w:id="0" w:name="_Toc466213014"/>
      <w:r w:rsidRPr="0033411D">
        <w:rPr>
          <w:rFonts w:ascii="Times New Roman" w:hAnsi="Times New Roman"/>
          <w:b/>
          <w:bCs/>
          <w:noProof/>
          <w:color w:val="0066FF"/>
          <w:sz w:val="28"/>
          <w:szCs w:val="28"/>
          <w:lang w:bidi="ar-YE"/>
        </w:rPr>
        <w:t xml:space="preserve"> </w:t>
      </w:r>
      <w:r w:rsidR="005B4A63" w:rsidRPr="00440DC4">
        <w:rPr>
          <w:rFonts w:ascii="Times New Roman" w:hAnsi="Times New Roman"/>
          <w:b/>
          <w:bCs/>
          <w:noProof/>
          <w:color w:val="0066FF"/>
          <w:sz w:val="28"/>
          <w:szCs w:val="28"/>
          <w:lang w:bidi="ar-YE"/>
        </w:rPr>
        <w:t xml:space="preserve">МОДЕЛЬ ОЦЕНКИ ВЕРОЯТНОСТНО-ВРЕМЕННЫХ ХАРАКТЕРИСТИК </w:t>
      </w:r>
      <w:r w:rsidR="00FC3AF0" w:rsidRPr="00440DC4">
        <w:rPr>
          <w:rFonts w:ascii="Times New Roman" w:hAnsi="Times New Roman"/>
          <w:b/>
          <w:bCs/>
          <w:noProof/>
          <w:color w:val="0066FF"/>
          <w:sz w:val="28"/>
          <w:szCs w:val="28"/>
          <w:lang w:bidi="ar-YE"/>
        </w:rPr>
        <w:t>ПРОЦЕССА</w:t>
      </w:r>
      <w:r w:rsidR="005B4A63" w:rsidRPr="00440DC4">
        <w:rPr>
          <w:rFonts w:ascii="Times New Roman" w:hAnsi="Times New Roman"/>
          <w:b/>
          <w:bCs/>
          <w:noProof/>
          <w:color w:val="0066FF"/>
          <w:sz w:val="28"/>
          <w:szCs w:val="28"/>
          <w:lang w:bidi="ar-YE"/>
        </w:rPr>
        <w:t xml:space="preserve"> АКУСТИЧЕСКОГО РАСПОЗНАВАНИЯ</w:t>
      </w:r>
    </w:p>
    <w:p w14:paraId="3A27F599" w14:textId="77777777" w:rsidR="00381052" w:rsidRPr="00440DC4" w:rsidRDefault="00381052" w:rsidP="00440DC4">
      <w:pPr>
        <w:shd w:val="clear" w:color="auto" w:fill="FFFFFF" w:themeFill="background1"/>
        <w:spacing w:after="0" w:line="240" w:lineRule="auto"/>
        <w:jc w:val="both"/>
        <w:rPr>
          <w:rFonts w:ascii="Times New Roman" w:hAnsi="Times New Roman"/>
          <w:b/>
          <w:bCs/>
          <w:noProof/>
          <w:sz w:val="28"/>
          <w:szCs w:val="28"/>
          <w:lang w:bidi="ar-YE"/>
        </w:rPr>
      </w:pPr>
    </w:p>
    <w:p w14:paraId="2A05B431" w14:textId="66484C5D" w:rsidR="00381052" w:rsidRPr="00440DC4" w:rsidRDefault="006F65D5" w:rsidP="00440DC4">
      <w:pPr>
        <w:shd w:val="clear" w:color="auto" w:fill="FFFFFF" w:themeFill="background1"/>
        <w:spacing w:after="0" w:line="240" w:lineRule="auto"/>
        <w:jc w:val="both"/>
        <w:outlineLvl w:val="0"/>
        <w:rPr>
          <w:rFonts w:ascii="Times New Roman" w:hAnsi="Times New Roman"/>
          <w:sz w:val="28"/>
          <w:szCs w:val="28"/>
          <w:vertAlign w:val="superscript"/>
        </w:rPr>
      </w:pPr>
      <w:r w:rsidRPr="00440DC4">
        <w:rPr>
          <w:rFonts w:ascii="Times New Roman" w:hAnsi="Times New Roman"/>
          <w:b/>
          <w:color w:val="0066FF"/>
          <w:sz w:val="28"/>
          <w:szCs w:val="28"/>
        </w:rPr>
        <w:t>ВЕРЗУН НАТАЛЬЯ АРКАДЬЕВНА</w:t>
      </w:r>
      <w:r w:rsidRPr="00440DC4">
        <w:rPr>
          <w:rFonts w:ascii="Times New Roman" w:hAnsi="Times New Roman"/>
          <w:sz w:val="28"/>
          <w:szCs w:val="28"/>
          <w:vertAlign w:val="superscript"/>
        </w:rPr>
        <w:t>1</w:t>
      </w:r>
      <w:r w:rsidRPr="00440DC4">
        <w:rPr>
          <w:rFonts w:ascii="Times New Roman" w:hAnsi="Times New Roman"/>
          <w:b/>
          <w:color w:val="0066FF"/>
          <w:sz w:val="28"/>
          <w:szCs w:val="28"/>
        </w:rPr>
        <w:t>, КОЛБАНЁВ МИХАИЛ ОЛЕГОВИЧ</w:t>
      </w:r>
      <w:r w:rsidRPr="00440DC4">
        <w:rPr>
          <w:rFonts w:ascii="Times New Roman" w:hAnsi="Times New Roman"/>
          <w:sz w:val="28"/>
          <w:szCs w:val="28"/>
          <w:vertAlign w:val="superscript"/>
        </w:rPr>
        <w:t>1</w:t>
      </w:r>
      <w:r w:rsidRPr="00440DC4">
        <w:rPr>
          <w:rFonts w:ascii="Times New Roman" w:hAnsi="Times New Roman"/>
          <w:b/>
          <w:color w:val="0066FF"/>
          <w:sz w:val="28"/>
          <w:szCs w:val="28"/>
        </w:rPr>
        <w:t>, САЛИЕВА АДЕЛИНА РУСТАМОВНА</w:t>
      </w:r>
      <w:r w:rsidRPr="00440DC4">
        <w:rPr>
          <w:rFonts w:ascii="Times New Roman" w:hAnsi="Times New Roman"/>
          <w:sz w:val="28"/>
          <w:szCs w:val="28"/>
          <w:vertAlign w:val="superscript"/>
        </w:rPr>
        <w:t>1</w:t>
      </w:r>
    </w:p>
    <w:p w14:paraId="37DE8BD3" w14:textId="77777777" w:rsidR="00381052" w:rsidRPr="00440DC4" w:rsidRDefault="00381052" w:rsidP="00440DC4">
      <w:pPr>
        <w:shd w:val="clear" w:color="auto" w:fill="FFFFFF" w:themeFill="background1"/>
        <w:spacing w:after="0" w:line="240" w:lineRule="auto"/>
        <w:jc w:val="both"/>
        <w:outlineLvl w:val="0"/>
        <w:rPr>
          <w:rFonts w:ascii="Times New Roman" w:hAnsi="Times New Roman"/>
          <w:b/>
          <w:sz w:val="28"/>
          <w:szCs w:val="28"/>
        </w:rPr>
      </w:pPr>
    </w:p>
    <w:p w14:paraId="5450BCD7" w14:textId="77777777" w:rsidR="005B4A63" w:rsidRPr="00440DC4" w:rsidRDefault="00381052" w:rsidP="00440DC4">
      <w:pPr>
        <w:shd w:val="clear" w:color="auto" w:fill="FFFFFF" w:themeFill="background1"/>
        <w:spacing w:after="0" w:line="240" w:lineRule="auto"/>
        <w:jc w:val="both"/>
        <w:outlineLvl w:val="0"/>
        <w:rPr>
          <w:rFonts w:ascii="Times New Roman" w:hAnsi="Times New Roman"/>
          <w:iCs/>
          <w:noProof/>
          <w:color w:val="0066FF"/>
          <w:sz w:val="28"/>
          <w:szCs w:val="28"/>
          <w:lang w:bidi="ar-YE"/>
        </w:rPr>
      </w:pPr>
      <w:r w:rsidRPr="00440DC4">
        <w:rPr>
          <w:rFonts w:ascii="Times New Roman" w:hAnsi="Times New Roman"/>
          <w:iCs/>
          <w:noProof/>
          <w:sz w:val="28"/>
          <w:szCs w:val="28"/>
          <w:vertAlign w:val="superscript"/>
          <w:lang w:bidi="ar-YE"/>
        </w:rPr>
        <w:t>1</w:t>
      </w:r>
      <w:r w:rsidRPr="00440DC4">
        <w:t xml:space="preserve"> </w:t>
      </w:r>
      <w:r w:rsidR="005B4A63" w:rsidRPr="00440DC4">
        <w:rPr>
          <w:rFonts w:ascii="Times New Roman" w:hAnsi="Times New Roman"/>
          <w:iCs/>
          <w:noProof/>
          <w:color w:val="0066FF"/>
          <w:sz w:val="28"/>
          <w:szCs w:val="28"/>
          <w:lang w:bidi="ar-YE"/>
        </w:rPr>
        <w:t>Санкт-Петербургский государственный электротехнический университет</w:t>
      </w:r>
    </w:p>
    <w:p w14:paraId="30D16749" w14:textId="118DB4A9" w:rsidR="005B4A63" w:rsidRPr="00440DC4" w:rsidRDefault="005B4A63" w:rsidP="00440DC4">
      <w:pPr>
        <w:shd w:val="clear" w:color="auto" w:fill="FFFFFF" w:themeFill="background1"/>
        <w:spacing w:after="0" w:line="240" w:lineRule="auto"/>
        <w:jc w:val="both"/>
        <w:outlineLvl w:val="0"/>
        <w:rPr>
          <w:rFonts w:ascii="Times New Roman" w:hAnsi="Times New Roman"/>
          <w:iCs/>
          <w:noProof/>
          <w:color w:val="0066FF"/>
          <w:sz w:val="28"/>
          <w:szCs w:val="28"/>
          <w:lang w:bidi="ar-YE"/>
        </w:rPr>
      </w:pPr>
      <w:r w:rsidRPr="00440DC4">
        <w:rPr>
          <w:rFonts w:ascii="Times New Roman" w:hAnsi="Times New Roman"/>
          <w:iCs/>
          <w:noProof/>
          <w:color w:val="0066FF"/>
          <w:sz w:val="28"/>
          <w:szCs w:val="28"/>
          <w:lang w:bidi="ar-YE"/>
        </w:rPr>
        <w:t>«ЛЭТИ»,  Профессора Попова ул., 5, Санкт-Петербург, 197022, РФ</w:t>
      </w:r>
    </w:p>
    <w:p w14:paraId="288D3D64" w14:textId="215DF288" w:rsidR="00381052" w:rsidRPr="00440DC4" w:rsidRDefault="00381052" w:rsidP="00440DC4">
      <w:pPr>
        <w:shd w:val="clear" w:color="auto" w:fill="FFFFFF" w:themeFill="background1"/>
        <w:spacing w:after="0" w:line="240" w:lineRule="auto"/>
        <w:jc w:val="both"/>
        <w:outlineLvl w:val="0"/>
        <w:rPr>
          <w:rFonts w:ascii="Times New Roman" w:hAnsi="Times New Roman"/>
          <w:iCs/>
          <w:noProof/>
          <w:color w:val="0066FF"/>
          <w:sz w:val="28"/>
          <w:szCs w:val="28"/>
          <w:lang w:bidi="ar-YE"/>
        </w:rPr>
      </w:pPr>
      <w:r w:rsidRPr="00440DC4">
        <w:rPr>
          <w:rFonts w:ascii="Times New Roman" w:hAnsi="Times New Roman"/>
          <w:iCs/>
          <w:noProof/>
          <w:sz w:val="28"/>
          <w:szCs w:val="28"/>
          <w:vertAlign w:val="superscript"/>
          <w:lang w:bidi="ar-YE"/>
        </w:rPr>
        <w:t>*</w:t>
      </w:r>
      <w:r w:rsidRPr="00440DC4">
        <w:rPr>
          <w:rFonts w:ascii="Times New Roman" w:hAnsi="Times New Roman"/>
          <w:iCs/>
          <w:noProof/>
          <w:sz w:val="28"/>
          <w:szCs w:val="28"/>
          <w:lang w:bidi="ar-YE"/>
        </w:rPr>
        <w:t>Адрес для переписки:</w:t>
      </w:r>
      <w:r w:rsidRPr="00440DC4">
        <w:rPr>
          <w:rFonts w:ascii="Times New Roman" w:hAnsi="Times New Roman"/>
          <w:iCs/>
          <w:noProof/>
          <w:color w:val="0066FF"/>
          <w:sz w:val="28"/>
          <w:szCs w:val="28"/>
          <w:lang w:bidi="ar-YE"/>
        </w:rPr>
        <w:t xml:space="preserve"> </w:t>
      </w:r>
      <w:r w:rsidR="005B4A63" w:rsidRPr="00440DC4">
        <w:rPr>
          <w:rFonts w:ascii="Times New Roman" w:hAnsi="Times New Roman"/>
          <w:iCs/>
          <w:noProof/>
          <w:color w:val="0066FF"/>
          <w:sz w:val="28"/>
          <w:szCs w:val="28"/>
          <w:lang w:val="en-US" w:bidi="ar-YE"/>
        </w:rPr>
        <w:t>verzun</w:t>
      </w:r>
      <w:r w:rsidR="005B4A63" w:rsidRPr="00440DC4">
        <w:rPr>
          <w:rFonts w:ascii="Times New Roman" w:hAnsi="Times New Roman"/>
          <w:iCs/>
          <w:noProof/>
          <w:color w:val="0066FF"/>
          <w:sz w:val="28"/>
          <w:szCs w:val="28"/>
          <w:lang w:bidi="ar-YE"/>
        </w:rPr>
        <w:t>.</w:t>
      </w:r>
      <w:r w:rsidR="005B4A63" w:rsidRPr="00440DC4">
        <w:rPr>
          <w:rFonts w:ascii="Times New Roman" w:hAnsi="Times New Roman"/>
          <w:iCs/>
          <w:noProof/>
          <w:color w:val="0066FF"/>
          <w:sz w:val="28"/>
          <w:szCs w:val="28"/>
          <w:lang w:val="en-US" w:bidi="ar-YE"/>
        </w:rPr>
        <w:t>n</w:t>
      </w:r>
      <w:r w:rsidR="005B4A63" w:rsidRPr="00440DC4">
        <w:rPr>
          <w:rFonts w:ascii="Times New Roman" w:hAnsi="Times New Roman"/>
          <w:iCs/>
          <w:noProof/>
          <w:color w:val="0066FF"/>
          <w:sz w:val="28"/>
          <w:szCs w:val="28"/>
          <w:lang w:bidi="ar-YE"/>
        </w:rPr>
        <w:t>@</w:t>
      </w:r>
      <w:r w:rsidR="005B4A63" w:rsidRPr="00440DC4">
        <w:rPr>
          <w:rFonts w:ascii="Times New Roman" w:hAnsi="Times New Roman"/>
          <w:iCs/>
          <w:noProof/>
          <w:color w:val="0066FF"/>
          <w:sz w:val="28"/>
          <w:szCs w:val="28"/>
          <w:lang w:val="en-US" w:bidi="ar-YE"/>
        </w:rPr>
        <w:t>unecon</w:t>
      </w:r>
      <w:r w:rsidR="005B4A63" w:rsidRPr="00440DC4">
        <w:rPr>
          <w:rFonts w:ascii="Times New Roman" w:hAnsi="Times New Roman"/>
          <w:iCs/>
          <w:noProof/>
          <w:color w:val="0066FF"/>
          <w:sz w:val="28"/>
          <w:szCs w:val="28"/>
          <w:lang w:bidi="ar-YE"/>
        </w:rPr>
        <w:t>.</w:t>
      </w:r>
      <w:r w:rsidR="005B4A63" w:rsidRPr="00440DC4">
        <w:rPr>
          <w:rFonts w:ascii="Times New Roman" w:hAnsi="Times New Roman"/>
          <w:iCs/>
          <w:noProof/>
          <w:color w:val="0066FF"/>
          <w:sz w:val="28"/>
          <w:szCs w:val="28"/>
          <w:lang w:val="en-US" w:bidi="ar-YE"/>
        </w:rPr>
        <w:t>ru</w:t>
      </w:r>
    </w:p>
    <w:p w14:paraId="4D790011" w14:textId="77777777" w:rsidR="00381052" w:rsidRPr="00440DC4" w:rsidRDefault="00381052" w:rsidP="00440DC4">
      <w:pPr>
        <w:shd w:val="clear" w:color="auto" w:fill="FFFFFF" w:themeFill="background1"/>
        <w:spacing w:after="0" w:line="240" w:lineRule="auto"/>
        <w:jc w:val="both"/>
        <w:outlineLvl w:val="0"/>
        <w:rPr>
          <w:rFonts w:ascii="Times New Roman" w:hAnsi="Times New Roman"/>
          <w:iCs/>
          <w:noProof/>
          <w:sz w:val="28"/>
          <w:szCs w:val="28"/>
          <w:lang w:bidi="ar-YE"/>
        </w:rPr>
      </w:pPr>
    </w:p>
    <w:p w14:paraId="360464BE" w14:textId="77777777" w:rsidR="00381052" w:rsidRPr="00440DC4" w:rsidRDefault="00381052" w:rsidP="00440DC4">
      <w:pPr>
        <w:shd w:val="clear" w:color="auto" w:fill="FFFFFF" w:themeFill="background1"/>
        <w:spacing w:after="0" w:line="240" w:lineRule="auto"/>
        <w:jc w:val="both"/>
        <w:outlineLvl w:val="0"/>
        <w:rPr>
          <w:rFonts w:ascii="Times New Roman" w:hAnsi="Times New Roman"/>
          <w:b/>
          <w:iCs/>
          <w:noProof/>
          <w:sz w:val="28"/>
          <w:szCs w:val="28"/>
          <w:lang w:bidi="ar-YE"/>
        </w:rPr>
      </w:pPr>
      <w:r w:rsidRPr="00440DC4">
        <w:rPr>
          <w:rFonts w:ascii="Times New Roman" w:hAnsi="Times New Roman"/>
          <w:b/>
          <w:iCs/>
          <w:noProof/>
          <w:sz w:val="28"/>
          <w:szCs w:val="28"/>
          <w:lang w:bidi="ar-YE"/>
        </w:rPr>
        <w:t>Информация о статье</w:t>
      </w:r>
    </w:p>
    <w:p w14:paraId="61999B52" w14:textId="42B1CE47" w:rsidR="00381052" w:rsidRPr="00440DC4" w:rsidRDefault="00381052" w:rsidP="00440DC4">
      <w:pPr>
        <w:shd w:val="clear" w:color="auto" w:fill="FFFFFF" w:themeFill="background1"/>
        <w:spacing w:after="0" w:line="240" w:lineRule="auto"/>
        <w:jc w:val="both"/>
        <w:outlineLvl w:val="0"/>
        <w:rPr>
          <w:rFonts w:ascii="Times New Roman" w:hAnsi="Times New Roman"/>
          <w:iCs/>
          <w:noProof/>
          <w:sz w:val="28"/>
          <w:szCs w:val="28"/>
          <w:lang w:bidi="ar-YE"/>
        </w:rPr>
      </w:pPr>
      <w:r w:rsidRPr="00440DC4">
        <w:rPr>
          <w:rFonts w:ascii="Times New Roman" w:hAnsi="Times New Roman"/>
          <w:iCs/>
          <w:noProof/>
          <w:color w:val="0066FF"/>
          <w:sz w:val="28"/>
          <w:szCs w:val="28"/>
          <w:lang w:bidi="ar-YE"/>
        </w:rPr>
        <w:t>УДК</w:t>
      </w:r>
      <w:r w:rsidR="003242A6" w:rsidRPr="00440DC4">
        <w:rPr>
          <w:rFonts w:ascii="Times New Roman" w:hAnsi="Times New Roman"/>
          <w:iCs/>
          <w:noProof/>
          <w:color w:val="0066FF"/>
          <w:sz w:val="28"/>
          <w:szCs w:val="28"/>
          <w:lang w:bidi="ar-YE"/>
        </w:rPr>
        <w:t xml:space="preserve"> </w:t>
      </w:r>
      <w:r w:rsidR="003242A6" w:rsidRPr="00440DC4">
        <w:rPr>
          <w:rFonts w:ascii="Times New Roman" w:hAnsi="Times New Roman"/>
          <w:iCs/>
          <w:noProof/>
          <w:sz w:val="28"/>
          <w:szCs w:val="28"/>
          <w:lang w:bidi="ar-YE"/>
        </w:rPr>
        <w:t>004.896</w:t>
      </w:r>
      <w:r w:rsidRPr="00440DC4">
        <w:rPr>
          <w:rFonts w:ascii="Times New Roman" w:hAnsi="Times New Roman"/>
          <w:iCs/>
          <w:noProof/>
          <w:sz w:val="28"/>
          <w:szCs w:val="28"/>
          <w:lang w:bidi="ar-YE"/>
        </w:rPr>
        <w:t xml:space="preserve"> </w:t>
      </w:r>
    </w:p>
    <w:p w14:paraId="5CE891DF" w14:textId="77777777" w:rsidR="00381052" w:rsidRPr="00440DC4" w:rsidRDefault="00381052" w:rsidP="00440DC4">
      <w:pPr>
        <w:shd w:val="clear" w:color="auto" w:fill="FFFFFF" w:themeFill="background1"/>
        <w:spacing w:after="0" w:line="240" w:lineRule="auto"/>
        <w:jc w:val="both"/>
        <w:outlineLvl w:val="0"/>
        <w:rPr>
          <w:rFonts w:ascii="Times New Roman" w:hAnsi="Times New Roman"/>
          <w:sz w:val="28"/>
          <w:szCs w:val="28"/>
        </w:rPr>
      </w:pPr>
      <w:r w:rsidRPr="00440DC4">
        <w:rPr>
          <w:rFonts w:ascii="Times New Roman" w:hAnsi="Times New Roman"/>
          <w:sz w:val="28"/>
          <w:szCs w:val="28"/>
        </w:rPr>
        <w:t>Язык статьи – русский</w:t>
      </w:r>
    </w:p>
    <w:p w14:paraId="6131063B" w14:textId="77777777" w:rsidR="00381052" w:rsidRPr="00440DC4" w:rsidRDefault="00381052" w:rsidP="00440DC4">
      <w:pPr>
        <w:shd w:val="clear" w:color="auto" w:fill="FFFFFF" w:themeFill="background1"/>
        <w:spacing w:after="0" w:line="240" w:lineRule="auto"/>
        <w:jc w:val="both"/>
        <w:outlineLvl w:val="0"/>
        <w:rPr>
          <w:rFonts w:ascii="Times New Roman" w:hAnsi="Times New Roman"/>
          <w:sz w:val="28"/>
          <w:szCs w:val="28"/>
        </w:rPr>
      </w:pPr>
    </w:p>
    <w:p w14:paraId="30C8E6B1" w14:textId="47DA2512" w:rsidR="00381052" w:rsidRPr="00440DC4" w:rsidRDefault="00381052" w:rsidP="00440DC4">
      <w:pPr>
        <w:shd w:val="clear" w:color="auto" w:fill="FFFFFF" w:themeFill="background1"/>
        <w:spacing w:after="0" w:line="240" w:lineRule="auto"/>
        <w:jc w:val="both"/>
        <w:outlineLvl w:val="0"/>
        <w:rPr>
          <w:rFonts w:ascii="Times New Roman" w:hAnsi="Times New Roman"/>
          <w:iCs/>
          <w:noProof/>
          <w:sz w:val="28"/>
          <w:szCs w:val="28"/>
          <w:lang w:bidi="ar-YE"/>
        </w:rPr>
      </w:pPr>
      <w:r w:rsidRPr="00440DC4">
        <w:rPr>
          <w:rFonts w:ascii="Times New Roman" w:hAnsi="Times New Roman"/>
          <w:b/>
          <w:iCs/>
          <w:noProof/>
          <w:sz w:val="28"/>
          <w:szCs w:val="28"/>
          <w:lang w:bidi="ar-YE"/>
        </w:rPr>
        <w:t>Ссылка для цитирования:</w:t>
      </w:r>
      <w:r w:rsidRPr="00440DC4">
        <w:rPr>
          <w:rFonts w:ascii="Times New Roman" w:hAnsi="Times New Roman"/>
          <w:iCs/>
          <w:noProof/>
          <w:sz w:val="28"/>
          <w:szCs w:val="28"/>
          <w:lang w:bidi="ar-YE"/>
        </w:rPr>
        <w:t xml:space="preserve">. </w:t>
      </w:r>
      <w:r w:rsidR="006F65D5" w:rsidRPr="00440DC4">
        <w:rPr>
          <w:rFonts w:ascii="Times New Roman" w:hAnsi="Times New Roman"/>
          <w:iCs/>
          <w:noProof/>
          <w:sz w:val="28"/>
          <w:szCs w:val="28"/>
          <w:lang w:bidi="ar-YE"/>
        </w:rPr>
        <w:t>Верзун Н.А., Колбан</w:t>
      </w:r>
      <w:r w:rsidR="00016367" w:rsidRPr="00440DC4">
        <w:rPr>
          <w:rFonts w:ascii="Times New Roman" w:hAnsi="Times New Roman"/>
          <w:iCs/>
          <w:noProof/>
          <w:sz w:val="28"/>
          <w:szCs w:val="28"/>
          <w:lang w:bidi="ar-YE"/>
        </w:rPr>
        <w:t>ё</w:t>
      </w:r>
      <w:r w:rsidR="006F65D5" w:rsidRPr="00440DC4">
        <w:rPr>
          <w:rFonts w:ascii="Times New Roman" w:hAnsi="Times New Roman"/>
          <w:iCs/>
          <w:noProof/>
          <w:sz w:val="28"/>
          <w:szCs w:val="28"/>
          <w:lang w:bidi="ar-YE"/>
        </w:rPr>
        <w:t xml:space="preserve">в М.О. Салиева А.Р. Модель оценки вероятностно-временных характеристик </w:t>
      </w:r>
      <w:r w:rsidR="00FC3AF0" w:rsidRPr="00440DC4">
        <w:rPr>
          <w:rFonts w:ascii="Times New Roman" w:hAnsi="Times New Roman"/>
          <w:iCs/>
          <w:noProof/>
          <w:sz w:val="28"/>
          <w:szCs w:val="28"/>
          <w:lang w:bidi="ar-YE"/>
        </w:rPr>
        <w:t>процесса</w:t>
      </w:r>
      <w:r w:rsidR="006F65D5" w:rsidRPr="00440DC4">
        <w:rPr>
          <w:rFonts w:ascii="Times New Roman" w:hAnsi="Times New Roman"/>
          <w:iCs/>
          <w:noProof/>
          <w:sz w:val="28"/>
          <w:szCs w:val="28"/>
          <w:lang w:bidi="ar-YE"/>
        </w:rPr>
        <w:t xml:space="preserve"> акустического распознавания // Труды учебных заведений связи. 2025. Т. </w:t>
      </w:r>
    </w:p>
    <w:p w14:paraId="2646E54D" w14:textId="77777777" w:rsidR="00381052" w:rsidRPr="00440DC4" w:rsidRDefault="00381052" w:rsidP="00440DC4">
      <w:pPr>
        <w:shd w:val="clear" w:color="auto" w:fill="FFFFFF" w:themeFill="background1"/>
        <w:spacing w:after="0" w:line="240" w:lineRule="auto"/>
        <w:jc w:val="both"/>
        <w:outlineLvl w:val="0"/>
        <w:rPr>
          <w:rFonts w:ascii="Times New Roman" w:hAnsi="Times New Roman"/>
          <w:sz w:val="28"/>
          <w:szCs w:val="28"/>
        </w:rPr>
      </w:pPr>
    </w:p>
    <w:p w14:paraId="6B014403" w14:textId="16CD0C84" w:rsidR="00486F56" w:rsidRPr="00440DC4" w:rsidRDefault="00381052" w:rsidP="00440DC4">
      <w:pPr>
        <w:shd w:val="clear" w:color="auto" w:fill="FFFFFF" w:themeFill="background1"/>
        <w:spacing w:after="0" w:line="240" w:lineRule="auto"/>
        <w:jc w:val="both"/>
        <w:outlineLvl w:val="0"/>
        <w:rPr>
          <w:rFonts w:ascii="Times New Roman" w:hAnsi="Times New Roman"/>
          <w:i/>
          <w:sz w:val="28"/>
          <w:szCs w:val="28"/>
        </w:rPr>
      </w:pPr>
      <w:r w:rsidRPr="00440DC4">
        <w:rPr>
          <w:rFonts w:ascii="Times New Roman" w:hAnsi="Times New Roman"/>
          <w:b/>
          <w:iCs/>
          <w:noProof/>
          <w:color w:val="0066FF"/>
          <w:sz w:val="28"/>
          <w:szCs w:val="28"/>
          <w:lang w:bidi="ar-YE"/>
        </w:rPr>
        <w:t>Аннотация:</w:t>
      </w:r>
      <w:r w:rsidRPr="00440DC4">
        <w:rPr>
          <w:rFonts w:ascii="Times New Roman" w:hAnsi="Times New Roman"/>
          <w:b/>
          <w:iCs/>
          <w:noProof/>
          <w:sz w:val="28"/>
          <w:szCs w:val="28"/>
          <w:lang w:bidi="ar-YE"/>
        </w:rPr>
        <w:t xml:space="preserve"> </w:t>
      </w:r>
      <w:r w:rsidR="00486F56" w:rsidRPr="00440DC4">
        <w:rPr>
          <w:rFonts w:ascii="Times New Roman" w:hAnsi="Times New Roman"/>
          <w:b/>
          <w:bCs/>
          <w:i/>
          <w:sz w:val="28"/>
          <w:szCs w:val="28"/>
        </w:rPr>
        <w:t>Актуальность.</w:t>
      </w:r>
      <w:r w:rsidR="00486F56" w:rsidRPr="00440DC4">
        <w:rPr>
          <w:rFonts w:ascii="Times New Roman" w:hAnsi="Times New Roman"/>
          <w:i/>
          <w:sz w:val="28"/>
          <w:szCs w:val="28"/>
        </w:rPr>
        <w:t xml:space="preserve"> Цифровизация промышленного производства и переход к концепции предиктивного технического обслуживания ставят перед разработчиками систем мониторинга задачу обеспечения высокой точности и своевременности диагностики</w:t>
      </w:r>
      <w:r w:rsidR="00126FBC" w:rsidRPr="00440DC4">
        <w:rPr>
          <w:rFonts w:ascii="Times New Roman" w:hAnsi="Times New Roman"/>
          <w:i/>
          <w:sz w:val="28"/>
          <w:szCs w:val="28"/>
        </w:rPr>
        <w:t xml:space="preserve"> состояния </w:t>
      </w:r>
      <w:r w:rsidR="00687A11" w:rsidRPr="00440DC4">
        <w:rPr>
          <w:rFonts w:ascii="Times New Roman" w:hAnsi="Times New Roman"/>
          <w:i/>
          <w:sz w:val="28"/>
          <w:szCs w:val="28"/>
        </w:rPr>
        <w:t xml:space="preserve">автономно работающего </w:t>
      </w:r>
      <w:r w:rsidR="00126FBC" w:rsidRPr="00440DC4">
        <w:rPr>
          <w:rFonts w:ascii="Times New Roman" w:hAnsi="Times New Roman"/>
          <w:i/>
          <w:sz w:val="28"/>
          <w:szCs w:val="28"/>
        </w:rPr>
        <w:t>оборудования</w:t>
      </w:r>
      <w:r w:rsidR="00486F56" w:rsidRPr="00440DC4">
        <w:rPr>
          <w:rFonts w:ascii="Times New Roman" w:hAnsi="Times New Roman"/>
          <w:i/>
          <w:sz w:val="28"/>
          <w:szCs w:val="28"/>
        </w:rPr>
        <w:t xml:space="preserve">. Акустическое распознавание неисправностей на основе анализа звуковых сигналов становится эффективным инструментом неинвазивного контроля. Однако практическое внедрение </w:t>
      </w:r>
      <w:r w:rsidR="00FC3AF0" w:rsidRPr="00440DC4">
        <w:rPr>
          <w:rFonts w:ascii="Times New Roman" w:hAnsi="Times New Roman"/>
          <w:i/>
          <w:sz w:val="28"/>
          <w:szCs w:val="28"/>
        </w:rPr>
        <w:t xml:space="preserve">подобных </w:t>
      </w:r>
      <w:r w:rsidR="00486F56" w:rsidRPr="00440DC4">
        <w:rPr>
          <w:rFonts w:ascii="Times New Roman" w:hAnsi="Times New Roman"/>
          <w:i/>
          <w:sz w:val="28"/>
          <w:szCs w:val="28"/>
        </w:rPr>
        <w:t>систем</w:t>
      </w:r>
      <w:r w:rsidR="00762E42" w:rsidRPr="00440DC4">
        <w:rPr>
          <w:rFonts w:ascii="Times New Roman" w:hAnsi="Times New Roman"/>
          <w:i/>
          <w:sz w:val="28"/>
          <w:szCs w:val="28"/>
        </w:rPr>
        <w:t xml:space="preserve"> </w:t>
      </w:r>
      <w:r w:rsidR="00126FBC" w:rsidRPr="00440DC4">
        <w:rPr>
          <w:rFonts w:ascii="Times New Roman" w:hAnsi="Times New Roman"/>
          <w:i/>
          <w:sz w:val="28"/>
          <w:szCs w:val="28"/>
        </w:rPr>
        <w:t xml:space="preserve">в условиях ограниченных вычислительных и сетевых ресурсов </w:t>
      </w:r>
      <w:r w:rsidR="00486F56" w:rsidRPr="00440DC4">
        <w:rPr>
          <w:rFonts w:ascii="Times New Roman" w:hAnsi="Times New Roman"/>
          <w:i/>
          <w:sz w:val="28"/>
          <w:szCs w:val="28"/>
        </w:rPr>
        <w:t>сопряжено с проблемами оценки их вероятностно-временных характеристик</w:t>
      </w:r>
      <w:r w:rsidR="00762E42" w:rsidRPr="00440DC4">
        <w:rPr>
          <w:rFonts w:ascii="Times New Roman" w:hAnsi="Times New Roman"/>
          <w:i/>
          <w:sz w:val="28"/>
          <w:szCs w:val="28"/>
        </w:rPr>
        <w:t xml:space="preserve"> и выбора наилучших режимов функционирования</w:t>
      </w:r>
      <w:r w:rsidR="00486F56" w:rsidRPr="00440DC4">
        <w:rPr>
          <w:rFonts w:ascii="Times New Roman" w:hAnsi="Times New Roman"/>
          <w:i/>
          <w:sz w:val="28"/>
          <w:szCs w:val="28"/>
        </w:rPr>
        <w:t>.</w:t>
      </w:r>
      <w:r w:rsidR="00687A11" w:rsidRPr="00440DC4">
        <w:rPr>
          <w:rFonts w:ascii="Times New Roman" w:hAnsi="Times New Roman"/>
          <w:i/>
          <w:sz w:val="28"/>
          <w:szCs w:val="28"/>
        </w:rPr>
        <w:t xml:space="preserve"> </w:t>
      </w:r>
      <w:r w:rsidR="00486F56" w:rsidRPr="00440DC4">
        <w:rPr>
          <w:rFonts w:ascii="Times New Roman" w:hAnsi="Times New Roman"/>
          <w:b/>
          <w:bCs/>
          <w:i/>
          <w:sz w:val="28"/>
          <w:szCs w:val="28"/>
        </w:rPr>
        <w:t xml:space="preserve">Цель </w:t>
      </w:r>
      <w:r w:rsidR="007210F7" w:rsidRPr="00440DC4">
        <w:rPr>
          <w:rFonts w:ascii="Times New Roman" w:hAnsi="Times New Roman"/>
          <w:b/>
          <w:bCs/>
          <w:i/>
          <w:sz w:val="28"/>
          <w:szCs w:val="28"/>
        </w:rPr>
        <w:t xml:space="preserve">настоящего </w:t>
      </w:r>
      <w:r w:rsidR="00486F56" w:rsidRPr="00440DC4">
        <w:rPr>
          <w:rFonts w:ascii="Times New Roman" w:hAnsi="Times New Roman"/>
          <w:b/>
          <w:bCs/>
          <w:i/>
          <w:sz w:val="28"/>
          <w:szCs w:val="28"/>
        </w:rPr>
        <w:t>исследования</w:t>
      </w:r>
      <w:r w:rsidR="00486F56" w:rsidRPr="00440DC4">
        <w:rPr>
          <w:rFonts w:ascii="Times New Roman" w:hAnsi="Times New Roman"/>
          <w:i/>
          <w:sz w:val="28"/>
          <w:szCs w:val="28"/>
        </w:rPr>
        <w:t xml:space="preserve"> состоит в </w:t>
      </w:r>
      <w:r w:rsidR="007210F7" w:rsidRPr="00440DC4">
        <w:rPr>
          <w:rFonts w:ascii="Times New Roman" w:hAnsi="Times New Roman"/>
          <w:i/>
          <w:sz w:val="28"/>
          <w:szCs w:val="28"/>
        </w:rPr>
        <w:t xml:space="preserve">разработке формализованной модели, позволяющей оценивать задержки и вероятность своевременного </w:t>
      </w:r>
      <w:r w:rsidR="00EE1564" w:rsidRPr="00440DC4">
        <w:rPr>
          <w:rFonts w:ascii="Times New Roman" w:hAnsi="Times New Roman"/>
          <w:i/>
          <w:sz w:val="28"/>
          <w:szCs w:val="28"/>
        </w:rPr>
        <w:t xml:space="preserve">акустического </w:t>
      </w:r>
      <w:r w:rsidR="007210F7" w:rsidRPr="00440DC4">
        <w:rPr>
          <w:rFonts w:ascii="Times New Roman" w:hAnsi="Times New Roman"/>
          <w:i/>
          <w:sz w:val="28"/>
          <w:szCs w:val="28"/>
        </w:rPr>
        <w:t xml:space="preserve">распознавания аномалий в </w:t>
      </w:r>
      <w:r w:rsidR="00762E42" w:rsidRPr="00440DC4">
        <w:rPr>
          <w:rFonts w:ascii="Times New Roman" w:hAnsi="Times New Roman"/>
          <w:i/>
          <w:sz w:val="28"/>
          <w:szCs w:val="28"/>
        </w:rPr>
        <w:t xml:space="preserve">работе </w:t>
      </w:r>
      <w:r w:rsidR="00EE1564" w:rsidRPr="00440DC4">
        <w:rPr>
          <w:rFonts w:ascii="Times New Roman" w:hAnsi="Times New Roman"/>
          <w:i/>
          <w:sz w:val="28"/>
          <w:szCs w:val="28"/>
        </w:rPr>
        <w:t>оборудования</w:t>
      </w:r>
      <w:r w:rsidR="00FB486D" w:rsidRPr="00440DC4">
        <w:rPr>
          <w:rFonts w:ascii="Times New Roman" w:hAnsi="Times New Roman"/>
          <w:i/>
          <w:sz w:val="28"/>
          <w:szCs w:val="28"/>
        </w:rPr>
        <w:t xml:space="preserve"> </w:t>
      </w:r>
      <w:r w:rsidR="007210F7" w:rsidRPr="00440DC4">
        <w:rPr>
          <w:rFonts w:ascii="Times New Roman" w:hAnsi="Times New Roman"/>
          <w:i/>
          <w:sz w:val="28"/>
          <w:szCs w:val="28"/>
        </w:rPr>
        <w:t>при различных параметрах архитектуры</w:t>
      </w:r>
      <w:r w:rsidR="00FC3AF0" w:rsidRPr="00440DC4">
        <w:rPr>
          <w:rFonts w:ascii="Times New Roman" w:hAnsi="Times New Roman"/>
          <w:i/>
          <w:sz w:val="28"/>
          <w:szCs w:val="28"/>
        </w:rPr>
        <w:t xml:space="preserve"> систем акустического распознавания</w:t>
      </w:r>
      <w:r w:rsidR="00486F56" w:rsidRPr="00440DC4">
        <w:rPr>
          <w:rFonts w:ascii="Times New Roman" w:hAnsi="Times New Roman"/>
          <w:i/>
          <w:sz w:val="28"/>
          <w:szCs w:val="28"/>
        </w:rPr>
        <w:t>.</w:t>
      </w:r>
      <w:r w:rsidR="00762E42" w:rsidRPr="00440DC4">
        <w:rPr>
          <w:rFonts w:ascii="Times New Roman" w:hAnsi="Times New Roman"/>
          <w:i/>
          <w:sz w:val="28"/>
          <w:szCs w:val="28"/>
        </w:rPr>
        <w:t xml:space="preserve"> </w:t>
      </w:r>
      <w:r w:rsidR="00486F56" w:rsidRPr="00440DC4">
        <w:rPr>
          <w:rFonts w:ascii="Times New Roman" w:hAnsi="Times New Roman"/>
          <w:b/>
          <w:bCs/>
          <w:i/>
          <w:sz w:val="28"/>
          <w:szCs w:val="28"/>
        </w:rPr>
        <w:t xml:space="preserve">Методы. </w:t>
      </w:r>
      <w:r w:rsidR="00486F56" w:rsidRPr="00440DC4">
        <w:rPr>
          <w:rFonts w:ascii="Times New Roman" w:hAnsi="Times New Roman"/>
          <w:i/>
          <w:sz w:val="28"/>
          <w:szCs w:val="28"/>
        </w:rPr>
        <w:t xml:space="preserve">Для описания </w:t>
      </w:r>
      <w:r w:rsidR="00EE1564" w:rsidRPr="00440DC4">
        <w:rPr>
          <w:rFonts w:ascii="Times New Roman" w:hAnsi="Times New Roman"/>
          <w:i/>
          <w:sz w:val="28"/>
          <w:szCs w:val="28"/>
        </w:rPr>
        <w:t xml:space="preserve">процесса </w:t>
      </w:r>
      <w:r w:rsidR="00FC3AF0" w:rsidRPr="00440DC4">
        <w:rPr>
          <w:rFonts w:ascii="Times New Roman" w:hAnsi="Times New Roman"/>
          <w:i/>
          <w:sz w:val="28"/>
          <w:szCs w:val="28"/>
        </w:rPr>
        <w:t>акустического распознавания</w:t>
      </w:r>
      <w:r w:rsidR="00486F56" w:rsidRPr="00440DC4">
        <w:rPr>
          <w:rFonts w:ascii="Times New Roman" w:hAnsi="Times New Roman"/>
          <w:i/>
          <w:sz w:val="28"/>
          <w:szCs w:val="28"/>
        </w:rPr>
        <w:t xml:space="preserve"> предложена двухфазная модель системы массового обслуживания с регулируемым множественным доступом. В </w:t>
      </w:r>
      <w:r w:rsidR="00EE1564" w:rsidRPr="00440DC4">
        <w:rPr>
          <w:rFonts w:ascii="Times New Roman" w:hAnsi="Times New Roman"/>
          <w:i/>
          <w:sz w:val="28"/>
          <w:szCs w:val="28"/>
        </w:rPr>
        <w:t>работе</w:t>
      </w:r>
      <w:r w:rsidR="00486F56" w:rsidRPr="00440DC4">
        <w:rPr>
          <w:rFonts w:ascii="Times New Roman" w:hAnsi="Times New Roman"/>
          <w:i/>
          <w:sz w:val="28"/>
          <w:szCs w:val="28"/>
        </w:rPr>
        <w:t xml:space="preserve"> использованы аналитические методы, включая преобразования Лапласа-Стилтьеса, модели пуассоновских потоков, а также численное моделирование.</w:t>
      </w:r>
      <w:r w:rsidR="00762E42" w:rsidRPr="00440DC4">
        <w:rPr>
          <w:rFonts w:ascii="Times New Roman" w:hAnsi="Times New Roman"/>
          <w:i/>
          <w:sz w:val="28"/>
          <w:szCs w:val="28"/>
        </w:rPr>
        <w:t xml:space="preserve"> </w:t>
      </w:r>
      <w:r w:rsidR="00486F56" w:rsidRPr="00440DC4">
        <w:rPr>
          <w:rFonts w:ascii="Times New Roman" w:hAnsi="Times New Roman"/>
          <w:b/>
          <w:bCs/>
          <w:i/>
          <w:sz w:val="28"/>
          <w:szCs w:val="28"/>
        </w:rPr>
        <w:t>Результаты.</w:t>
      </w:r>
      <w:r w:rsidR="00486F56" w:rsidRPr="00440DC4">
        <w:rPr>
          <w:rFonts w:ascii="Times New Roman" w:hAnsi="Times New Roman"/>
          <w:i/>
          <w:sz w:val="28"/>
          <w:szCs w:val="28"/>
        </w:rPr>
        <w:t xml:space="preserve"> Получены выражения для </w:t>
      </w:r>
      <w:r w:rsidR="00762E42" w:rsidRPr="00440DC4">
        <w:rPr>
          <w:rFonts w:ascii="Times New Roman" w:hAnsi="Times New Roman"/>
          <w:i/>
          <w:sz w:val="28"/>
          <w:szCs w:val="28"/>
        </w:rPr>
        <w:t xml:space="preserve">расчета </w:t>
      </w:r>
      <w:r w:rsidR="00486F56" w:rsidRPr="00440DC4">
        <w:rPr>
          <w:rFonts w:ascii="Times New Roman" w:hAnsi="Times New Roman"/>
          <w:i/>
          <w:sz w:val="28"/>
          <w:szCs w:val="28"/>
        </w:rPr>
        <w:t>среднего времени передачи и обработки пакетов</w:t>
      </w:r>
      <w:r w:rsidR="00762E42" w:rsidRPr="00440DC4">
        <w:rPr>
          <w:rFonts w:ascii="Times New Roman" w:hAnsi="Times New Roman"/>
          <w:i/>
          <w:sz w:val="28"/>
          <w:szCs w:val="28"/>
        </w:rPr>
        <w:t xml:space="preserve"> акустических данных</w:t>
      </w:r>
      <w:r w:rsidR="00486F56" w:rsidRPr="00440DC4">
        <w:rPr>
          <w:rFonts w:ascii="Times New Roman" w:hAnsi="Times New Roman"/>
          <w:i/>
          <w:sz w:val="28"/>
          <w:szCs w:val="28"/>
        </w:rPr>
        <w:t>, а также вероятности их своевременной доставки</w:t>
      </w:r>
      <w:r w:rsidR="00EE1564" w:rsidRPr="00440DC4">
        <w:rPr>
          <w:rFonts w:ascii="Times New Roman" w:hAnsi="Times New Roman"/>
          <w:i/>
          <w:sz w:val="28"/>
          <w:szCs w:val="28"/>
        </w:rPr>
        <w:t xml:space="preserve"> и анализа</w:t>
      </w:r>
      <w:r w:rsidR="00486F56" w:rsidRPr="00440DC4">
        <w:rPr>
          <w:rFonts w:ascii="Times New Roman" w:hAnsi="Times New Roman"/>
          <w:i/>
          <w:sz w:val="28"/>
          <w:szCs w:val="28"/>
        </w:rPr>
        <w:t xml:space="preserve">. Проведён анализ влияния параметров </w:t>
      </w:r>
      <w:r w:rsidR="00FC3AF0" w:rsidRPr="00440DC4">
        <w:rPr>
          <w:rFonts w:ascii="Times New Roman" w:hAnsi="Times New Roman"/>
          <w:i/>
          <w:sz w:val="28"/>
          <w:szCs w:val="28"/>
        </w:rPr>
        <w:t>системы акустического распознавания</w:t>
      </w:r>
      <w:r w:rsidR="00486F56" w:rsidRPr="00440DC4">
        <w:rPr>
          <w:rFonts w:ascii="Times New Roman" w:hAnsi="Times New Roman"/>
          <w:i/>
          <w:sz w:val="28"/>
          <w:szCs w:val="28"/>
        </w:rPr>
        <w:t xml:space="preserve"> на </w:t>
      </w:r>
      <w:r w:rsidR="00762E42" w:rsidRPr="00440DC4">
        <w:rPr>
          <w:rFonts w:ascii="Times New Roman" w:hAnsi="Times New Roman"/>
          <w:i/>
          <w:sz w:val="28"/>
          <w:szCs w:val="28"/>
        </w:rPr>
        <w:t xml:space="preserve">вероятностно-временные </w:t>
      </w:r>
      <w:r w:rsidR="00486F56" w:rsidRPr="00440DC4">
        <w:rPr>
          <w:rFonts w:ascii="Times New Roman" w:hAnsi="Times New Roman"/>
          <w:i/>
          <w:sz w:val="28"/>
          <w:szCs w:val="28"/>
        </w:rPr>
        <w:t xml:space="preserve">характеристики </w:t>
      </w:r>
      <w:r w:rsidR="00762E42" w:rsidRPr="00440DC4">
        <w:rPr>
          <w:rFonts w:ascii="Times New Roman" w:hAnsi="Times New Roman"/>
          <w:i/>
          <w:sz w:val="28"/>
          <w:szCs w:val="28"/>
        </w:rPr>
        <w:t>процесса акустического распознавания</w:t>
      </w:r>
      <w:r w:rsidR="00486F56" w:rsidRPr="00440DC4">
        <w:rPr>
          <w:rFonts w:ascii="Times New Roman" w:hAnsi="Times New Roman"/>
          <w:i/>
          <w:sz w:val="28"/>
          <w:szCs w:val="28"/>
        </w:rPr>
        <w:t>. Выявлены диапазоны значений</w:t>
      </w:r>
      <w:r w:rsidR="00762E42" w:rsidRPr="00440DC4">
        <w:rPr>
          <w:rFonts w:ascii="Times New Roman" w:hAnsi="Times New Roman"/>
          <w:i/>
          <w:sz w:val="28"/>
          <w:szCs w:val="28"/>
        </w:rPr>
        <w:t xml:space="preserve"> различных параметров </w:t>
      </w:r>
      <w:r w:rsidR="00FC3AF0" w:rsidRPr="00440DC4">
        <w:rPr>
          <w:rFonts w:ascii="Times New Roman" w:hAnsi="Times New Roman"/>
          <w:i/>
          <w:sz w:val="28"/>
          <w:szCs w:val="28"/>
        </w:rPr>
        <w:t>системы</w:t>
      </w:r>
      <w:r w:rsidR="00762E42" w:rsidRPr="00440DC4">
        <w:rPr>
          <w:rFonts w:ascii="Times New Roman" w:hAnsi="Times New Roman"/>
          <w:i/>
          <w:sz w:val="28"/>
          <w:szCs w:val="28"/>
        </w:rPr>
        <w:t>,</w:t>
      </w:r>
      <w:r w:rsidR="00486F56" w:rsidRPr="00440DC4">
        <w:rPr>
          <w:rFonts w:ascii="Times New Roman" w:hAnsi="Times New Roman"/>
          <w:i/>
          <w:sz w:val="28"/>
          <w:szCs w:val="28"/>
        </w:rPr>
        <w:t xml:space="preserve"> обеспечивающие соблюдение заданных ограничений по времени диагностики.</w:t>
      </w:r>
      <w:r w:rsidR="00762E42" w:rsidRPr="00440DC4">
        <w:rPr>
          <w:rFonts w:ascii="Times New Roman" w:hAnsi="Times New Roman"/>
          <w:i/>
          <w:sz w:val="28"/>
          <w:szCs w:val="28"/>
        </w:rPr>
        <w:t xml:space="preserve"> </w:t>
      </w:r>
      <w:r w:rsidR="00486F56" w:rsidRPr="00440DC4">
        <w:rPr>
          <w:rFonts w:ascii="Times New Roman" w:hAnsi="Times New Roman"/>
          <w:b/>
          <w:bCs/>
          <w:i/>
          <w:sz w:val="28"/>
          <w:szCs w:val="28"/>
        </w:rPr>
        <w:t xml:space="preserve">Новизна </w:t>
      </w:r>
      <w:r w:rsidR="00486F56" w:rsidRPr="00440DC4">
        <w:rPr>
          <w:rFonts w:ascii="Times New Roman" w:hAnsi="Times New Roman"/>
          <w:i/>
          <w:sz w:val="28"/>
          <w:szCs w:val="28"/>
        </w:rPr>
        <w:t>заключается во введении параметризованного механизма приорит</w:t>
      </w:r>
      <w:r w:rsidR="00EE1564" w:rsidRPr="00440DC4">
        <w:rPr>
          <w:rFonts w:ascii="Times New Roman" w:hAnsi="Times New Roman"/>
          <w:i/>
          <w:sz w:val="28"/>
          <w:szCs w:val="28"/>
        </w:rPr>
        <w:t>е</w:t>
      </w:r>
      <w:r w:rsidR="00486F56" w:rsidRPr="00440DC4">
        <w:rPr>
          <w:rFonts w:ascii="Times New Roman" w:hAnsi="Times New Roman"/>
          <w:i/>
          <w:sz w:val="28"/>
          <w:szCs w:val="28"/>
        </w:rPr>
        <w:t>зации трафика и комплексном моделировании не</w:t>
      </w:r>
      <w:r w:rsidR="00486F56" w:rsidRPr="00440DC4">
        <w:rPr>
          <w:rFonts w:ascii="Times New Roman" w:hAnsi="Times New Roman"/>
          <w:i/>
          <w:sz w:val="28"/>
          <w:szCs w:val="28"/>
        </w:rPr>
        <w:lastRenderedPageBreak/>
        <w:t xml:space="preserve">однородной архитектуры </w:t>
      </w:r>
      <w:r w:rsidR="00FC3AF0" w:rsidRPr="00440DC4">
        <w:rPr>
          <w:rFonts w:ascii="Times New Roman" w:hAnsi="Times New Roman"/>
          <w:i/>
          <w:sz w:val="28"/>
          <w:szCs w:val="28"/>
        </w:rPr>
        <w:t>системы акустического распознавания</w:t>
      </w:r>
      <w:r w:rsidR="00486F56" w:rsidRPr="00440DC4">
        <w:rPr>
          <w:rFonts w:ascii="Times New Roman" w:hAnsi="Times New Roman"/>
          <w:i/>
          <w:sz w:val="28"/>
          <w:szCs w:val="28"/>
        </w:rPr>
        <w:t xml:space="preserve"> в стохастических условиях. Предложенная модель учитывает специфику промышленного применения и даёт возможность прогнозирования поведения системы.</w:t>
      </w:r>
      <w:r w:rsidR="00266148" w:rsidRPr="00440DC4">
        <w:rPr>
          <w:rFonts w:ascii="Times New Roman" w:hAnsi="Times New Roman"/>
          <w:i/>
          <w:sz w:val="28"/>
          <w:szCs w:val="28"/>
        </w:rPr>
        <w:t xml:space="preserve"> </w:t>
      </w:r>
      <w:r w:rsidR="00486F56" w:rsidRPr="00440DC4">
        <w:rPr>
          <w:rFonts w:ascii="Times New Roman" w:hAnsi="Times New Roman"/>
          <w:b/>
          <w:bCs/>
          <w:i/>
          <w:sz w:val="28"/>
          <w:szCs w:val="28"/>
        </w:rPr>
        <w:t>Теоретическая значимость</w:t>
      </w:r>
      <w:r w:rsidR="00486F56" w:rsidRPr="00440DC4">
        <w:rPr>
          <w:rFonts w:ascii="Times New Roman" w:hAnsi="Times New Roman"/>
          <w:i/>
          <w:sz w:val="28"/>
          <w:szCs w:val="28"/>
        </w:rPr>
        <w:t xml:space="preserve"> определяется расширением математического аппарата анализа </w:t>
      </w:r>
      <w:r w:rsidR="00FC3AF0" w:rsidRPr="00440DC4">
        <w:rPr>
          <w:rFonts w:ascii="Times New Roman" w:hAnsi="Times New Roman"/>
          <w:i/>
          <w:sz w:val="28"/>
          <w:szCs w:val="28"/>
        </w:rPr>
        <w:t>процесса акустического</w:t>
      </w:r>
      <w:r w:rsidR="00486F56" w:rsidRPr="00440DC4">
        <w:rPr>
          <w:rFonts w:ascii="Times New Roman" w:hAnsi="Times New Roman"/>
          <w:i/>
          <w:sz w:val="28"/>
          <w:szCs w:val="28"/>
        </w:rPr>
        <w:t xml:space="preserve"> на базе теории массового обслуживания и стохастического моделирования. </w:t>
      </w:r>
      <w:r w:rsidR="00486F56" w:rsidRPr="00440DC4">
        <w:rPr>
          <w:rFonts w:ascii="Times New Roman" w:hAnsi="Times New Roman"/>
          <w:b/>
          <w:bCs/>
          <w:i/>
          <w:sz w:val="28"/>
          <w:szCs w:val="28"/>
        </w:rPr>
        <w:t>Практическая значимость</w:t>
      </w:r>
      <w:r w:rsidR="00486F56" w:rsidRPr="00440DC4">
        <w:rPr>
          <w:rFonts w:ascii="Times New Roman" w:hAnsi="Times New Roman"/>
          <w:i/>
          <w:sz w:val="28"/>
          <w:szCs w:val="28"/>
        </w:rPr>
        <w:t xml:space="preserve"> заключается в возможности применения модели для проектирования и настройки систем акустического мониторинга под конкретные требования объектов критической инфраструктуры</w:t>
      </w:r>
      <w:r w:rsidR="00016367" w:rsidRPr="00440DC4">
        <w:rPr>
          <w:rFonts w:ascii="Times New Roman" w:hAnsi="Times New Roman"/>
          <w:i/>
          <w:sz w:val="28"/>
          <w:szCs w:val="28"/>
        </w:rPr>
        <w:t>.</w:t>
      </w:r>
    </w:p>
    <w:p w14:paraId="34E70B85" w14:textId="02CFC2BF" w:rsidR="00E62E16" w:rsidRPr="00440DC4" w:rsidRDefault="00381052" w:rsidP="00440DC4">
      <w:pPr>
        <w:shd w:val="clear" w:color="auto" w:fill="FFFFFF" w:themeFill="background1"/>
        <w:spacing w:after="0" w:line="240" w:lineRule="auto"/>
        <w:jc w:val="both"/>
        <w:outlineLvl w:val="0"/>
        <w:rPr>
          <w:rFonts w:ascii="Times New Roman" w:hAnsi="Times New Roman"/>
          <w:i/>
          <w:sz w:val="28"/>
          <w:szCs w:val="28"/>
        </w:rPr>
      </w:pPr>
      <w:r w:rsidRPr="00440DC4">
        <w:rPr>
          <w:rFonts w:ascii="Times New Roman" w:hAnsi="Times New Roman"/>
          <w:b/>
          <w:iCs/>
          <w:noProof/>
          <w:color w:val="0066FF"/>
          <w:sz w:val="28"/>
          <w:szCs w:val="28"/>
          <w:lang w:bidi="ar-YE"/>
        </w:rPr>
        <w:t>Ключевые слова:</w:t>
      </w:r>
      <w:r w:rsidRPr="00440DC4">
        <w:rPr>
          <w:rFonts w:ascii="Times New Roman" w:hAnsi="Times New Roman"/>
          <w:i/>
          <w:iCs/>
          <w:noProof/>
          <w:sz w:val="28"/>
          <w:szCs w:val="28"/>
          <w:lang w:bidi="ar-YE"/>
        </w:rPr>
        <w:t xml:space="preserve"> </w:t>
      </w:r>
      <w:r w:rsidR="00E62E16" w:rsidRPr="00440DC4">
        <w:rPr>
          <w:rFonts w:ascii="Times New Roman" w:hAnsi="Times New Roman"/>
          <w:i/>
          <w:sz w:val="28"/>
          <w:szCs w:val="28"/>
        </w:rPr>
        <w:t>акустическая диагностика, система массового обслуживания, вероятностно-временные характеристики, обучение с подкреплением</w:t>
      </w:r>
      <w:r w:rsidR="00135DB3" w:rsidRPr="00440DC4">
        <w:rPr>
          <w:rFonts w:ascii="Times New Roman" w:hAnsi="Times New Roman"/>
          <w:i/>
          <w:sz w:val="28"/>
          <w:szCs w:val="28"/>
        </w:rPr>
        <w:t>.</w:t>
      </w:r>
    </w:p>
    <w:p w14:paraId="1269F08D" w14:textId="1EB1AEBB" w:rsidR="00CF43FC" w:rsidRPr="00440DC4" w:rsidRDefault="00CF43FC" w:rsidP="00440DC4">
      <w:pPr>
        <w:shd w:val="clear" w:color="auto" w:fill="FFFFFF" w:themeFill="background1"/>
        <w:spacing w:after="0" w:line="240" w:lineRule="auto"/>
        <w:jc w:val="both"/>
        <w:outlineLvl w:val="0"/>
        <w:rPr>
          <w:rFonts w:ascii="Times New Roman" w:hAnsi="Times New Roman"/>
          <w:i/>
          <w:spacing w:val="-2"/>
          <w:sz w:val="28"/>
          <w:szCs w:val="28"/>
        </w:rPr>
      </w:pPr>
    </w:p>
    <w:p w14:paraId="3763D768" w14:textId="23CD0206" w:rsidR="00CF43FC" w:rsidRPr="00440DC4" w:rsidRDefault="00FB434E" w:rsidP="00440DC4">
      <w:pPr>
        <w:shd w:val="clear" w:color="auto" w:fill="FFFFFF" w:themeFill="background1"/>
        <w:spacing w:after="0" w:line="240" w:lineRule="auto"/>
        <w:jc w:val="center"/>
        <w:rPr>
          <w:rFonts w:ascii="Times New Roman" w:hAnsi="Times New Roman"/>
          <w:b/>
          <w:bCs/>
          <w:color w:val="0066FF"/>
          <w:sz w:val="28"/>
          <w:szCs w:val="28"/>
          <w:lang w:val="en-US"/>
        </w:rPr>
      </w:pPr>
      <w:r w:rsidRPr="00440DC4">
        <w:rPr>
          <w:rFonts w:ascii="Times New Roman" w:hAnsi="Times New Roman"/>
          <w:b/>
          <w:bCs/>
          <w:color w:val="0066FF"/>
          <w:sz w:val="28"/>
          <w:szCs w:val="28"/>
          <w:lang w:val="en-US"/>
        </w:rPr>
        <w:t>MODEL FOR ASSESSING PROBABILISTIC-TEMPORAL CHARACTERISTICS OF THE ACOUSTIC RECOGNITION PROCESS</w:t>
      </w:r>
    </w:p>
    <w:p w14:paraId="696707B8" w14:textId="20CA104D" w:rsidR="00FB434E" w:rsidRPr="00440DC4" w:rsidRDefault="00FB434E" w:rsidP="00440DC4">
      <w:pPr>
        <w:shd w:val="clear" w:color="auto" w:fill="FFFFFF" w:themeFill="background1"/>
        <w:spacing w:after="0" w:line="240" w:lineRule="auto"/>
        <w:jc w:val="both"/>
        <w:rPr>
          <w:rFonts w:ascii="Times New Roman" w:hAnsi="Times New Roman"/>
          <w:noProof/>
          <w:sz w:val="28"/>
          <w:szCs w:val="28"/>
          <w:lang w:val="en-US" w:bidi="ar-YE"/>
        </w:rPr>
      </w:pPr>
    </w:p>
    <w:p w14:paraId="201E50BA" w14:textId="77777777" w:rsidR="001C7FE9" w:rsidRPr="00440DC4" w:rsidRDefault="001C7FE9" w:rsidP="00440DC4">
      <w:pPr>
        <w:shd w:val="clear" w:color="auto" w:fill="FFFFFF" w:themeFill="background1"/>
        <w:spacing w:after="0" w:line="240" w:lineRule="auto"/>
        <w:jc w:val="both"/>
        <w:rPr>
          <w:rFonts w:ascii="Times New Roman" w:hAnsi="Times New Roman"/>
          <w:sz w:val="28"/>
          <w:szCs w:val="28"/>
          <w:lang w:val="en-US"/>
        </w:rPr>
      </w:pPr>
      <w:proofErr w:type="gramStart"/>
      <w:r w:rsidRPr="00440DC4">
        <w:rPr>
          <w:rFonts w:ascii="Times New Roman" w:hAnsi="Times New Roman"/>
          <w:b/>
          <w:color w:val="0066FF"/>
          <w:sz w:val="28"/>
          <w:szCs w:val="28"/>
          <w:lang w:val="en-US"/>
        </w:rPr>
        <w:t>N.Verzun</w:t>
      </w:r>
      <w:proofErr w:type="gramEnd"/>
      <w:r w:rsidRPr="00440DC4">
        <w:rPr>
          <w:rFonts w:ascii="Times New Roman" w:hAnsi="Times New Roman"/>
          <w:bCs/>
          <w:sz w:val="28"/>
          <w:szCs w:val="28"/>
          <w:vertAlign w:val="superscript"/>
          <w:lang w:val="en-US"/>
        </w:rPr>
        <w:t>1</w:t>
      </w:r>
      <w:r w:rsidRPr="00440DC4">
        <w:rPr>
          <w:rFonts w:ascii="Times New Roman" w:hAnsi="Times New Roman"/>
          <w:b/>
          <w:color w:val="0066FF"/>
          <w:sz w:val="28"/>
          <w:szCs w:val="28"/>
          <w:lang w:val="en-US"/>
        </w:rPr>
        <w:t xml:space="preserve">, M. </w:t>
      </w:r>
      <w:proofErr w:type="spellStart"/>
      <w:r w:rsidRPr="00440DC4">
        <w:rPr>
          <w:rFonts w:ascii="Times New Roman" w:hAnsi="Times New Roman"/>
          <w:b/>
          <w:color w:val="0066FF"/>
          <w:sz w:val="28"/>
          <w:szCs w:val="28"/>
          <w:lang w:val="en-US"/>
        </w:rPr>
        <w:t>Kolbanev</w:t>
      </w:r>
      <w:proofErr w:type="spellEnd"/>
      <w:r w:rsidRPr="00440DC4">
        <w:rPr>
          <w:rFonts w:ascii="Times New Roman" w:hAnsi="Times New Roman"/>
          <w:b/>
          <w:color w:val="0066FF"/>
          <w:sz w:val="28"/>
          <w:szCs w:val="28"/>
          <w:lang w:val="en-US"/>
        </w:rPr>
        <w:t xml:space="preserve"> </w:t>
      </w:r>
      <w:r w:rsidRPr="00440DC4">
        <w:rPr>
          <w:rFonts w:ascii="Times New Roman" w:hAnsi="Times New Roman"/>
          <w:bCs/>
          <w:sz w:val="28"/>
          <w:szCs w:val="28"/>
          <w:vertAlign w:val="superscript"/>
          <w:lang w:val="en-US"/>
        </w:rPr>
        <w:t>1</w:t>
      </w:r>
      <w:r w:rsidRPr="00440DC4">
        <w:rPr>
          <w:rFonts w:ascii="Times New Roman" w:hAnsi="Times New Roman"/>
          <w:b/>
          <w:color w:val="0066FF"/>
          <w:sz w:val="28"/>
          <w:szCs w:val="28"/>
          <w:lang w:val="en-US"/>
        </w:rPr>
        <w:t xml:space="preserve">, A. Salieva </w:t>
      </w:r>
      <w:r w:rsidRPr="00440DC4">
        <w:rPr>
          <w:rFonts w:ascii="Times New Roman" w:hAnsi="Times New Roman"/>
          <w:bCs/>
          <w:sz w:val="28"/>
          <w:szCs w:val="28"/>
          <w:vertAlign w:val="superscript"/>
          <w:lang w:val="en-US"/>
        </w:rPr>
        <w:t>1</w:t>
      </w:r>
    </w:p>
    <w:p w14:paraId="460BBA59" w14:textId="77777777" w:rsidR="001C7FE9" w:rsidRPr="00440DC4" w:rsidRDefault="001C7FE9" w:rsidP="00440DC4">
      <w:pPr>
        <w:shd w:val="clear" w:color="auto" w:fill="FFFFFF" w:themeFill="background1"/>
        <w:spacing w:after="0" w:line="240" w:lineRule="auto"/>
        <w:jc w:val="both"/>
        <w:outlineLvl w:val="0"/>
        <w:rPr>
          <w:rFonts w:ascii="Times New Roman" w:hAnsi="Times New Roman"/>
          <w:color w:val="0066FF"/>
          <w:sz w:val="28"/>
          <w:szCs w:val="28"/>
          <w:lang w:val="en-US"/>
        </w:rPr>
      </w:pPr>
      <w:r w:rsidRPr="00440DC4">
        <w:rPr>
          <w:rFonts w:ascii="Times New Roman" w:hAnsi="Times New Roman"/>
          <w:bCs/>
          <w:sz w:val="28"/>
          <w:szCs w:val="28"/>
          <w:vertAlign w:val="superscript"/>
          <w:lang w:val="en-US"/>
        </w:rPr>
        <w:t>1</w:t>
      </w:r>
      <w:r w:rsidRPr="00440DC4">
        <w:rPr>
          <w:lang w:val="en-US"/>
        </w:rPr>
        <w:t xml:space="preserve"> </w:t>
      </w:r>
      <w:r w:rsidRPr="00440DC4">
        <w:rPr>
          <w:rFonts w:ascii="Times New Roman" w:hAnsi="Times New Roman"/>
          <w:color w:val="0066FF"/>
          <w:sz w:val="28"/>
          <w:szCs w:val="28"/>
          <w:lang w:val="en-US"/>
        </w:rPr>
        <w:t>Saint-Petersburg Electrotechnical University «LETI», 5, Prof. Popov St., 197376,</w:t>
      </w:r>
    </w:p>
    <w:p w14:paraId="4AF8CCCF" w14:textId="77777777" w:rsidR="001C7FE9" w:rsidRPr="00440DC4" w:rsidRDefault="001C7FE9" w:rsidP="00440DC4">
      <w:pPr>
        <w:shd w:val="clear" w:color="auto" w:fill="FFFFFF" w:themeFill="background1"/>
        <w:spacing w:after="0" w:line="240" w:lineRule="auto"/>
        <w:jc w:val="both"/>
        <w:outlineLvl w:val="0"/>
        <w:rPr>
          <w:rFonts w:ascii="Times New Roman" w:hAnsi="Times New Roman"/>
          <w:sz w:val="28"/>
          <w:szCs w:val="28"/>
          <w:lang w:val="en-US"/>
        </w:rPr>
      </w:pPr>
      <w:r w:rsidRPr="00440DC4">
        <w:rPr>
          <w:rFonts w:ascii="Times New Roman" w:hAnsi="Times New Roman"/>
          <w:color w:val="0066FF"/>
          <w:sz w:val="28"/>
          <w:szCs w:val="28"/>
          <w:lang w:val="en-US"/>
        </w:rPr>
        <w:t>Saint-Petersburg, Russian Federation</w:t>
      </w:r>
    </w:p>
    <w:p w14:paraId="02E01A57" w14:textId="1353E341" w:rsidR="001C7FE9" w:rsidRPr="00440DC4" w:rsidRDefault="001C7FE9" w:rsidP="00440DC4">
      <w:pPr>
        <w:shd w:val="clear" w:color="auto" w:fill="FFFFFF" w:themeFill="background1"/>
        <w:spacing w:after="0" w:line="240" w:lineRule="auto"/>
        <w:jc w:val="both"/>
        <w:rPr>
          <w:rFonts w:ascii="Times New Roman" w:hAnsi="Times New Roman"/>
          <w:noProof/>
          <w:sz w:val="28"/>
          <w:szCs w:val="28"/>
          <w:lang w:val="en-US" w:bidi="ar-YE"/>
        </w:rPr>
      </w:pPr>
    </w:p>
    <w:p w14:paraId="42E12474" w14:textId="77777777" w:rsidR="001C7FE9" w:rsidRPr="00440DC4" w:rsidRDefault="001C7FE9" w:rsidP="00440DC4">
      <w:pPr>
        <w:shd w:val="clear" w:color="auto" w:fill="FFFFFF" w:themeFill="background1"/>
        <w:spacing w:after="0" w:line="240" w:lineRule="auto"/>
        <w:jc w:val="both"/>
        <w:outlineLvl w:val="0"/>
        <w:rPr>
          <w:rFonts w:ascii="Times New Roman" w:hAnsi="Times New Roman"/>
          <w:b/>
          <w:iCs/>
          <w:noProof/>
          <w:sz w:val="28"/>
          <w:szCs w:val="28"/>
          <w:lang w:val="en-US" w:bidi="ar-YE"/>
        </w:rPr>
      </w:pPr>
      <w:r w:rsidRPr="00440DC4">
        <w:rPr>
          <w:rFonts w:ascii="Times New Roman" w:hAnsi="Times New Roman"/>
          <w:b/>
          <w:iCs/>
          <w:noProof/>
          <w:sz w:val="28"/>
          <w:szCs w:val="28"/>
          <w:lang w:val="en-US" w:bidi="ar-YE"/>
        </w:rPr>
        <w:t>Article info</w:t>
      </w:r>
    </w:p>
    <w:p w14:paraId="52405479" w14:textId="399611C2" w:rsidR="001C7FE9" w:rsidRPr="00440DC4" w:rsidRDefault="001C7FE9" w:rsidP="00440DC4">
      <w:pPr>
        <w:shd w:val="clear" w:color="auto" w:fill="FFFFFF" w:themeFill="background1"/>
        <w:spacing w:after="0" w:line="240" w:lineRule="auto"/>
        <w:jc w:val="both"/>
        <w:outlineLvl w:val="0"/>
        <w:rPr>
          <w:rFonts w:ascii="Times New Roman" w:hAnsi="Times New Roman"/>
          <w:iCs/>
          <w:noProof/>
          <w:sz w:val="28"/>
          <w:szCs w:val="28"/>
          <w:lang w:val="en-US" w:bidi="ar-YE"/>
        </w:rPr>
      </w:pPr>
      <w:r w:rsidRPr="00440DC4">
        <w:rPr>
          <w:rFonts w:ascii="Times New Roman" w:hAnsi="Times New Roman"/>
          <w:iCs/>
          <w:noProof/>
          <w:sz w:val="28"/>
          <w:szCs w:val="28"/>
          <w:lang w:val="en-US" w:bidi="ar-YE"/>
        </w:rPr>
        <w:t>Article in Russian</w:t>
      </w:r>
    </w:p>
    <w:p w14:paraId="4D3402C3" w14:textId="5F5AD106" w:rsidR="001C7FE9" w:rsidRPr="00440DC4" w:rsidRDefault="001C7FE9" w:rsidP="00440DC4">
      <w:pPr>
        <w:shd w:val="clear" w:color="auto" w:fill="FFFFFF" w:themeFill="background1"/>
        <w:spacing w:after="0" w:line="240" w:lineRule="auto"/>
        <w:jc w:val="both"/>
        <w:outlineLvl w:val="0"/>
        <w:rPr>
          <w:rFonts w:ascii="Times New Roman" w:hAnsi="Times New Roman"/>
          <w:iCs/>
          <w:noProof/>
          <w:sz w:val="28"/>
          <w:szCs w:val="28"/>
          <w:lang w:val="en-US" w:bidi="ar-YE"/>
        </w:rPr>
      </w:pPr>
    </w:p>
    <w:p w14:paraId="387F9E99" w14:textId="1C3A1235" w:rsidR="001C7FE9" w:rsidRPr="00440DC4" w:rsidRDefault="001C7FE9" w:rsidP="00440DC4">
      <w:pPr>
        <w:shd w:val="clear" w:color="auto" w:fill="FFFFFF" w:themeFill="background1"/>
        <w:spacing w:after="0" w:line="240" w:lineRule="auto"/>
        <w:jc w:val="both"/>
        <w:outlineLvl w:val="0"/>
        <w:rPr>
          <w:rFonts w:ascii="Times New Roman" w:hAnsi="Times New Roman"/>
          <w:iCs/>
          <w:noProof/>
          <w:sz w:val="28"/>
          <w:szCs w:val="28"/>
          <w:lang w:val="en-US" w:bidi="ar-YE"/>
        </w:rPr>
      </w:pPr>
      <w:r w:rsidRPr="00440DC4">
        <w:rPr>
          <w:rFonts w:ascii="Times New Roman" w:hAnsi="Times New Roman"/>
          <w:b/>
          <w:iCs/>
          <w:noProof/>
          <w:color w:val="0066FF"/>
          <w:sz w:val="28"/>
          <w:szCs w:val="28"/>
          <w:lang w:val="en-US" w:bidi="ar-YE"/>
        </w:rPr>
        <w:t>For citation:</w:t>
      </w:r>
      <w:r w:rsidRPr="00440DC4">
        <w:rPr>
          <w:rFonts w:ascii="Times New Roman" w:hAnsi="Times New Roman"/>
          <w:iCs/>
          <w:noProof/>
          <w:sz w:val="28"/>
          <w:szCs w:val="28"/>
          <w:lang w:val="en-US" w:bidi="ar-YE"/>
        </w:rPr>
        <w:t xml:space="preserve"> </w:t>
      </w:r>
      <w:proofErr w:type="spellStart"/>
      <w:r w:rsidRPr="00440DC4">
        <w:rPr>
          <w:rFonts w:ascii="Times New Roman" w:hAnsi="Times New Roman"/>
          <w:bCs/>
          <w:sz w:val="28"/>
          <w:szCs w:val="28"/>
          <w:lang w:val="en-US"/>
        </w:rPr>
        <w:t>Verzun</w:t>
      </w:r>
      <w:proofErr w:type="spellEnd"/>
      <w:r w:rsidRPr="00440DC4">
        <w:rPr>
          <w:rFonts w:ascii="Times New Roman" w:hAnsi="Times New Roman"/>
          <w:bCs/>
          <w:sz w:val="28"/>
          <w:szCs w:val="28"/>
          <w:lang w:val="en-US"/>
        </w:rPr>
        <w:t xml:space="preserve"> N., </w:t>
      </w:r>
      <w:proofErr w:type="spellStart"/>
      <w:r w:rsidRPr="00440DC4">
        <w:rPr>
          <w:rFonts w:ascii="Times New Roman" w:hAnsi="Times New Roman"/>
          <w:bCs/>
          <w:sz w:val="28"/>
          <w:szCs w:val="28"/>
          <w:lang w:val="en-US"/>
        </w:rPr>
        <w:t>Kolbanev</w:t>
      </w:r>
      <w:proofErr w:type="spellEnd"/>
      <w:r w:rsidRPr="00440DC4">
        <w:rPr>
          <w:rFonts w:ascii="Times New Roman" w:hAnsi="Times New Roman"/>
          <w:bCs/>
          <w:sz w:val="28"/>
          <w:szCs w:val="28"/>
          <w:lang w:val="en-US"/>
        </w:rPr>
        <w:t xml:space="preserve"> M., Salieva A. </w:t>
      </w:r>
      <w:r w:rsidRPr="00440DC4">
        <w:rPr>
          <w:rFonts w:ascii="Times New Roman" w:hAnsi="Times New Roman"/>
          <w:sz w:val="28"/>
          <w:szCs w:val="28"/>
          <w:lang w:val="en-US"/>
        </w:rPr>
        <w:t>Model for assessing probabilistic-temporal characteristics of the acoustic recognition process.</w:t>
      </w:r>
      <w:r w:rsidRPr="00440DC4">
        <w:rPr>
          <w:rFonts w:ascii="Times New Roman" w:hAnsi="Times New Roman"/>
          <w:bCs/>
          <w:iCs/>
          <w:noProof/>
          <w:sz w:val="28"/>
          <w:szCs w:val="28"/>
          <w:lang w:val="en-US" w:bidi="ar-YE"/>
        </w:rPr>
        <w:t xml:space="preserve"> "</w:t>
      </w:r>
      <w:r w:rsidRPr="00440DC4">
        <w:rPr>
          <w:rFonts w:ascii="Times New Roman" w:hAnsi="Times New Roman"/>
          <w:iCs/>
          <w:noProof/>
          <w:sz w:val="28"/>
          <w:szCs w:val="28"/>
          <w:lang w:val="en-US" w:bidi="ar-YE"/>
        </w:rPr>
        <w:t xml:space="preserve">. </w:t>
      </w:r>
      <w:r w:rsidRPr="00440DC4">
        <w:rPr>
          <w:rFonts w:ascii="Times New Roman" w:hAnsi="Times New Roman"/>
          <w:i/>
          <w:iCs/>
          <w:noProof/>
          <w:sz w:val="28"/>
          <w:szCs w:val="28"/>
          <w:lang w:val="en-US" w:bidi="ar-YE"/>
        </w:rPr>
        <w:t>Proceedings of Telecommunication Universities.</w:t>
      </w:r>
      <w:r w:rsidRPr="00440DC4">
        <w:rPr>
          <w:rFonts w:ascii="Times New Roman" w:hAnsi="Times New Roman"/>
          <w:iCs/>
          <w:noProof/>
          <w:sz w:val="28"/>
          <w:szCs w:val="28"/>
          <w:lang w:val="en-US" w:bidi="ar-YE"/>
        </w:rPr>
        <w:t xml:space="preserve"> </w:t>
      </w:r>
      <w:r w:rsidRPr="00440DC4">
        <w:rPr>
          <w:rFonts w:ascii="Times New Roman" w:hAnsi="Times New Roman"/>
          <w:iCs/>
          <w:noProof/>
          <w:color w:val="FF0000"/>
          <w:sz w:val="28"/>
          <w:szCs w:val="28"/>
          <w:lang w:val="en-US" w:bidi="ar-YE"/>
        </w:rPr>
        <w:t>2025; ( ):    .</w:t>
      </w:r>
      <w:r w:rsidRPr="00440DC4">
        <w:rPr>
          <w:rFonts w:ascii="Times New Roman" w:hAnsi="Times New Roman"/>
          <w:iCs/>
          <w:noProof/>
          <w:sz w:val="28"/>
          <w:szCs w:val="28"/>
          <w:lang w:val="en-US" w:bidi="ar-YE"/>
        </w:rPr>
        <w:t xml:space="preserve"> (in Russ.) Available from: </w:t>
      </w:r>
      <w:r w:rsidRPr="00440DC4">
        <w:rPr>
          <w:rFonts w:ascii="Times New Roman" w:hAnsi="Times New Roman"/>
          <w:iCs/>
          <w:noProof/>
          <w:color w:val="FF0000"/>
          <w:sz w:val="28"/>
          <w:szCs w:val="28"/>
          <w:lang w:val="en-US" w:bidi="ar-YE"/>
        </w:rPr>
        <w:t>https://doi.org/</w:t>
      </w:r>
    </w:p>
    <w:p w14:paraId="71BF32B7" w14:textId="12F42AF4" w:rsidR="001C7FE9" w:rsidRPr="00440DC4" w:rsidRDefault="001C7FE9" w:rsidP="00440DC4">
      <w:pPr>
        <w:shd w:val="clear" w:color="auto" w:fill="FFFFFF" w:themeFill="background1"/>
        <w:spacing w:after="0" w:line="240" w:lineRule="auto"/>
        <w:rPr>
          <w:rFonts w:ascii="Times New Roman" w:hAnsi="Times New Roman"/>
          <w:b/>
          <w:bCs/>
          <w:color w:val="0066FF"/>
          <w:sz w:val="28"/>
          <w:szCs w:val="28"/>
          <w:lang w:val="en-US"/>
        </w:rPr>
      </w:pPr>
    </w:p>
    <w:p w14:paraId="57B2343F" w14:textId="3EC55FBE" w:rsidR="00FB434E" w:rsidRPr="00440DC4" w:rsidRDefault="002907F8" w:rsidP="00440DC4">
      <w:pPr>
        <w:shd w:val="clear" w:color="auto" w:fill="FFFFFF" w:themeFill="background1"/>
        <w:spacing w:after="0" w:line="240" w:lineRule="auto"/>
        <w:ind w:right="28"/>
        <w:jc w:val="both"/>
        <w:rPr>
          <w:rFonts w:ascii="Times New Roman" w:hAnsi="Times New Roman"/>
          <w:i/>
          <w:sz w:val="28"/>
          <w:szCs w:val="28"/>
          <w:lang w:val="en-US"/>
        </w:rPr>
      </w:pPr>
      <w:r w:rsidRPr="00440DC4">
        <w:rPr>
          <w:rFonts w:ascii="Times New Roman" w:hAnsi="Times New Roman"/>
          <w:b/>
          <w:iCs/>
          <w:noProof/>
          <w:color w:val="0066FF"/>
          <w:sz w:val="28"/>
          <w:szCs w:val="28"/>
          <w:lang w:val="en-US" w:bidi="ar-YE"/>
        </w:rPr>
        <w:t>Abstract:</w:t>
      </w:r>
      <w:r w:rsidRPr="00440DC4">
        <w:rPr>
          <w:rFonts w:ascii="Times New Roman" w:hAnsi="Times New Roman"/>
          <w:b/>
          <w:iCs/>
          <w:noProof/>
          <w:sz w:val="28"/>
          <w:szCs w:val="28"/>
          <w:lang w:val="en-US" w:bidi="ar-YE"/>
        </w:rPr>
        <w:t xml:space="preserve"> </w:t>
      </w:r>
      <w:r w:rsidR="003242A6" w:rsidRPr="00C84622">
        <w:rPr>
          <w:rFonts w:ascii="Times New Roman" w:hAnsi="Times New Roman" w:cs="Times New Roman"/>
          <w:b/>
          <w:bCs/>
          <w:color w:val="000000"/>
          <w:sz w:val="28"/>
          <w:szCs w:val="28"/>
          <w:lang w:val="en-US"/>
        </w:rPr>
        <w:t>Relevance.</w:t>
      </w:r>
      <w:r w:rsidR="003242A6" w:rsidRPr="00440DC4">
        <w:rPr>
          <w:rFonts w:ascii="Times New Roman" w:hAnsi="Times New Roman" w:cs="Times New Roman"/>
          <w:color w:val="000000"/>
          <w:sz w:val="28"/>
          <w:szCs w:val="28"/>
          <w:lang w:val="en-US"/>
        </w:rPr>
        <w:t xml:space="preserve"> </w:t>
      </w:r>
      <w:r w:rsidR="00FB434E" w:rsidRPr="00440DC4">
        <w:rPr>
          <w:rFonts w:ascii="Times New Roman" w:hAnsi="Times New Roman" w:cs="Times New Roman"/>
          <w:noProof/>
          <w:sz w:val="28"/>
          <w:szCs w:val="28"/>
          <w:lang w:val="en" w:bidi="ar-YE"/>
        </w:rPr>
        <w:t>Digitalization of industrial production and the transition to the concept of predictive maintenance pose the challenge for developers of monitoring systems to ensure high accuracy</w:t>
      </w:r>
      <w:r w:rsidR="00FB434E" w:rsidRPr="00440DC4">
        <w:rPr>
          <w:rFonts w:ascii="Times New Roman" w:hAnsi="Times New Roman"/>
          <w:noProof/>
          <w:sz w:val="28"/>
          <w:szCs w:val="28"/>
          <w:lang w:val="en" w:bidi="ar-YE"/>
        </w:rPr>
        <w:t xml:space="preserve"> and timeliness of diagnostics of the state of autonomously operating equipment. Acoustic fault detection based on sound signal analysis is becoming an effective tool for non-invasive monitoring. However, the practical implementation of such systems in conditions of limited computing and network resources is associated with the problems of assessing their probability-time characteristics and selecting the best operating modes. </w:t>
      </w:r>
      <w:r w:rsidR="00FB434E" w:rsidRPr="00C84622">
        <w:rPr>
          <w:rFonts w:ascii="Times New Roman" w:hAnsi="Times New Roman"/>
          <w:b/>
          <w:bCs/>
          <w:noProof/>
          <w:sz w:val="28"/>
          <w:szCs w:val="28"/>
          <w:lang w:val="en" w:bidi="ar-YE"/>
        </w:rPr>
        <w:t>The purpose of this study</w:t>
      </w:r>
      <w:r w:rsidR="00FB434E" w:rsidRPr="00440DC4">
        <w:rPr>
          <w:rFonts w:ascii="Times New Roman" w:hAnsi="Times New Roman"/>
          <w:noProof/>
          <w:sz w:val="28"/>
          <w:szCs w:val="28"/>
          <w:lang w:val="en" w:bidi="ar-YE"/>
        </w:rPr>
        <w:t xml:space="preserve"> is to develop a formalized model that allows estimating delays and the probability of timely acoustic recognition of anomalies in equipment operation with different parameters of the architecture of acoustic recognition systems. </w:t>
      </w:r>
      <w:r w:rsidR="00FB434E" w:rsidRPr="00C84622">
        <w:rPr>
          <w:rFonts w:ascii="Times New Roman" w:hAnsi="Times New Roman"/>
          <w:b/>
          <w:bCs/>
          <w:noProof/>
          <w:sz w:val="28"/>
          <w:szCs w:val="28"/>
          <w:lang w:val="en" w:bidi="ar-YE"/>
        </w:rPr>
        <w:t>Methods.</w:t>
      </w:r>
      <w:r w:rsidR="00FB434E" w:rsidRPr="00440DC4">
        <w:rPr>
          <w:rFonts w:ascii="Times New Roman" w:hAnsi="Times New Roman"/>
          <w:noProof/>
          <w:sz w:val="28"/>
          <w:szCs w:val="28"/>
          <w:lang w:val="en" w:bidi="ar-YE"/>
        </w:rPr>
        <w:t xml:space="preserve"> To describe the acoustic recognition process, a two-phase model of a queuing system with adjustable multiple access is proposed. The paper uses analytical methods, including Laplace-Stieltjes transforms, Poisson flow models, and numerical simulation. </w:t>
      </w:r>
      <w:r w:rsidR="00FB434E" w:rsidRPr="00C84622">
        <w:rPr>
          <w:rFonts w:ascii="Times New Roman" w:hAnsi="Times New Roman"/>
          <w:b/>
          <w:bCs/>
          <w:noProof/>
          <w:sz w:val="28"/>
          <w:szCs w:val="28"/>
          <w:lang w:val="en" w:bidi="ar-YE"/>
        </w:rPr>
        <w:t>Results.</w:t>
      </w:r>
      <w:r w:rsidR="00FB434E" w:rsidRPr="00440DC4">
        <w:rPr>
          <w:rFonts w:ascii="Times New Roman" w:hAnsi="Times New Roman"/>
          <w:noProof/>
          <w:sz w:val="28"/>
          <w:szCs w:val="28"/>
          <w:lang w:val="en" w:bidi="ar-YE"/>
        </w:rPr>
        <w:t xml:space="preserve"> Expressions are obtained for calculating the average time of transmission and processing of acoustic data packets, as well as the probability of their timely delivery and analysis. An analysis of the influence of the acoustic recognition system </w:t>
      </w:r>
      <w:r w:rsidR="00FB434E" w:rsidRPr="00440DC4">
        <w:rPr>
          <w:rFonts w:ascii="Times New Roman" w:hAnsi="Times New Roman"/>
          <w:noProof/>
          <w:sz w:val="28"/>
          <w:szCs w:val="28"/>
          <w:lang w:val="en" w:bidi="ar-YE"/>
        </w:rPr>
        <w:lastRenderedPageBreak/>
        <w:t xml:space="preserve">parameters on the probabilistic-temporal characteristics of the acoustic recognition process is carried out. The ranges of values ​​of various system parameters that ensure compliance with the specified diagnostic time constraints are revealed. </w:t>
      </w:r>
      <w:r w:rsidR="00FB434E" w:rsidRPr="00C84622">
        <w:rPr>
          <w:rFonts w:ascii="Times New Roman" w:hAnsi="Times New Roman"/>
          <w:b/>
          <w:bCs/>
          <w:noProof/>
          <w:sz w:val="28"/>
          <w:szCs w:val="28"/>
          <w:lang w:val="en" w:bidi="ar-YE"/>
        </w:rPr>
        <w:t>The novelty</w:t>
      </w:r>
      <w:r w:rsidR="00FB434E" w:rsidRPr="00440DC4">
        <w:rPr>
          <w:rFonts w:ascii="Times New Roman" w:hAnsi="Times New Roman"/>
          <w:noProof/>
          <w:sz w:val="28"/>
          <w:szCs w:val="28"/>
          <w:lang w:val="en" w:bidi="ar-YE"/>
        </w:rPr>
        <w:t xml:space="preserve"> lies in the introduction of a parameterized traffic prioritization mechanism and complex modeling of the heterogeneous architecture of the acoustic recognition system under stochastic conditions. The proposed model takes into account the specifics of industrial application and makes it possible to predict the behavior of the system. </w:t>
      </w:r>
      <w:r w:rsidR="00FB434E" w:rsidRPr="00C84622">
        <w:rPr>
          <w:rFonts w:ascii="Times New Roman" w:hAnsi="Times New Roman"/>
          <w:b/>
          <w:bCs/>
          <w:noProof/>
          <w:sz w:val="28"/>
          <w:szCs w:val="28"/>
          <w:lang w:val="en" w:bidi="ar-YE"/>
        </w:rPr>
        <w:t>The theoretical significance</w:t>
      </w:r>
      <w:r w:rsidR="00FB434E" w:rsidRPr="00440DC4">
        <w:rPr>
          <w:rFonts w:ascii="Times New Roman" w:hAnsi="Times New Roman"/>
          <w:noProof/>
          <w:sz w:val="28"/>
          <w:szCs w:val="28"/>
          <w:lang w:val="en" w:bidi="ar-YE"/>
        </w:rPr>
        <w:t xml:space="preserve"> is determined by the expansion of the mathematical apparatus of the acoustic process analysis based on queuing theory and stochastic modeling. </w:t>
      </w:r>
      <w:r w:rsidR="00FB434E" w:rsidRPr="00C84622">
        <w:rPr>
          <w:rFonts w:ascii="Times New Roman" w:hAnsi="Times New Roman"/>
          <w:b/>
          <w:bCs/>
          <w:noProof/>
          <w:sz w:val="28"/>
          <w:szCs w:val="28"/>
          <w:lang w:val="en" w:bidi="ar-YE"/>
        </w:rPr>
        <w:t>The practical significance</w:t>
      </w:r>
      <w:r w:rsidR="00FB434E" w:rsidRPr="00440DC4">
        <w:rPr>
          <w:rFonts w:ascii="Times New Roman" w:hAnsi="Times New Roman"/>
          <w:noProof/>
          <w:sz w:val="28"/>
          <w:szCs w:val="28"/>
          <w:lang w:val="en" w:bidi="ar-YE"/>
        </w:rPr>
        <w:t xml:space="preserve"> lies in the possibility of using the model for designing and configuring acoustic monitoring systems for specific requirements of critical infrastructure facilities.</w:t>
      </w:r>
    </w:p>
    <w:p w14:paraId="08114023" w14:textId="77777777" w:rsidR="0002195E" w:rsidRPr="00440DC4" w:rsidRDefault="0002195E" w:rsidP="00440DC4">
      <w:pPr>
        <w:shd w:val="clear" w:color="auto" w:fill="FFFFFF" w:themeFill="background1"/>
        <w:spacing w:after="0" w:line="240" w:lineRule="auto"/>
        <w:jc w:val="both"/>
        <w:rPr>
          <w:rFonts w:ascii="Times New Roman" w:hAnsi="Times New Roman"/>
          <w:noProof/>
          <w:sz w:val="28"/>
          <w:szCs w:val="28"/>
          <w:lang w:val="en-US" w:bidi="ar-YE"/>
        </w:rPr>
      </w:pPr>
    </w:p>
    <w:p w14:paraId="004B4530" w14:textId="4903BC91" w:rsidR="00CF43FC" w:rsidRPr="00440DC4" w:rsidRDefault="00CF43FC" w:rsidP="00440DC4">
      <w:pPr>
        <w:shd w:val="clear" w:color="auto" w:fill="FFFFFF" w:themeFill="background1"/>
        <w:spacing w:after="0" w:line="240" w:lineRule="auto"/>
        <w:jc w:val="both"/>
        <w:outlineLvl w:val="0"/>
        <w:rPr>
          <w:rFonts w:ascii="Times New Roman" w:hAnsi="Times New Roman"/>
          <w:i/>
          <w:sz w:val="28"/>
          <w:szCs w:val="28"/>
          <w:lang w:val="en-US"/>
        </w:rPr>
      </w:pPr>
      <w:r w:rsidRPr="00440DC4">
        <w:rPr>
          <w:rFonts w:ascii="Times New Roman" w:hAnsi="Times New Roman"/>
          <w:b/>
          <w:iCs/>
          <w:noProof/>
          <w:color w:val="0066FF"/>
          <w:sz w:val="28"/>
          <w:szCs w:val="28"/>
          <w:lang w:val="en-US" w:bidi="ar-YE"/>
        </w:rPr>
        <w:t>Keywords:</w:t>
      </w:r>
      <w:r w:rsidRPr="00440DC4">
        <w:rPr>
          <w:rFonts w:ascii="Times New Roman" w:hAnsi="Times New Roman"/>
          <w:sz w:val="28"/>
          <w:szCs w:val="28"/>
          <w:lang w:val="en-US"/>
        </w:rPr>
        <w:t xml:space="preserve"> </w:t>
      </w:r>
      <w:r w:rsidR="00E62E16" w:rsidRPr="00440DC4">
        <w:rPr>
          <w:rFonts w:ascii="Times New Roman" w:hAnsi="Times New Roman"/>
          <w:i/>
          <w:spacing w:val="-2"/>
          <w:sz w:val="28"/>
          <w:szCs w:val="28"/>
          <w:lang w:val="en-US"/>
        </w:rPr>
        <w:t>acoustic diagnostics, queuing system, probabilistic and temporal characteristics, predictive maintenance, reinforcement learning.</w:t>
      </w:r>
    </w:p>
    <w:p w14:paraId="62A9FC0E" w14:textId="77777777" w:rsidR="00CF43FC" w:rsidRPr="00440DC4" w:rsidRDefault="00CF43FC" w:rsidP="00440DC4">
      <w:pPr>
        <w:shd w:val="clear" w:color="auto" w:fill="FFFFFF" w:themeFill="background1"/>
        <w:spacing w:after="0" w:line="240" w:lineRule="auto"/>
        <w:jc w:val="both"/>
        <w:outlineLvl w:val="0"/>
        <w:rPr>
          <w:rFonts w:ascii="Times New Roman" w:hAnsi="Times New Roman"/>
          <w:i/>
          <w:iCs/>
          <w:noProof/>
          <w:sz w:val="28"/>
          <w:szCs w:val="28"/>
          <w:lang w:val="en-US" w:bidi="ar-YE"/>
        </w:rPr>
      </w:pPr>
    </w:p>
    <w:p w14:paraId="2E379914" w14:textId="77777777" w:rsidR="00381052" w:rsidRPr="00440DC4" w:rsidRDefault="00381052" w:rsidP="00440DC4">
      <w:pPr>
        <w:shd w:val="clear" w:color="auto" w:fill="FFFFFF" w:themeFill="background1"/>
        <w:spacing w:after="60" w:line="240" w:lineRule="auto"/>
        <w:jc w:val="both"/>
        <w:rPr>
          <w:rFonts w:ascii="Times New Roman" w:hAnsi="Times New Roman"/>
          <w:b/>
          <w:sz w:val="28"/>
          <w:szCs w:val="28"/>
        </w:rPr>
      </w:pPr>
      <w:r w:rsidRPr="00440DC4">
        <w:rPr>
          <w:rFonts w:ascii="Times New Roman" w:hAnsi="Times New Roman"/>
          <w:b/>
          <w:sz w:val="28"/>
          <w:szCs w:val="28"/>
        </w:rPr>
        <w:t>Введение</w:t>
      </w:r>
    </w:p>
    <w:p w14:paraId="47FF315B" w14:textId="1F9F7C91" w:rsidR="003E751C" w:rsidRPr="00440DC4" w:rsidRDefault="003E751C" w:rsidP="00440DC4">
      <w:pPr>
        <w:shd w:val="clear" w:color="auto" w:fill="FFFFFF" w:themeFill="background1"/>
        <w:spacing w:after="60" w:line="240" w:lineRule="auto"/>
        <w:ind w:firstLine="227"/>
        <w:jc w:val="both"/>
        <w:rPr>
          <w:rFonts w:ascii="Times New Roman" w:hAnsi="Times New Roman"/>
          <w:sz w:val="28"/>
          <w:szCs w:val="28"/>
        </w:rPr>
      </w:pPr>
      <w:r w:rsidRPr="00440DC4">
        <w:rPr>
          <w:rFonts w:ascii="Times New Roman" w:hAnsi="Times New Roman"/>
          <w:sz w:val="28"/>
          <w:szCs w:val="28"/>
        </w:rPr>
        <w:t xml:space="preserve">В условиях цифровизации промышленного производства и активного внедрения концепции Industry 4.0 особое значение приобретает предиктивная диагностика технических систем. Современное оборудование, функционирующее в автономном режиме, требует непрерывного мониторинга своего состояния, способного обнаруживать отклонения ещё до наступления критических отказов. Одним из перспективных подходов является акустическое распознавание неисправностей, основанное на анализе звуковых сигналов, </w:t>
      </w:r>
      <w:r w:rsidR="00A815D2" w:rsidRPr="00440DC4">
        <w:rPr>
          <w:rFonts w:ascii="Times New Roman" w:hAnsi="Times New Roman"/>
          <w:sz w:val="28"/>
          <w:szCs w:val="28"/>
        </w:rPr>
        <w:t xml:space="preserve">издаваемых </w:t>
      </w:r>
      <w:r w:rsidRPr="00440DC4">
        <w:rPr>
          <w:rFonts w:ascii="Times New Roman" w:hAnsi="Times New Roman"/>
          <w:sz w:val="28"/>
          <w:szCs w:val="28"/>
        </w:rPr>
        <w:t>оборудованием в процессе эксплуатации.</w:t>
      </w:r>
    </w:p>
    <w:p w14:paraId="241545B4" w14:textId="1288DED4" w:rsidR="003E751C" w:rsidRPr="00440DC4" w:rsidRDefault="003E751C" w:rsidP="00440DC4">
      <w:pPr>
        <w:shd w:val="clear" w:color="auto" w:fill="FFFFFF" w:themeFill="background1"/>
        <w:spacing w:after="60" w:line="240" w:lineRule="auto"/>
        <w:ind w:firstLine="227"/>
        <w:jc w:val="both"/>
        <w:rPr>
          <w:rFonts w:ascii="Times New Roman" w:hAnsi="Times New Roman"/>
          <w:sz w:val="28"/>
          <w:szCs w:val="28"/>
        </w:rPr>
      </w:pPr>
      <w:r w:rsidRPr="00440DC4">
        <w:rPr>
          <w:rFonts w:ascii="Times New Roman" w:hAnsi="Times New Roman"/>
          <w:sz w:val="28"/>
          <w:szCs w:val="28"/>
        </w:rPr>
        <w:t>Акустическая диагностика обладает рядом преимуществ: она неинвазивна, чувствительна к широкому спектру дефектов и может применяться в реальном времени. Однако высокая вариативность сигналов, наличие шумов и необходимость быстрого принятия решений требуют использования интеллектуальных алгоритмов обработки, таких</w:t>
      </w:r>
      <w:r w:rsidR="00A815D2" w:rsidRPr="00440DC4">
        <w:rPr>
          <w:rFonts w:ascii="Times New Roman" w:hAnsi="Times New Roman"/>
          <w:sz w:val="28"/>
          <w:szCs w:val="28"/>
        </w:rPr>
        <w:t>, например,</w:t>
      </w:r>
      <w:r w:rsidRPr="00440DC4">
        <w:rPr>
          <w:rFonts w:ascii="Times New Roman" w:hAnsi="Times New Roman"/>
          <w:sz w:val="28"/>
          <w:szCs w:val="28"/>
        </w:rPr>
        <w:t xml:space="preserve"> как ансамблевые методы машинного обучения и многоагентные системы</w:t>
      </w:r>
      <w:r w:rsidR="00114DDB" w:rsidRPr="00440DC4">
        <w:rPr>
          <w:rFonts w:ascii="Times New Roman" w:hAnsi="Times New Roman"/>
          <w:sz w:val="28"/>
          <w:szCs w:val="28"/>
        </w:rPr>
        <w:t xml:space="preserve"> </w:t>
      </w:r>
      <w:r w:rsidR="009F0C5E" w:rsidRPr="00440DC4">
        <w:rPr>
          <w:rFonts w:ascii="Times New Roman" w:hAnsi="Times New Roman"/>
          <w:sz w:val="28"/>
          <w:szCs w:val="28"/>
        </w:rPr>
        <w:t>[1</w:t>
      </w:r>
      <w:r w:rsidR="000E77CC" w:rsidRPr="00440DC4">
        <w:rPr>
          <w:rFonts w:ascii="Times New Roman" w:hAnsi="Times New Roman"/>
          <w:sz w:val="28"/>
          <w:szCs w:val="28"/>
        </w:rPr>
        <w:t>, 2</w:t>
      </w:r>
      <w:r w:rsidR="008C21BC" w:rsidRPr="00440DC4">
        <w:rPr>
          <w:rFonts w:ascii="Times New Roman" w:hAnsi="Times New Roman"/>
          <w:sz w:val="28"/>
          <w:szCs w:val="28"/>
        </w:rPr>
        <w:t>, 3</w:t>
      </w:r>
      <w:r w:rsidR="009F0C5E" w:rsidRPr="00440DC4">
        <w:rPr>
          <w:rFonts w:ascii="Times New Roman" w:hAnsi="Times New Roman"/>
          <w:sz w:val="28"/>
          <w:szCs w:val="28"/>
        </w:rPr>
        <w:t>]</w:t>
      </w:r>
      <w:r w:rsidRPr="00440DC4">
        <w:rPr>
          <w:rFonts w:ascii="Times New Roman" w:hAnsi="Times New Roman"/>
          <w:sz w:val="28"/>
          <w:szCs w:val="28"/>
        </w:rPr>
        <w:t>.</w:t>
      </w:r>
    </w:p>
    <w:p w14:paraId="5F1FD578" w14:textId="4D1299CB" w:rsidR="003E751C" w:rsidRPr="00440DC4" w:rsidRDefault="003E751C" w:rsidP="00440DC4">
      <w:pPr>
        <w:shd w:val="clear" w:color="auto" w:fill="FFFFFF" w:themeFill="background1"/>
        <w:spacing w:after="60" w:line="240" w:lineRule="auto"/>
        <w:ind w:firstLine="227"/>
        <w:jc w:val="both"/>
        <w:rPr>
          <w:rFonts w:ascii="Times New Roman" w:hAnsi="Times New Roman"/>
          <w:sz w:val="28"/>
          <w:szCs w:val="28"/>
        </w:rPr>
      </w:pPr>
      <w:r w:rsidRPr="00440DC4">
        <w:rPr>
          <w:rFonts w:ascii="Times New Roman" w:hAnsi="Times New Roman"/>
          <w:sz w:val="28"/>
          <w:szCs w:val="28"/>
        </w:rPr>
        <w:t xml:space="preserve">Несмотря на активное развитие методов анализа акустических данных, остаётся открытым вопрос оценки эффективности </w:t>
      </w:r>
      <w:r w:rsidR="007C2998" w:rsidRPr="00440DC4">
        <w:rPr>
          <w:rFonts w:ascii="Times New Roman" w:hAnsi="Times New Roman"/>
          <w:sz w:val="28"/>
          <w:szCs w:val="28"/>
        </w:rPr>
        <w:t xml:space="preserve">и надежности </w:t>
      </w:r>
      <w:r w:rsidRPr="00440DC4">
        <w:rPr>
          <w:rFonts w:ascii="Times New Roman" w:hAnsi="Times New Roman"/>
          <w:sz w:val="28"/>
          <w:szCs w:val="28"/>
        </w:rPr>
        <w:t>таких систем с позиций</w:t>
      </w:r>
      <w:r w:rsidR="007C2998" w:rsidRPr="00440DC4">
        <w:rPr>
          <w:rFonts w:ascii="Times New Roman" w:hAnsi="Times New Roman"/>
          <w:sz w:val="28"/>
          <w:szCs w:val="28"/>
        </w:rPr>
        <w:t xml:space="preserve"> своевременно</w:t>
      </w:r>
      <w:r w:rsidR="00A815D2" w:rsidRPr="00440DC4">
        <w:rPr>
          <w:rFonts w:ascii="Times New Roman" w:hAnsi="Times New Roman"/>
          <w:sz w:val="28"/>
          <w:szCs w:val="28"/>
        </w:rPr>
        <w:t>сти</w:t>
      </w:r>
      <w:r w:rsidR="007C2998" w:rsidRPr="00440DC4">
        <w:rPr>
          <w:rFonts w:ascii="Times New Roman" w:hAnsi="Times New Roman"/>
          <w:sz w:val="28"/>
          <w:szCs w:val="28"/>
        </w:rPr>
        <w:t xml:space="preserve"> и корректно</w:t>
      </w:r>
      <w:r w:rsidR="00A815D2" w:rsidRPr="00440DC4">
        <w:rPr>
          <w:rFonts w:ascii="Times New Roman" w:hAnsi="Times New Roman"/>
          <w:sz w:val="28"/>
          <w:szCs w:val="28"/>
        </w:rPr>
        <w:t>сти</w:t>
      </w:r>
      <w:r w:rsidR="007C2998" w:rsidRPr="00440DC4">
        <w:rPr>
          <w:rFonts w:ascii="Times New Roman" w:hAnsi="Times New Roman"/>
          <w:sz w:val="28"/>
          <w:szCs w:val="28"/>
        </w:rPr>
        <w:t xml:space="preserve"> распознава</w:t>
      </w:r>
      <w:r w:rsidR="00A815D2" w:rsidRPr="00440DC4">
        <w:rPr>
          <w:rFonts w:ascii="Times New Roman" w:hAnsi="Times New Roman"/>
          <w:sz w:val="28"/>
          <w:szCs w:val="28"/>
        </w:rPr>
        <w:t>ния</w:t>
      </w:r>
      <w:r w:rsidR="007C2998" w:rsidRPr="00440DC4">
        <w:rPr>
          <w:rFonts w:ascii="Times New Roman" w:hAnsi="Times New Roman"/>
          <w:sz w:val="28"/>
          <w:szCs w:val="28"/>
        </w:rPr>
        <w:t xml:space="preserve"> возникновения неисправностей</w:t>
      </w:r>
      <w:r w:rsidRPr="00440DC4">
        <w:rPr>
          <w:rFonts w:ascii="Times New Roman" w:hAnsi="Times New Roman"/>
          <w:sz w:val="28"/>
          <w:szCs w:val="28"/>
        </w:rPr>
        <w:t>. Для надёжного функционирования системы акустического распознавания</w:t>
      </w:r>
      <w:r w:rsidR="00A815D2" w:rsidRPr="00440DC4">
        <w:rPr>
          <w:rFonts w:ascii="Times New Roman" w:hAnsi="Times New Roman"/>
          <w:sz w:val="28"/>
          <w:szCs w:val="28"/>
        </w:rPr>
        <w:t xml:space="preserve"> (САР)</w:t>
      </w:r>
      <w:r w:rsidRPr="00440DC4">
        <w:rPr>
          <w:rFonts w:ascii="Times New Roman" w:hAnsi="Times New Roman"/>
          <w:sz w:val="28"/>
          <w:szCs w:val="28"/>
        </w:rPr>
        <w:t xml:space="preserve"> необходимо учитывать влияние параметров сети,</w:t>
      </w:r>
      <w:r w:rsidR="00FC3AF0" w:rsidRPr="00440DC4">
        <w:rPr>
          <w:rFonts w:ascii="Times New Roman" w:hAnsi="Times New Roman"/>
          <w:sz w:val="28"/>
          <w:szCs w:val="28"/>
        </w:rPr>
        <w:t xml:space="preserve"> обеспечивающей передачу блоков акустических данных между компонентами системы,</w:t>
      </w:r>
      <w:r w:rsidRPr="00440DC4">
        <w:rPr>
          <w:rFonts w:ascii="Times New Roman" w:hAnsi="Times New Roman"/>
          <w:sz w:val="28"/>
          <w:szCs w:val="28"/>
        </w:rPr>
        <w:t xml:space="preserve"> алгоритмов обработки</w:t>
      </w:r>
      <w:r w:rsidR="00FC3AF0" w:rsidRPr="00440DC4">
        <w:rPr>
          <w:rFonts w:ascii="Times New Roman" w:hAnsi="Times New Roman"/>
          <w:sz w:val="28"/>
          <w:szCs w:val="28"/>
        </w:rPr>
        <w:t xml:space="preserve"> этих блоков </w:t>
      </w:r>
      <w:r w:rsidRPr="00440DC4">
        <w:rPr>
          <w:rFonts w:ascii="Times New Roman" w:hAnsi="Times New Roman"/>
          <w:sz w:val="28"/>
          <w:szCs w:val="28"/>
        </w:rPr>
        <w:t>и приоритетов источник</w:t>
      </w:r>
      <w:r w:rsidR="00FC3AF0" w:rsidRPr="00440DC4">
        <w:rPr>
          <w:rFonts w:ascii="Times New Roman" w:hAnsi="Times New Roman"/>
          <w:sz w:val="28"/>
          <w:szCs w:val="28"/>
        </w:rPr>
        <w:t>ов</w:t>
      </w:r>
      <w:r w:rsidRPr="00440DC4">
        <w:rPr>
          <w:rFonts w:ascii="Times New Roman" w:hAnsi="Times New Roman"/>
          <w:sz w:val="28"/>
          <w:szCs w:val="28"/>
        </w:rPr>
        <w:t xml:space="preserve"> данных на итоговое время реакции и вероятность успешной диагностики. В этом контексте актуальной задачей является построение математической модели, позволяющей оценивать вероятностно-временные характеристики системы</w:t>
      </w:r>
      <w:r w:rsidR="00A815D2" w:rsidRPr="00440DC4">
        <w:rPr>
          <w:rFonts w:ascii="Times New Roman" w:hAnsi="Times New Roman"/>
          <w:sz w:val="28"/>
          <w:szCs w:val="28"/>
        </w:rPr>
        <w:t xml:space="preserve"> акустического распознавания неисправностей</w:t>
      </w:r>
      <w:r w:rsidRPr="00440DC4">
        <w:rPr>
          <w:rFonts w:ascii="Times New Roman" w:hAnsi="Times New Roman"/>
          <w:sz w:val="28"/>
          <w:szCs w:val="28"/>
        </w:rPr>
        <w:t xml:space="preserve">, выявлять «узкие места» и </w:t>
      </w:r>
      <w:r w:rsidR="00016367" w:rsidRPr="00440DC4">
        <w:rPr>
          <w:rFonts w:ascii="Times New Roman" w:hAnsi="Times New Roman"/>
          <w:sz w:val="28"/>
          <w:szCs w:val="28"/>
        </w:rPr>
        <w:t>адапт</w:t>
      </w:r>
      <w:r w:rsidRPr="00440DC4">
        <w:rPr>
          <w:rFonts w:ascii="Times New Roman" w:hAnsi="Times New Roman"/>
          <w:sz w:val="28"/>
          <w:szCs w:val="28"/>
        </w:rPr>
        <w:t>ировать архитектуру под конкретные условия эксплуатации.</w:t>
      </w:r>
    </w:p>
    <w:p w14:paraId="634D3695" w14:textId="77777777" w:rsidR="003E751C" w:rsidRPr="00440DC4" w:rsidRDefault="003E751C" w:rsidP="00440DC4">
      <w:pPr>
        <w:shd w:val="clear" w:color="auto" w:fill="FFFFFF" w:themeFill="background1"/>
        <w:spacing w:after="60" w:line="240" w:lineRule="auto"/>
        <w:ind w:firstLine="227"/>
        <w:jc w:val="both"/>
        <w:rPr>
          <w:rFonts w:ascii="Times New Roman" w:hAnsi="Times New Roman"/>
          <w:sz w:val="28"/>
          <w:szCs w:val="28"/>
        </w:rPr>
      </w:pPr>
      <w:r w:rsidRPr="00440DC4">
        <w:rPr>
          <w:rFonts w:ascii="Times New Roman" w:hAnsi="Times New Roman"/>
          <w:sz w:val="28"/>
          <w:szCs w:val="28"/>
        </w:rPr>
        <w:lastRenderedPageBreak/>
        <w:t>Настоящее исследование направлено на формализацию процессов функционирования системы акустического распознавания с помощью аппарата теории массового обслуживания, что позволяет не только количественно описывать поведение системы, но и обосновывать проектные решения при её внедрении на промышленных объектах.</w:t>
      </w:r>
    </w:p>
    <w:p w14:paraId="7A39140A" w14:textId="77777777" w:rsidR="0087372C" w:rsidRPr="00440DC4" w:rsidRDefault="0087372C" w:rsidP="00440DC4">
      <w:pPr>
        <w:shd w:val="clear" w:color="auto" w:fill="FFFFFF" w:themeFill="background1"/>
        <w:spacing w:after="60" w:line="240" w:lineRule="auto"/>
        <w:jc w:val="both"/>
        <w:rPr>
          <w:rFonts w:ascii="Times New Roman" w:hAnsi="Times New Roman"/>
          <w:b/>
          <w:bCs/>
          <w:sz w:val="28"/>
          <w:szCs w:val="28"/>
        </w:rPr>
      </w:pPr>
      <w:r w:rsidRPr="00440DC4">
        <w:rPr>
          <w:rFonts w:ascii="Times New Roman" w:hAnsi="Times New Roman"/>
          <w:b/>
          <w:bCs/>
          <w:sz w:val="28"/>
          <w:szCs w:val="28"/>
        </w:rPr>
        <w:t>Физическая структура системы акустического распознавания</w:t>
      </w:r>
    </w:p>
    <w:p w14:paraId="7AC2AAA8" w14:textId="4DD2CC32" w:rsidR="0087372C" w:rsidRPr="00440DC4" w:rsidRDefault="0087372C" w:rsidP="00440DC4">
      <w:pPr>
        <w:shd w:val="clear" w:color="auto" w:fill="FFFFFF" w:themeFill="background1"/>
        <w:spacing w:after="60" w:line="240" w:lineRule="auto"/>
        <w:ind w:firstLine="227"/>
        <w:jc w:val="both"/>
        <w:rPr>
          <w:rFonts w:ascii="Times New Roman" w:hAnsi="Times New Roman"/>
          <w:sz w:val="28"/>
          <w:szCs w:val="28"/>
        </w:rPr>
      </w:pPr>
      <w:r w:rsidRPr="00440DC4">
        <w:rPr>
          <w:rFonts w:ascii="Times New Roman" w:hAnsi="Times New Roman"/>
          <w:sz w:val="28"/>
          <w:szCs w:val="28"/>
        </w:rPr>
        <w:t xml:space="preserve">Современные автоматизированные системы диагностики технического состояния оборудования стремительно развиваются в направлении бесконтактных, непрерывных и высокочувствительных методов контроля. Одним из таких решений является </w:t>
      </w:r>
      <w:r w:rsidR="00A815D2" w:rsidRPr="00440DC4">
        <w:rPr>
          <w:rFonts w:ascii="Times New Roman" w:hAnsi="Times New Roman"/>
          <w:sz w:val="28"/>
          <w:szCs w:val="28"/>
        </w:rPr>
        <w:t>САР</w:t>
      </w:r>
      <w:r w:rsidRPr="00440DC4">
        <w:rPr>
          <w:rFonts w:ascii="Times New Roman" w:hAnsi="Times New Roman"/>
          <w:sz w:val="28"/>
          <w:szCs w:val="28"/>
        </w:rPr>
        <w:t>, реализующая концепцию предиктивного мониторинга на основе анализа шумовых и вибрационных сигналов, генерируемых рабочими узлами оборудования в процессе эксплуатации. В отличие от традиционных подходов, основанных на вибродиагностике или термографии, акустический контроль позволяет фиксировать широкий спектр аномалий на ранних стадиях, включая кавитационные процессы, износ подшипников, микротрещины и другие дефекты скрытого характера [</w:t>
      </w:r>
      <w:r w:rsidR="008C21BC" w:rsidRPr="00440DC4">
        <w:rPr>
          <w:rFonts w:ascii="Times New Roman" w:hAnsi="Times New Roman"/>
          <w:sz w:val="28"/>
          <w:szCs w:val="28"/>
        </w:rPr>
        <w:t>4</w:t>
      </w:r>
      <w:r w:rsidRPr="00440DC4">
        <w:rPr>
          <w:rFonts w:ascii="Times New Roman" w:hAnsi="Times New Roman"/>
          <w:sz w:val="28"/>
          <w:szCs w:val="28"/>
        </w:rPr>
        <w:t>].</w:t>
      </w:r>
    </w:p>
    <w:p w14:paraId="683DEBEE" w14:textId="519DFCFF" w:rsidR="00A815D2" w:rsidRPr="00440DC4" w:rsidRDefault="00A815D2" w:rsidP="00440DC4">
      <w:pPr>
        <w:shd w:val="clear" w:color="auto" w:fill="FFFFFF" w:themeFill="background1"/>
        <w:spacing w:after="60" w:line="240" w:lineRule="auto"/>
        <w:ind w:firstLine="227"/>
        <w:jc w:val="both"/>
        <w:rPr>
          <w:rFonts w:ascii="Times New Roman" w:hAnsi="Times New Roman"/>
          <w:sz w:val="28"/>
          <w:szCs w:val="28"/>
        </w:rPr>
      </w:pPr>
      <w:r w:rsidRPr="00440DC4">
        <w:rPr>
          <w:rFonts w:ascii="Times New Roman" w:hAnsi="Times New Roman"/>
          <w:sz w:val="28"/>
          <w:szCs w:val="28"/>
        </w:rPr>
        <w:t>Физическая архитектура САР представлена на рис. 1.</w:t>
      </w:r>
    </w:p>
    <w:p w14:paraId="24C6E405" w14:textId="0125CCCE" w:rsidR="007F1D47" w:rsidRPr="00440DC4" w:rsidRDefault="00CE20B9" w:rsidP="00440DC4">
      <w:pPr>
        <w:shd w:val="clear" w:color="auto" w:fill="FFFFFF" w:themeFill="background1"/>
        <w:spacing w:after="60" w:line="240" w:lineRule="auto"/>
        <w:jc w:val="center"/>
      </w:pPr>
      <w:r w:rsidRPr="00440DC4">
        <w:object w:dxaOrig="14953" w:dyaOrig="9145" w14:anchorId="24FE6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2pt;height:316.8pt" o:ole="">
            <v:imagedata r:id="rId8" o:title="" croptop="4530f" cropbottom="15877f" cropleft="1362f" cropright="22338f"/>
          </v:shape>
          <o:OLEObject Type="Embed" ProgID="Visio.Drawing.15" ShapeID="_x0000_i1025" DrawAspect="Content" ObjectID="_1836394268" r:id="rId9"/>
        </w:object>
      </w:r>
    </w:p>
    <w:p w14:paraId="72CD9049" w14:textId="4CBD445E" w:rsidR="00114DDB" w:rsidRPr="00440DC4" w:rsidRDefault="00114DDB" w:rsidP="00440DC4">
      <w:pPr>
        <w:shd w:val="clear" w:color="auto" w:fill="FFFFFF" w:themeFill="background1"/>
        <w:spacing w:after="60" w:line="240" w:lineRule="auto"/>
        <w:ind w:firstLine="227"/>
        <w:jc w:val="center"/>
        <w:rPr>
          <w:rFonts w:asciiTheme="majorHAnsi" w:hAnsiTheme="majorHAnsi"/>
          <w:b/>
          <w:bCs/>
          <w:sz w:val="16"/>
          <w:szCs w:val="16"/>
        </w:rPr>
      </w:pPr>
      <w:r w:rsidRPr="00440DC4">
        <w:rPr>
          <w:rFonts w:asciiTheme="majorHAnsi" w:hAnsiTheme="majorHAnsi"/>
          <w:b/>
          <w:bCs/>
          <w:sz w:val="16"/>
          <w:szCs w:val="16"/>
        </w:rPr>
        <w:t>Рис.1</w:t>
      </w:r>
      <w:r w:rsidR="00E959BE" w:rsidRPr="00440DC4">
        <w:rPr>
          <w:rFonts w:asciiTheme="majorHAnsi" w:hAnsiTheme="majorHAnsi"/>
          <w:b/>
          <w:bCs/>
          <w:sz w:val="16"/>
          <w:szCs w:val="16"/>
        </w:rPr>
        <w:t xml:space="preserve">. Физическая архитектура </w:t>
      </w:r>
      <w:r w:rsidR="00A80610" w:rsidRPr="00440DC4">
        <w:rPr>
          <w:rFonts w:asciiTheme="majorHAnsi" w:hAnsiTheme="majorHAnsi"/>
          <w:b/>
          <w:bCs/>
          <w:sz w:val="16"/>
          <w:szCs w:val="16"/>
        </w:rPr>
        <w:t>системы акустического распознавания</w:t>
      </w:r>
    </w:p>
    <w:p w14:paraId="3DC9D6C8" w14:textId="716AD2CF" w:rsidR="00E959BE" w:rsidRPr="00440DC4" w:rsidRDefault="00E959BE" w:rsidP="00440DC4">
      <w:pPr>
        <w:shd w:val="clear" w:color="auto" w:fill="FFFFFF" w:themeFill="background1"/>
        <w:spacing w:after="60" w:line="240" w:lineRule="auto"/>
        <w:ind w:firstLine="227"/>
        <w:jc w:val="center"/>
        <w:rPr>
          <w:rFonts w:asciiTheme="majorHAnsi" w:hAnsiTheme="majorHAnsi"/>
          <w:i/>
          <w:iCs/>
          <w:sz w:val="16"/>
          <w:szCs w:val="16"/>
          <w:lang w:val="en-US"/>
        </w:rPr>
      </w:pPr>
      <w:r w:rsidRPr="00440DC4">
        <w:rPr>
          <w:rFonts w:asciiTheme="majorHAnsi" w:hAnsiTheme="majorHAnsi"/>
          <w:i/>
          <w:iCs/>
          <w:sz w:val="16"/>
          <w:szCs w:val="16"/>
          <w:lang w:val="en-US"/>
        </w:rPr>
        <w:t>Fig.</w:t>
      </w:r>
      <w:r w:rsidR="00A80610" w:rsidRPr="00440DC4">
        <w:rPr>
          <w:rFonts w:asciiTheme="majorHAnsi" w:hAnsiTheme="majorHAnsi"/>
          <w:i/>
          <w:iCs/>
          <w:sz w:val="16"/>
          <w:szCs w:val="16"/>
          <w:lang w:val="en-US"/>
        </w:rPr>
        <w:t>1</w:t>
      </w:r>
      <w:r w:rsidRPr="00440DC4">
        <w:rPr>
          <w:rFonts w:asciiTheme="majorHAnsi" w:hAnsiTheme="majorHAnsi"/>
          <w:i/>
          <w:iCs/>
          <w:sz w:val="16"/>
          <w:szCs w:val="16"/>
          <w:lang w:val="en-US"/>
        </w:rPr>
        <w:t>.</w:t>
      </w:r>
      <w:r w:rsidR="00FB434E" w:rsidRPr="00440DC4">
        <w:rPr>
          <w:rFonts w:ascii="Helvetica" w:hAnsi="Helvetica"/>
          <w:color w:val="3C4043"/>
          <w:sz w:val="36"/>
          <w:szCs w:val="36"/>
          <w:shd w:val="clear" w:color="auto" w:fill="F5F5F5"/>
          <w:lang w:val="en-US"/>
        </w:rPr>
        <w:t xml:space="preserve"> </w:t>
      </w:r>
      <w:r w:rsidR="00FB434E" w:rsidRPr="00440DC4">
        <w:rPr>
          <w:rFonts w:asciiTheme="majorHAnsi" w:hAnsiTheme="majorHAnsi"/>
          <w:i/>
          <w:iCs/>
          <w:sz w:val="16"/>
          <w:szCs w:val="16"/>
          <w:lang w:val="en-US"/>
        </w:rPr>
        <w:t>Physical architecture of the acoustic recognition system</w:t>
      </w:r>
    </w:p>
    <w:p w14:paraId="2A26334E" w14:textId="77777777" w:rsidR="00990E9C" w:rsidRPr="00440DC4" w:rsidRDefault="00990E9C" w:rsidP="00440DC4">
      <w:pPr>
        <w:shd w:val="clear" w:color="auto" w:fill="FFFFFF" w:themeFill="background1"/>
        <w:spacing w:after="60" w:line="240" w:lineRule="auto"/>
        <w:ind w:firstLine="227"/>
        <w:jc w:val="center"/>
        <w:rPr>
          <w:rFonts w:asciiTheme="majorHAnsi" w:hAnsiTheme="majorHAnsi"/>
          <w:i/>
          <w:iCs/>
          <w:sz w:val="16"/>
          <w:szCs w:val="16"/>
          <w:lang w:val="en-US"/>
        </w:rPr>
      </w:pPr>
    </w:p>
    <w:p w14:paraId="1919E5F2" w14:textId="262215FA" w:rsidR="0087372C" w:rsidRPr="00440DC4" w:rsidRDefault="0087372C" w:rsidP="00440DC4">
      <w:pPr>
        <w:shd w:val="clear" w:color="auto" w:fill="FFFFFF" w:themeFill="background1"/>
        <w:spacing w:after="60" w:line="240" w:lineRule="auto"/>
        <w:ind w:firstLine="227"/>
        <w:jc w:val="both"/>
        <w:rPr>
          <w:rFonts w:ascii="Times New Roman" w:hAnsi="Times New Roman"/>
          <w:sz w:val="28"/>
          <w:szCs w:val="28"/>
        </w:rPr>
      </w:pPr>
      <w:r w:rsidRPr="00440DC4">
        <w:rPr>
          <w:rFonts w:ascii="Times New Roman" w:hAnsi="Times New Roman"/>
          <w:sz w:val="28"/>
          <w:szCs w:val="28"/>
        </w:rPr>
        <w:t xml:space="preserve">Физическая архитектура </w:t>
      </w:r>
      <w:r w:rsidR="007C2998" w:rsidRPr="00440DC4">
        <w:rPr>
          <w:rFonts w:ascii="Times New Roman" w:hAnsi="Times New Roman"/>
          <w:sz w:val="28"/>
          <w:szCs w:val="28"/>
        </w:rPr>
        <w:t xml:space="preserve">САР </w:t>
      </w:r>
      <w:r w:rsidRPr="00440DC4">
        <w:rPr>
          <w:rFonts w:ascii="Times New Roman" w:hAnsi="Times New Roman"/>
          <w:sz w:val="28"/>
          <w:szCs w:val="28"/>
        </w:rPr>
        <w:t>представляет собой распределённую с</w:t>
      </w:r>
      <w:r w:rsidR="00A815D2" w:rsidRPr="00440DC4">
        <w:rPr>
          <w:rFonts w:ascii="Times New Roman" w:hAnsi="Times New Roman"/>
          <w:sz w:val="28"/>
          <w:szCs w:val="28"/>
        </w:rPr>
        <w:t>истему</w:t>
      </w:r>
      <w:r w:rsidRPr="00440DC4">
        <w:rPr>
          <w:rFonts w:ascii="Times New Roman" w:hAnsi="Times New Roman"/>
          <w:sz w:val="28"/>
          <w:szCs w:val="28"/>
        </w:rPr>
        <w:t>, включающую:</w:t>
      </w:r>
    </w:p>
    <w:p w14:paraId="11973295" w14:textId="252E2100" w:rsidR="0087372C" w:rsidRPr="00440DC4" w:rsidRDefault="00A815D2" w:rsidP="00440DC4">
      <w:pPr>
        <w:numPr>
          <w:ilvl w:val="0"/>
          <w:numId w:val="6"/>
        </w:numPr>
        <w:shd w:val="clear" w:color="auto" w:fill="FFFFFF" w:themeFill="background1"/>
        <w:tabs>
          <w:tab w:val="clear" w:pos="720"/>
          <w:tab w:val="num" w:pos="567"/>
        </w:tabs>
        <w:spacing w:after="60" w:line="240" w:lineRule="auto"/>
        <w:ind w:left="0" w:firstLine="227"/>
        <w:jc w:val="both"/>
        <w:rPr>
          <w:rFonts w:ascii="Times New Roman" w:hAnsi="Times New Roman"/>
          <w:sz w:val="28"/>
          <w:szCs w:val="28"/>
        </w:rPr>
      </w:pPr>
      <w:r w:rsidRPr="00440DC4">
        <w:rPr>
          <w:rFonts w:ascii="Times New Roman" w:hAnsi="Times New Roman"/>
          <w:sz w:val="28"/>
          <w:szCs w:val="28"/>
        </w:rPr>
        <w:t>подсистему сбора акустических данных, основанную на микрофонных модулях;</w:t>
      </w:r>
    </w:p>
    <w:p w14:paraId="707C4469" w14:textId="59DF2AE3" w:rsidR="0087372C" w:rsidRPr="00440DC4" w:rsidRDefault="00A815D2" w:rsidP="00440DC4">
      <w:pPr>
        <w:numPr>
          <w:ilvl w:val="0"/>
          <w:numId w:val="6"/>
        </w:numPr>
        <w:shd w:val="clear" w:color="auto" w:fill="FFFFFF" w:themeFill="background1"/>
        <w:tabs>
          <w:tab w:val="clear" w:pos="720"/>
          <w:tab w:val="num" w:pos="567"/>
        </w:tabs>
        <w:spacing w:after="60" w:line="240" w:lineRule="auto"/>
        <w:ind w:left="0" w:firstLine="227"/>
        <w:jc w:val="both"/>
        <w:rPr>
          <w:rFonts w:ascii="Times New Roman" w:hAnsi="Times New Roman"/>
          <w:sz w:val="28"/>
          <w:szCs w:val="28"/>
        </w:rPr>
      </w:pPr>
      <w:r w:rsidRPr="00440DC4">
        <w:rPr>
          <w:rFonts w:ascii="Times New Roman" w:hAnsi="Times New Roman"/>
          <w:sz w:val="28"/>
          <w:szCs w:val="28"/>
        </w:rPr>
        <w:lastRenderedPageBreak/>
        <w:t>телекоммуникационную инфраструктуру, обеспечивающую передачу данных в реальном времени;</w:t>
      </w:r>
    </w:p>
    <w:p w14:paraId="6A595884" w14:textId="58C0E10B" w:rsidR="0087372C" w:rsidRPr="00440DC4" w:rsidRDefault="00A815D2" w:rsidP="00440DC4">
      <w:pPr>
        <w:numPr>
          <w:ilvl w:val="0"/>
          <w:numId w:val="6"/>
        </w:numPr>
        <w:shd w:val="clear" w:color="auto" w:fill="FFFFFF" w:themeFill="background1"/>
        <w:tabs>
          <w:tab w:val="clear" w:pos="720"/>
          <w:tab w:val="num" w:pos="567"/>
        </w:tabs>
        <w:spacing w:after="60" w:line="240" w:lineRule="auto"/>
        <w:ind w:left="0" w:firstLine="227"/>
        <w:jc w:val="both"/>
        <w:rPr>
          <w:rFonts w:ascii="Times New Roman" w:hAnsi="Times New Roman"/>
          <w:sz w:val="28"/>
          <w:szCs w:val="28"/>
        </w:rPr>
      </w:pPr>
      <w:r w:rsidRPr="00440DC4">
        <w:rPr>
          <w:rFonts w:ascii="Times New Roman" w:hAnsi="Times New Roman"/>
          <w:sz w:val="28"/>
          <w:szCs w:val="28"/>
        </w:rPr>
        <w:t>централизованный вычислительный узел, реализующий алгоритмы анализа, диагностики и принятия решения.</w:t>
      </w:r>
    </w:p>
    <w:p w14:paraId="71F1CE64" w14:textId="5401112E" w:rsidR="0087372C" w:rsidRPr="00440DC4" w:rsidRDefault="00A815D2" w:rsidP="00440DC4">
      <w:pPr>
        <w:shd w:val="clear" w:color="auto" w:fill="FFFFFF" w:themeFill="background1"/>
        <w:spacing w:after="60" w:line="240" w:lineRule="auto"/>
        <w:ind w:firstLine="227"/>
        <w:jc w:val="both"/>
        <w:rPr>
          <w:rFonts w:ascii="Times New Roman" w:hAnsi="Times New Roman"/>
          <w:sz w:val="28"/>
          <w:szCs w:val="28"/>
        </w:rPr>
      </w:pPr>
      <w:r w:rsidRPr="00440DC4">
        <w:rPr>
          <w:rFonts w:ascii="Times New Roman" w:hAnsi="Times New Roman"/>
          <w:sz w:val="28"/>
          <w:szCs w:val="28"/>
        </w:rPr>
        <w:t xml:space="preserve">Подсистема сбора акустических данных. </w:t>
      </w:r>
      <w:r w:rsidR="0087372C" w:rsidRPr="00440DC4">
        <w:rPr>
          <w:rFonts w:ascii="Times New Roman" w:hAnsi="Times New Roman"/>
          <w:sz w:val="28"/>
          <w:szCs w:val="28"/>
        </w:rPr>
        <w:t xml:space="preserve">Первичный сбор акустической информации осуществляется с помощью микрофонных сенсоров, объединённых в комплексы акустического мониторинга (КАМ). Такие модули оснащены пьезоэлектрическими преобразователями с расширенным частотным диапазоном (до 80 кГц), согласующими усилителями и </w:t>
      </w:r>
      <w:r w:rsidR="0083298F" w:rsidRPr="00440DC4">
        <w:rPr>
          <w:rFonts w:ascii="Times New Roman" w:hAnsi="Times New Roman"/>
          <w:sz w:val="28"/>
          <w:szCs w:val="28"/>
        </w:rPr>
        <w:t>АЦП с высокой разрядностью (не менее 24 бит),</w:t>
      </w:r>
      <w:r w:rsidR="0087372C" w:rsidRPr="00440DC4">
        <w:rPr>
          <w:rFonts w:ascii="Times New Roman" w:hAnsi="Times New Roman"/>
          <w:sz w:val="28"/>
          <w:szCs w:val="28"/>
        </w:rPr>
        <w:t xml:space="preserve"> и частотой дискретизации ≥ 200 кГц, что обеспечивает точную регистрацию и обработку акустических сигналов даже в зашумлённой промышленной среде [</w:t>
      </w:r>
      <w:r w:rsidR="001D46A6" w:rsidRPr="00440DC4">
        <w:rPr>
          <w:rFonts w:ascii="Times New Roman" w:hAnsi="Times New Roman"/>
          <w:sz w:val="28"/>
          <w:szCs w:val="28"/>
        </w:rPr>
        <w:t>5</w:t>
      </w:r>
      <w:r w:rsidR="0087372C" w:rsidRPr="00440DC4">
        <w:rPr>
          <w:rFonts w:ascii="Times New Roman" w:hAnsi="Times New Roman"/>
          <w:sz w:val="28"/>
          <w:szCs w:val="28"/>
        </w:rPr>
        <w:t>].</w:t>
      </w:r>
    </w:p>
    <w:p w14:paraId="6487BEC0" w14:textId="3BE52E6F" w:rsidR="0087372C" w:rsidRPr="00440DC4" w:rsidRDefault="00A85CA2" w:rsidP="00440DC4">
      <w:pPr>
        <w:shd w:val="clear" w:color="auto" w:fill="FFFFFF" w:themeFill="background1"/>
        <w:spacing w:after="60" w:line="240" w:lineRule="auto"/>
        <w:ind w:firstLine="227"/>
        <w:jc w:val="both"/>
        <w:rPr>
          <w:rFonts w:ascii="Times New Roman" w:hAnsi="Times New Roman"/>
          <w:sz w:val="28"/>
          <w:szCs w:val="28"/>
        </w:rPr>
      </w:pPr>
      <w:r w:rsidRPr="00440DC4">
        <w:rPr>
          <w:rFonts w:ascii="Times New Roman" w:hAnsi="Times New Roman"/>
          <w:sz w:val="28"/>
          <w:szCs w:val="28"/>
        </w:rPr>
        <w:t xml:space="preserve">Каждый КАМ нацелен на сбор акустических сигналов с одного объекта </w:t>
      </w:r>
      <w:r w:rsidR="003878DB" w:rsidRPr="00440DC4">
        <w:rPr>
          <w:rFonts w:ascii="Times New Roman" w:hAnsi="Times New Roman"/>
          <w:sz w:val="28"/>
          <w:szCs w:val="28"/>
        </w:rPr>
        <w:t>контроля</w:t>
      </w:r>
      <w:r w:rsidRPr="00440DC4">
        <w:rPr>
          <w:rFonts w:ascii="Times New Roman" w:hAnsi="Times New Roman"/>
          <w:sz w:val="28"/>
          <w:szCs w:val="28"/>
        </w:rPr>
        <w:t xml:space="preserve">. </w:t>
      </w:r>
      <w:r w:rsidR="0087372C" w:rsidRPr="00440DC4">
        <w:rPr>
          <w:rFonts w:ascii="Times New Roman" w:hAnsi="Times New Roman"/>
          <w:sz w:val="28"/>
          <w:szCs w:val="28"/>
        </w:rPr>
        <w:t>Размещение КАМ осуществляется в зонах, наиболее подверженных потенциальным отказам</w:t>
      </w:r>
      <w:r w:rsidRPr="00440DC4">
        <w:rPr>
          <w:rFonts w:ascii="Times New Roman" w:hAnsi="Times New Roman"/>
          <w:sz w:val="28"/>
          <w:szCs w:val="28"/>
        </w:rPr>
        <w:t>. Например, на нефтехимическом предприятии</w:t>
      </w:r>
      <w:r w:rsidR="003878DB" w:rsidRPr="00440DC4">
        <w:rPr>
          <w:rFonts w:ascii="Times New Roman" w:hAnsi="Times New Roman"/>
          <w:sz w:val="28"/>
          <w:szCs w:val="28"/>
        </w:rPr>
        <w:t xml:space="preserve"> КАМ устанавливается</w:t>
      </w:r>
      <w:r w:rsidRPr="00440DC4">
        <w:rPr>
          <w:rFonts w:ascii="Times New Roman" w:hAnsi="Times New Roman"/>
          <w:sz w:val="28"/>
          <w:szCs w:val="28"/>
        </w:rPr>
        <w:t>:</w:t>
      </w:r>
      <w:r w:rsidR="0087372C" w:rsidRPr="00440DC4">
        <w:rPr>
          <w:rFonts w:ascii="Times New Roman" w:hAnsi="Times New Roman"/>
          <w:sz w:val="28"/>
          <w:szCs w:val="28"/>
        </w:rPr>
        <w:t xml:space="preserve"> вблизи подшипников, редукторов, насосных агрегатов, а также на сварных швах трубопроводов. Для каждого микрофона реализована возможность локальной предобработки </w:t>
      </w:r>
      <w:r w:rsidR="00A815D2" w:rsidRPr="00440DC4">
        <w:rPr>
          <w:rFonts w:ascii="Times New Roman" w:hAnsi="Times New Roman"/>
          <w:sz w:val="28"/>
          <w:szCs w:val="28"/>
        </w:rPr>
        <w:t xml:space="preserve">акустического </w:t>
      </w:r>
      <w:r w:rsidR="0087372C" w:rsidRPr="00440DC4">
        <w:rPr>
          <w:rFonts w:ascii="Times New Roman" w:hAnsi="Times New Roman"/>
          <w:sz w:val="28"/>
          <w:szCs w:val="28"/>
        </w:rPr>
        <w:t>сигнала, включая:</w:t>
      </w:r>
    </w:p>
    <w:p w14:paraId="46ADAAD5" w14:textId="112C29F2" w:rsidR="0087372C" w:rsidRPr="00440DC4" w:rsidRDefault="0087372C" w:rsidP="00440DC4">
      <w:pPr>
        <w:numPr>
          <w:ilvl w:val="0"/>
          <w:numId w:val="7"/>
        </w:numPr>
        <w:shd w:val="clear" w:color="auto" w:fill="FFFFFF" w:themeFill="background1"/>
        <w:tabs>
          <w:tab w:val="clear" w:pos="720"/>
          <w:tab w:val="num" w:pos="567"/>
        </w:tabs>
        <w:spacing w:after="60" w:line="240" w:lineRule="auto"/>
        <w:ind w:left="0" w:firstLine="227"/>
        <w:jc w:val="both"/>
        <w:rPr>
          <w:rFonts w:ascii="Times New Roman" w:hAnsi="Times New Roman"/>
          <w:sz w:val="28"/>
          <w:szCs w:val="28"/>
        </w:rPr>
      </w:pPr>
      <w:r w:rsidRPr="00440DC4">
        <w:rPr>
          <w:rFonts w:ascii="Times New Roman" w:hAnsi="Times New Roman"/>
          <w:sz w:val="28"/>
          <w:szCs w:val="28"/>
        </w:rPr>
        <w:t>адаптивную фильтрацию;</w:t>
      </w:r>
    </w:p>
    <w:p w14:paraId="0F7F9A7A" w14:textId="77777777" w:rsidR="0087372C" w:rsidRPr="00440DC4" w:rsidRDefault="0087372C" w:rsidP="00440DC4">
      <w:pPr>
        <w:numPr>
          <w:ilvl w:val="0"/>
          <w:numId w:val="7"/>
        </w:numPr>
        <w:shd w:val="clear" w:color="auto" w:fill="FFFFFF" w:themeFill="background1"/>
        <w:tabs>
          <w:tab w:val="clear" w:pos="720"/>
          <w:tab w:val="num" w:pos="567"/>
        </w:tabs>
        <w:spacing w:after="60" w:line="240" w:lineRule="auto"/>
        <w:ind w:left="0" w:firstLine="227"/>
        <w:jc w:val="both"/>
        <w:rPr>
          <w:rFonts w:ascii="Times New Roman" w:hAnsi="Times New Roman"/>
          <w:sz w:val="28"/>
          <w:szCs w:val="28"/>
        </w:rPr>
      </w:pPr>
      <w:r w:rsidRPr="00440DC4">
        <w:rPr>
          <w:rFonts w:ascii="Times New Roman" w:hAnsi="Times New Roman"/>
          <w:sz w:val="28"/>
          <w:szCs w:val="28"/>
        </w:rPr>
        <w:t>нормализацию амплитуды;</w:t>
      </w:r>
    </w:p>
    <w:p w14:paraId="2D55FFC8" w14:textId="77777777" w:rsidR="0087372C" w:rsidRPr="00440DC4" w:rsidRDefault="0087372C" w:rsidP="00440DC4">
      <w:pPr>
        <w:numPr>
          <w:ilvl w:val="0"/>
          <w:numId w:val="7"/>
        </w:numPr>
        <w:shd w:val="clear" w:color="auto" w:fill="FFFFFF" w:themeFill="background1"/>
        <w:tabs>
          <w:tab w:val="clear" w:pos="720"/>
          <w:tab w:val="num" w:pos="567"/>
        </w:tabs>
        <w:spacing w:after="60" w:line="240" w:lineRule="auto"/>
        <w:ind w:left="0" w:firstLine="227"/>
        <w:jc w:val="both"/>
        <w:rPr>
          <w:rFonts w:ascii="Times New Roman" w:hAnsi="Times New Roman"/>
          <w:sz w:val="28"/>
          <w:szCs w:val="28"/>
        </w:rPr>
      </w:pPr>
      <w:r w:rsidRPr="00440DC4">
        <w:rPr>
          <w:rFonts w:ascii="Times New Roman" w:hAnsi="Times New Roman"/>
          <w:sz w:val="28"/>
          <w:szCs w:val="28"/>
        </w:rPr>
        <w:t>сегментацию по акустическим событиям;</w:t>
      </w:r>
    </w:p>
    <w:p w14:paraId="57425DBE" w14:textId="77777777" w:rsidR="0087372C" w:rsidRPr="00440DC4" w:rsidRDefault="0087372C" w:rsidP="00440DC4">
      <w:pPr>
        <w:numPr>
          <w:ilvl w:val="0"/>
          <w:numId w:val="7"/>
        </w:numPr>
        <w:shd w:val="clear" w:color="auto" w:fill="FFFFFF" w:themeFill="background1"/>
        <w:tabs>
          <w:tab w:val="clear" w:pos="720"/>
          <w:tab w:val="num" w:pos="567"/>
        </w:tabs>
        <w:spacing w:after="60" w:line="240" w:lineRule="auto"/>
        <w:ind w:left="0" w:firstLine="227"/>
        <w:jc w:val="both"/>
        <w:rPr>
          <w:rFonts w:ascii="Times New Roman" w:hAnsi="Times New Roman"/>
          <w:sz w:val="28"/>
          <w:szCs w:val="28"/>
        </w:rPr>
      </w:pPr>
      <w:r w:rsidRPr="00440DC4">
        <w:rPr>
          <w:rFonts w:ascii="Times New Roman" w:hAnsi="Times New Roman"/>
          <w:sz w:val="28"/>
          <w:szCs w:val="28"/>
        </w:rPr>
        <w:t xml:space="preserve">извлечение признаков, </w:t>
      </w:r>
      <w:proofErr w:type="gramStart"/>
      <w:r w:rsidRPr="00440DC4">
        <w:rPr>
          <w:rFonts w:ascii="Times New Roman" w:hAnsi="Times New Roman"/>
          <w:sz w:val="28"/>
          <w:szCs w:val="28"/>
        </w:rPr>
        <w:t>например,</w:t>
      </w:r>
      <w:proofErr w:type="gramEnd"/>
      <w:r w:rsidRPr="00440DC4">
        <w:rPr>
          <w:rFonts w:ascii="Times New Roman" w:hAnsi="Times New Roman"/>
          <w:sz w:val="28"/>
          <w:szCs w:val="28"/>
        </w:rPr>
        <w:t xml:space="preserve"> коэффициентов MFCC или характеристик спектральной энергии.</w:t>
      </w:r>
    </w:p>
    <w:p w14:paraId="2C726ECE" w14:textId="4D750B6D" w:rsidR="0087372C" w:rsidRPr="00440DC4" w:rsidRDefault="00A815D2" w:rsidP="00440DC4">
      <w:pPr>
        <w:shd w:val="clear" w:color="auto" w:fill="FFFFFF" w:themeFill="background1"/>
        <w:spacing w:after="60" w:line="240" w:lineRule="auto"/>
        <w:ind w:firstLine="227"/>
        <w:jc w:val="both"/>
        <w:rPr>
          <w:rFonts w:ascii="Times New Roman" w:hAnsi="Times New Roman"/>
          <w:sz w:val="28"/>
          <w:szCs w:val="28"/>
        </w:rPr>
      </w:pPr>
      <w:r w:rsidRPr="00440DC4">
        <w:rPr>
          <w:rFonts w:ascii="Times New Roman" w:hAnsi="Times New Roman"/>
          <w:sz w:val="28"/>
          <w:szCs w:val="28"/>
        </w:rPr>
        <w:t xml:space="preserve">Телекоммуникационная инфраструктура. </w:t>
      </w:r>
      <w:r w:rsidR="0087372C" w:rsidRPr="00440DC4">
        <w:rPr>
          <w:rFonts w:ascii="Times New Roman" w:hAnsi="Times New Roman"/>
          <w:sz w:val="28"/>
          <w:szCs w:val="28"/>
        </w:rPr>
        <w:t xml:space="preserve">Для передачи </w:t>
      </w:r>
      <w:r w:rsidR="00016367" w:rsidRPr="00440DC4">
        <w:rPr>
          <w:rFonts w:ascii="Times New Roman" w:hAnsi="Times New Roman"/>
          <w:sz w:val="28"/>
          <w:szCs w:val="28"/>
        </w:rPr>
        <w:t>блоков данных</w:t>
      </w:r>
      <w:r w:rsidR="0087372C" w:rsidRPr="00440DC4">
        <w:rPr>
          <w:rFonts w:ascii="Times New Roman" w:hAnsi="Times New Roman"/>
          <w:sz w:val="28"/>
          <w:szCs w:val="28"/>
        </w:rPr>
        <w:t xml:space="preserve"> от </w:t>
      </w:r>
      <w:r w:rsidR="003878DB" w:rsidRPr="00440DC4">
        <w:rPr>
          <w:rFonts w:ascii="Times New Roman" w:hAnsi="Times New Roman"/>
          <w:sz w:val="28"/>
          <w:szCs w:val="28"/>
        </w:rPr>
        <w:t>КАМ</w:t>
      </w:r>
      <w:r w:rsidR="0087372C" w:rsidRPr="00440DC4">
        <w:rPr>
          <w:rFonts w:ascii="Times New Roman" w:hAnsi="Times New Roman"/>
          <w:sz w:val="28"/>
          <w:szCs w:val="28"/>
        </w:rPr>
        <w:t xml:space="preserve"> к аналитическому серверу используется высокоскоростная телекоммуникационная шина, совместимая с промышленными протоколами (например, </w:t>
      </w:r>
      <w:proofErr w:type="spellStart"/>
      <w:r w:rsidR="0087372C" w:rsidRPr="00440DC4">
        <w:rPr>
          <w:rFonts w:ascii="Times New Roman" w:hAnsi="Times New Roman"/>
          <w:sz w:val="28"/>
          <w:szCs w:val="28"/>
        </w:rPr>
        <w:t>EtherCAT</w:t>
      </w:r>
      <w:proofErr w:type="spellEnd"/>
      <w:r w:rsidR="0087372C" w:rsidRPr="00440DC4">
        <w:rPr>
          <w:rFonts w:ascii="Times New Roman" w:hAnsi="Times New Roman"/>
          <w:sz w:val="28"/>
          <w:szCs w:val="28"/>
        </w:rPr>
        <w:t xml:space="preserve">). Шина поддерживает топологическую избыточность и резервирование критических сегментов, что обеспечивает устойчивость в условиях сбоев и помех (соответствие стандартам IEC </w:t>
      </w:r>
      <w:proofErr w:type="gramStart"/>
      <w:r w:rsidR="0087372C" w:rsidRPr="00440DC4">
        <w:rPr>
          <w:rFonts w:ascii="Times New Roman" w:hAnsi="Times New Roman"/>
          <w:sz w:val="28"/>
          <w:szCs w:val="28"/>
        </w:rPr>
        <w:t>61000-4</w:t>
      </w:r>
      <w:proofErr w:type="gramEnd"/>
      <w:r w:rsidR="0087372C" w:rsidRPr="00440DC4">
        <w:rPr>
          <w:rFonts w:ascii="Times New Roman" w:hAnsi="Times New Roman"/>
          <w:sz w:val="28"/>
          <w:szCs w:val="28"/>
        </w:rPr>
        <w:t>) [</w:t>
      </w:r>
      <w:r w:rsidR="001D46A6" w:rsidRPr="00440DC4">
        <w:rPr>
          <w:rFonts w:ascii="Times New Roman" w:hAnsi="Times New Roman"/>
          <w:sz w:val="28"/>
          <w:szCs w:val="28"/>
        </w:rPr>
        <w:t>6</w:t>
      </w:r>
      <w:r w:rsidR="0087372C" w:rsidRPr="00440DC4">
        <w:rPr>
          <w:rFonts w:ascii="Times New Roman" w:hAnsi="Times New Roman"/>
          <w:sz w:val="28"/>
          <w:szCs w:val="28"/>
        </w:rPr>
        <w:t>].</w:t>
      </w:r>
      <w:r w:rsidR="000675B6" w:rsidRPr="00440DC4">
        <w:rPr>
          <w:rFonts w:ascii="Times New Roman" w:hAnsi="Times New Roman"/>
          <w:sz w:val="28"/>
          <w:szCs w:val="28"/>
        </w:rPr>
        <w:t xml:space="preserve"> </w:t>
      </w:r>
      <w:r w:rsidR="0087372C" w:rsidRPr="00440DC4">
        <w:rPr>
          <w:rFonts w:ascii="Times New Roman" w:hAnsi="Times New Roman"/>
          <w:sz w:val="28"/>
          <w:szCs w:val="28"/>
        </w:rPr>
        <w:t>Передача осуществляется в режиме детерминированного времени доставки (≤100 мкс), что критично для своевременного реагирования системы на аномалии.</w:t>
      </w:r>
    </w:p>
    <w:p w14:paraId="68DD31BD" w14:textId="3C42A77E" w:rsidR="0087372C" w:rsidRPr="00440DC4" w:rsidRDefault="0087372C" w:rsidP="00440DC4">
      <w:pPr>
        <w:shd w:val="clear" w:color="auto" w:fill="FFFFFF" w:themeFill="background1"/>
        <w:spacing w:after="60" w:line="240" w:lineRule="auto"/>
        <w:ind w:firstLine="227"/>
        <w:jc w:val="both"/>
        <w:rPr>
          <w:rFonts w:ascii="Times New Roman" w:hAnsi="Times New Roman"/>
          <w:sz w:val="28"/>
          <w:szCs w:val="28"/>
        </w:rPr>
      </w:pPr>
      <w:r w:rsidRPr="00440DC4">
        <w:rPr>
          <w:rFonts w:ascii="Times New Roman" w:hAnsi="Times New Roman"/>
          <w:sz w:val="28"/>
          <w:szCs w:val="28"/>
        </w:rPr>
        <w:t xml:space="preserve">Центральный вычислительный </w:t>
      </w:r>
      <w:r w:rsidR="00A815D2" w:rsidRPr="00440DC4">
        <w:rPr>
          <w:rFonts w:ascii="Times New Roman" w:hAnsi="Times New Roman"/>
          <w:sz w:val="28"/>
          <w:szCs w:val="28"/>
        </w:rPr>
        <w:t xml:space="preserve">узел. </w:t>
      </w:r>
      <w:r w:rsidRPr="00440DC4">
        <w:rPr>
          <w:rFonts w:ascii="Times New Roman" w:hAnsi="Times New Roman"/>
          <w:sz w:val="28"/>
          <w:szCs w:val="28"/>
        </w:rPr>
        <w:t>На центральном сервере реализуются модули агрегации, анализа и принятия решений</w:t>
      </w:r>
      <w:r w:rsidR="00B01230" w:rsidRPr="00440DC4">
        <w:rPr>
          <w:rFonts w:ascii="Times New Roman" w:hAnsi="Times New Roman"/>
          <w:sz w:val="28"/>
          <w:szCs w:val="28"/>
        </w:rPr>
        <w:t xml:space="preserve"> основанный на многоакцентном ансамблевом алгоритме</w:t>
      </w:r>
      <w:r w:rsidR="00016367" w:rsidRPr="00440DC4">
        <w:rPr>
          <w:rFonts w:ascii="Times New Roman" w:hAnsi="Times New Roman"/>
          <w:sz w:val="28"/>
          <w:szCs w:val="28"/>
        </w:rPr>
        <w:t xml:space="preserve"> [</w:t>
      </w:r>
      <w:r w:rsidR="001D46A6" w:rsidRPr="00440DC4">
        <w:rPr>
          <w:rFonts w:ascii="Times New Roman" w:hAnsi="Times New Roman"/>
          <w:sz w:val="28"/>
          <w:szCs w:val="28"/>
        </w:rPr>
        <w:t>7</w:t>
      </w:r>
      <w:r w:rsidR="00016367" w:rsidRPr="00440DC4">
        <w:rPr>
          <w:rFonts w:ascii="Times New Roman" w:hAnsi="Times New Roman"/>
          <w:sz w:val="28"/>
          <w:szCs w:val="28"/>
        </w:rPr>
        <w:t>]</w:t>
      </w:r>
      <w:r w:rsidRPr="00440DC4">
        <w:rPr>
          <w:rFonts w:ascii="Times New Roman" w:hAnsi="Times New Roman"/>
          <w:sz w:val="28"/>
          <w:szCs w:val="28"/>
        </w:rPr>
        <w:t>. Сервер обрабатывает потоки данных с различных КАМ</w:t>
      </w:r>
      <w:r w:rsidR="00A815D2" w:rsidRPr="00440DC4">
        <w:rPr>
          <w:rFonts w:ascii="Times New Roman" w:hAnsi="Times New Roman"/>
          <w:sz w:val="28"/>
          <w:szCs w:val="28"/>
        </w:rPr>
        <w:t xml:space="preserve"> и</w:t>
      </w:r>
      <w:r w:rsidRPr="00440DC4">
        <w:rPr>
          <w:rFonts w:ascii="Times New Roman" w:hAnsi="Times New Roman"/>
          <w:sz w:val="28"/>
          <w:szCs w:val="28"/>
        </w:rPr>
        <w:t xml:space="preserve"> выполняет:</w:t>
      </w:r>
    </w:p>
    <w:p w14:paraId="08C9FCE0" w14:textId="4BF77397" w:rsidR="0087372C" w:rsidRPr="00440DC4" w:rsidRDefault="00AD3B18" w:rsidP="00440DC4">
      <w:pPr>
        <w:numPr>
          <w:ilvl w:val="0"/>
          <w:numId w:val="8"/>
        </w:numPr>
        <w:shd w:val="clear" w:color="auto" w:fill="FFFFFF" w:themeFill="background1"/>
        <w:tabs>
          <w:tab w:val="clear" w:pos="720"/>
          <w:tab w:val="left" w:pos="567"/>
        </w:tabs>
        <w:spacing w:after="60" w:line="240" w:lineRule="auto"/>
        <w:ind w:left="0" w:firstLine="227"/>
        <w:jc w:val="both"/>
        <w:rPr>
          <w:rFonts w:ascii="Times New Roman" w:hAnsi="Times New Roman"/>
          <w:sz w:val="28"/>
          <w:szCs w:val="28"/>
        </w:rPr>
      </w:pPr>
      <w:r w:rsidRPr="00440DC4">
        <w:rPr>
          <w:rFonts w:ascii="Times New Roman" w:hAnsi="Times New Roman"/>
          <w:sz w:val="28"/>
          <w:szCs w:val="28"/>
        </w:rPr>
        <w:t xml:space="preserve">декомпозицию и анализ сигналов (спектральный, </w:t>
      </w:r>
      <w:proofErr w:type="spellStart"/>
      <w:r w:rsidRPr="00440DC4">
        <w:rPr>
          <w:rFonts w:ascii="Times New Roman" w:hAnsi="Times New Roman"/>
          <w:sz w:val="28"/>
          <w:szCs w:val="28"/>
        </w:rPr>
        <w:t>кепстральный</w:t>
      </w:r>
      <w:proofErr w:type="spellEnd"/>
      <w:r w:rsidRPr="00440DC4">
        <w:rPr>
          <w:rFonts w:ascii="Times New Roman" w:hAnsi="Times New Roman"/>
          <w:sz w:val="28"/>
          <w:szCs w:val="28"/>
        </w:rPr>
        <w:t xml:space="preserve"> и вре</w:t>
      </w:r>
      <w:r w:rsidR="0087372C" w:rsidRPr="00440DC4">
        <w:rPr>
          <w:rFonts w:ascii="Times New Roman" w:hAnsi="Times New Roman"/>
          <w:sz w:val="28"/>
          <w:szCs w:val="28"/>
        </w:rPr>
        <w:t>менной анализ),</w:t>
      </w:r>
    </w:p>
    <w:p w14:paraId="47F6CF5A" w14:textId="77777777" w:rsidR="0087372C" w:rsidRPr="00440DC4" w:rsidRDefault="0087372C" w:rsidP="00440DC4">
      <w:pPr>
        <w:numPr>
          <w:ilvl w:val="0"/>
          <w:numId w:val="8"/>
        </w:numPr>
        <w:shd w:val="clear" w:color="auto" w:fill="FFFFFF" w:themeFill="background1"/>
        <w:tabs>
          <w:tab w:val="clear" w:pos="720"/>
          <w:tab w:val="left" w:pos="567"/>
        </w:tabs>
        <w:spacing w:after="60" w:line="240" w:lineRule="auto"/>
        <w:ind w:left="0" w:firstLine="227"/>
        <w:jc w:val="both"/>
        <w:rPr>
          <w:rFonts w:ascii="Times New Roman" w:hAnsi="Times New Roman"/>
          <w:sz w:val="28"/>
          <w:szCs w:val="28"/>
        </w:rPr>
      </w:pPr>
      <w:r w:rsidRPr="00440DC4">
        <w:rPr>
          <w:rFonts w:ascii="Times New Roman" w:hAnsi="Times New Roman"/>
          <w:sz w:val="28"/>
          <w:szCs w:val="28"/>
        </w:rPr>
        <w:t>построение диагностических векторов признаков,</w:t>
      </w:r>
    </w:p>
    <w:p w14:paraId="627D8F74" w14:textId="77777777" w:rsidR="0087372C" w:rsidRPr="00440DC4" w:rsidRDefault="0087372C" w:rsidP="00440DC4">
      <w:pPr>
        <w:numPr>
          <w:ilvl w:val="0"/>
          <w:numId w:val="8"/>
        </w:numPr>
        <w:shd w:val="clear" w:color="auto" w:fill="FFFFFF" w:themeFill="background1"/>
        <w:tabs>
          <w:tab w:val="clear" w:pos="720"/>
          <w:tab w:val="left" w:pos="567"/>
        </w:tabs>
        <w:spacing w:after="60" w:line="240" w:lineRule="auto"/>
        <w:ind w:left="0" w:firstLine="227"/>
        <w:jc w:val="both"/>
        <w:rPr>
          <w:rFonts w:ascii="Times New Roman" w:hAnsi="Times New Roman"/>
          <w:sz w:val="28"/>
          <w:szCs w:val="28"/>
        </w:rPr>
      </w:pPr>
      <w:r w:rsidRPr="00440DC4">
        <w:rPr>
          <w:rFonts w:ascii="Times New Roman" w:hAnsi="Times New Roman"/>
          <w:sz w:val="28"/>
          <w:szCs w:val="28"/>
        </w:rPr>
        <w:t xml:space="preserve">классификацию состояния оборудования с применением </w:t>
      </w:r>
      <w:proofErr w:type="spellStart"/>
      <w:r w:rsidRPr="00440DC4">
        <w:rPr>
          <w:rFonts w:ascii="Times New Roman" w:hAnsi="Times New Roman"/>
          <w:sz w:val="28"/>
          <w:szCs w:val="28"/>
        </w:rPr>
        <w:t>многоагентного</w:t>
      </w:r>
      <w:proofErr w:type="spellEnd"/>
      <w:r w:rsidRPr="00440DC4">
        <w:rPr>
          <w:rFonts w:ascii="Times New Roman" w:hAnsi="Times New Roman"/>
          <w:sz w:val="28"/>
          <w:szCs w:val="28"/>
        </w:rPr>
        <w:t xml:space="preserve"> ансамблевого алгоритма (включающего методы обучения с подкреплением и </w:t>
      </w:r>
      <w:proofErr w:type="spellStart"/>
      <w:r w:rsidRPr="00440DC4">
        <w:rPr>
          <w:rFonts w:ascii="Times New Roman" w:hAnsi="Times New Roman"/>
          <w:sz w:val="28"/>
          <w:szCs w:val="28"/>
        </w:rPr>
        <w:t>стекинга</w:t>
      </w:r>
      <w:proofErr w:type="spellEnd"/>
      <w:r w:rsidRPr="00440DC4">
        <w:rPr>
          <w:rFonts w:ascii="Times New Roman" w:hAnsi="Times New Roman"/>
          <w:sz w:val="28"/>
          <w:szCs w:val="28"/>
        </w:rPr>
        <w:t>).</w:t>
      </w:r>
    </w:p>
    <w:p w14:paraId="228BB34C" w14:textId="77777777" w:rsidR="0087372C" w:rsidRPr="00440DC4" w:rsidRDefault="0087372C" w:rsidP="00440DC4">
      <w:pPr>
        <w:shd w:val="clear" w:color="auto" w:fill="FFFFFF" w:themeFill="background1"/>
        <w:spacing w:after="60" w:line="240" w:lineRule="auto"/>
        <w:jc w:val="both"/>
        <w:rPr>
          <w:rFonts w:ascii="Times New Roman" w:hAnsi="Times New Roman"/>
          <w:b/>
          <w:bCs/>
          <w:sz w:val="28"/>
          <w:szCs w:val="28"/>
        </w:rPr>
      </w:pPr>
      <w:r w:rsidRPr="00440DC4">
        <w:rPr>
          <w:rFonts w:ascii="Times New Roman" w:hAnsi="Times New Roman"/>
          <w:b/>
          <w:bCs/>
          <w:sz w:val="28"/>
          <w:szCs w:val="28"/>
        </w:rPr>
        <w:lastRenderedPageBreak/>
        <w:t>Интеграция в цифровую инфраструктуру</w:t>
      </w:r>
    </w:p>
    <w:p w14:paraId="646A2CB2" w14:textId="69BD1961" w:rsidR="0087372C" w:rsidRPr="00440DC4" w:rsidRDefault="0087372C" w:rsidP="00440DC4">
      <w:pPr>
        <w:shd w:val="clear" w:color="auto" w:fill="FFFFFF" w:themeFill="background1"/>
        <w:spacing w:after="60" w:line="240" w:lineRule="auto"/>
        <w:ind w:firstLine="227"/>
        <w:jc w:val="both"/>
        <w:rPr>
          <w:rFonts w:ascii="Times New Roman" w:hAnsi="Times New Roman"/>
          <w:sz w:val="28"/>
          <w:szCs w:val="28"/>
        </w:rPr>
      </w:pPr>
      <w:r w:rsidRPr="00440DC4">
        <w:rPr>
          <w:rFonts w:ascii="Times New Roman" w:hAnsi="Times New Roman"/>
          <w:sz w:val="28"/>
          <w:szCs w:val="28"/>
        </w:rPr>
        <w:t xml:space="preserve">Разработка и внедрение системы акустического </w:t>
      </w:r>
      <w:r w:rsidR="005C52AB" w:rsidRPr="00440DC4">
        <w:rPr>
          <w:rFonts w:ascii="Times New Roman" w:hAnsi="Times New Roman"/>
          <w:sz w:val="28"/>
          <w:szCs w:val="28"/>
        </w:rPr>
        <w:t>распознавания</w:t>
      </w:r>
      <w:r w:rsidRPr="00440DC4">
        <w:rPr>
          <w:rFonts w:ascii="Times New Roman" w:hAnsi="Times New Roman"/>
          <w:sz w:val="28"/>
          <w:szCs w:val="28"/>
        </w:rPr>
        <w:t xml:space="preserve"> соответствует современным требованиям цифровой трансформации производственных процессов. </w:t>
      </w:r>
      <w:r w:rsidR="005912CA" w:rsidRPr="00440DC4">
        <w:rPr>
          <w:rFonts w:ascii="Times New Roman" w:hAnsi="Times New Roman"/>
          <w:sz w:val="28"/>
          <w:szCs w:val="28"/>
        </w:rPr>
        <w:t xml:space="preserve">Примером перспективного направления использования САР на производстве могут служить предприятия </w:t>
      </w:r>
      <w:r w:rsidRPr="00440DC4">
        <w:rPr>
          <w:rFonts w:ascii="Times New Roman" w:hAnsi="Times New Roman"/>
          <w:sz w:val="28"/>
          <w:szCs w:val="28"/>
        </w:rPr>
        <w:t>нефтехимическ</w:t>
      </w:r>
      <w:r w:rsidR="005912CA" w:rsidRPr="00440DC4">
        <w:rPr>
          <w:rFonts w:ascii="Times New Roman" w:hAnsi="Times New Roman"/>
          <w:sz w:val="28"/>
          <w:szCs w:val="28"/>
        </w:rPr>
        <w:t>ой</w:t>
      </w:r>
      <w:r w:rsidRPr="00440DC4">
        <w:rPr>
          <w:rFonts w:ascii="Times New Roman" w:hAnsi="Times New Roman"/>
          <w:sz w:val="28"/>
          <w:szCs w:val="28"/>
        </w:rPr>
        <w:t xml:space="preserve"> и энергетическ</w:t>
      </w:r>
      <w:r w:rsidR="005912CA" w:rsidRPr="00440DC4">
        <w:rPr>
          <w:rFonts w:ascii="Times New Roman" w:hAnsi="Times New Roman"/>
          <w:sz w:val="28"/>
          <w:szCs w:val="28"/>
        </w:rPr>
        <w:t>ой</w:t>
      </w:r>
      <w:r w:rsidRPr="00440DC4">
        <w:rPr>
          <w:rFonts w:ascii="Times New Roman" w:hAnsi="Times New Roman"/>
          <w:sz w:val="28"/>
          <w:szCs w:val="28"/>
        </w:rPr>
        <w:t xml:space="preserve"> </w:t>
      </w:r>
      <w:r w:rsidR="003C0E5A" w:rsidRPr="00440DC4">
        <w:rPr>
          <w:rFonts w:ascii="Times New Roman" w:hAnsi="Times New Roman"/>
          <w:sz w:val="28"/>
          <w:szCs w:val="28"/>
        </w:rPr>
        <w:t>отрасл</w:t>
      </w:r>
      <w:r w:rsidR="00016367" w:rsidRPr="00440DC4">
        <w:rPr>
          <w:rFonts w:ascii="Times New Roman" w:hAnsi="Times New Roman"/>
          <w:sz w:val="28"/>
          <w:szCs w:val="28"/>
        </w:rPr>
        <w:t>ей</w:t>
      </w:r>
      <w:r w:rsidRPr="00440DC4">
        <w:rPr>
          <w:rFonts w:ascii="Times New Roman" w:hAnsi="Times New Roman"/>
          <w:sz w:val="28"/>
          <w:szCs w:val="28"/>
        </w:rPr>
        <w:t xml:space="preserve">, где оборудование эксплуатируется на предельных режимах, </w:t>
      </w:r>
      <w:r w:rsidR="003C0E5A" w:rsidRPr="00440DC4">
        <w:rPr>
          <w:rFonts w:ascii="Times New Roman" w:hAnsi="Times New Roman"/>
          <w:sz w:val="28"/>
          <w:szCs w:val="28"/>
        </w:rPr>
        <w:t xml:space="preserve">а </w:t>
      </w:r>
      <w:r w:rsidRPr="00440DC4">
        <w:rPr>
          <w:rFonts w:ascii="Times New Roman" w:hAnsi="Times New Roman"/>
          <w:sz w:val="28"/>
          <w:szCs w:val="28"/>
        </w:rPr>
        <w:t>система позволяет перейти от регламентного к обслуживанию по фактическому состоянию (</w:t>
      </w:r>
      <w:proofErr w:type="spellStart"/>
      <w:r w:rsidRPr="00440DC4">
        <w:rPr>
          <w:rFonts w:ascii="Times New Roman" w:hAnsi="Times New Roman"/>
          <w:sz w:val="28"/>
          <w:szCs w:val="28"/>
        </w:rPr>
        <w:t>Condition</w:t>
      </w:r>
      <w:proofErr w:type="spellEnd"/>
      <w:r w:rsidRPr="00440DC4">
        <w:rPr>
          <w:rFonts w:ascii="Times New Roman" w:hAnsi="Times New Roman"/>
          <w:sz w:val="28"/>
          <w:szCs w:val="28"/>
        </w:rPr>
        <w:t xml:space="preserve">-Based </w:t>
      </w:r>
      <w:proofErr w:type="spellStart"/>
      <w:r w:rsidRPr="00440DC4">
        <w:rPr>
          <w:rFonts w:ascii="Times New Roman" w:hAnsi="Times New Roman"/>
          <w:sz w:val="28"/>
          <w:szCs w:val="28"/>
        </w:rPr>
        <w:t>Maintenance</w:t>
      </w:r>
      <w:proofErr w:type="spellEnd"/>
      <w:r w:rsidRPr="00440DC4">
        <w:rPr>
          <w:rFonts w:ascii="Times New Roman" w:hAnsi="Times New Roman"/>
          <w:sz w:val="28"/>
          <w:szCs w:val="28"/>
        </w:rPr>
        <w:t>), обеспечивая:</w:t>
      </w:r>
    </w:p>
    <w:p w14:paraId="58418A72" w14:textId="77777777" w:rsidR="0087372C" w:rsidRPr="00440DC4" w:rsidRDefault="0087372C" w:rsidP="00440DC4">
      <w:pPr>
        <w:numPr>
          <w:ilvl w:val="0"/>
          <w:numId w:val="9"/>
        </w:numPr>
        <w:shd w:val="clear" w:color="auto" w:fill="FFFFFF" w:themeFill="background1"/>
        <w:tabs>
          <w:tab w:val="clear" w:pos="720"/>
          <w:tab w:val="num" w:pos="567"/>
        </w:tabs>
        <w:spacing w:after="60" w:line="240" w:lineRule="auto"/>
        <w:ind w:left="0" w:firstLine="227"/>
        <w:jc w:val="both"/>
        <w:rPr>
          <w:rFonts w:ascii="Times New Roman" w:hAnsi="Times New Roman"/>
          <w:sz w:val="28"/>
          <w:szCs w:val="28"/>
        </w:rPr>
      </w:pPr>
      <w:r w:rsidRPr="00440DC4">
        <w:rPr>
          <w:rFonts w:ascii="Times New Roman" w:hAnsi="Times New Roman"/>
          <w:sz w:val="28"/>
          <w:szCs w:val="28"/>
        </w:rPr>
        <w:t>раннее выявление неисправностей;</w:t>
      </w:r>
    </w:p>
    <w:p w14:paraId="656912D3" w14:textId="77777777" w:rsidR="0087372C" w:rsidRPr="00440DC4" w:rsidRDefault="0087372C" w:rsidP="00440DC4">
      <w:pPr>
        <w:numPr>
          <w:ilvl w:val="0"/>
          <w:numId w:val="9"/>
        </w:numPr>
        <w:shd w:val="clear" w:color="auto" w:fill="FFFFFF" w:themeFill="background1"/>
        <w:tabs>
          <w:tab w:val="clear" w:pos="720"/>
          <w:tab w:val="num" w:pos="567"/>
        </w:tabs>
        <w:spacing w:after="60" w:line="240" w:lineRule="auto"/>
        <w:ind w:left="0" w:firstLine="227"/>
        <w:jc w:val="both"/>
        <w:rPr>
          <w:rFonts w:ascii="Times New Roman" w:hAnsi="Times New Roman"/>
          <w:sz w:val="28"/>
          <w:szCs w:val="28"/>
        </w:rPr>
      </w:pPr>
      <w:r w:rsidRPr="00440DC4">
        <w:rPr>
          <w:rFonts w:ascii="Times New Roman" w:hAnsi="Times New Roman"/>
          <w:sz w:val="28"/>
          <w:szCs w:val="28"/>
        </w:rPr>
        <w:t>сокращение внеплановых остановок;</w:t>
      </w:r>
    </w:p>
    <w:p w14:paraId="0B041993" w14:textId="77777777" w:rsidR="0087372C" w:rsidRPr="00440DC4" w:rsidRDefault="0087372C" w:rsidP="00440DC4">
      <w:pPr>
        <w:numPr>
          <w:ilvl w:val="0"/>
          <w:numId w:val="9"/>
        </w:numPr>
        <w:shd w:val="clear" w:color="auto" w:fill="FFFFFF" w:themeFill="background1"/>
        <w:tabs>
          <w:tab w:val="clear" w:pos="720"/>
          <w:tab w:val="num" w:pos="567"/>
        </w:tabs>
        <w:spacing w:after="60" w:line="240" w:lineRule="auto"/>
        <w:ind w:left="0" w:firstLine="227"/>
        <w:jc w:val="both"/>
        <w:rPr>
          <w:rFonts w:ascii="Times New Roman" w:hAnsi="Times New Roman"/>
          <w:sz w:val="28"/>
          <w:szCs w:val="28"/>
        </w:rPr>
      </w:pPr>
      <w:r w:rsidRPr="00440DC4">
        <w:rPr>
          <w:rFonts w:ascii="Times New Roman" w:hAnsi="Times New Roman"/>
          <w:sz w:val="28"/>
          <w:szCs w:val="28"/>
        </w:rPr>
        <w:t>снижение затрат на ремонт;</w:t>
      </w:r>
    </w:p>
    <w:p w14:paraId="3755C59D" w14:textId="00766A60" w:rsidR="0087372C" w:rsidRPr="00440DC4" w:rsidRDefault="0087372C" w:rsidP="00440DC4">
      <w:pPr>
        <w:numPr>
          <w:ilvl w:val="0"/>
          <w:numId w:val="9"/>
        </w:numPr>
        <w:shd w:val="clear" w:color="auto" w:fill="FFFFFF" w:themeFill="background1"/>
        <w:tabs>
          <w:tab w:val="clear" w:pos="720"/>
          <w:tab w:val="num" w:pos="567"/>
        </w:tabs>
        <w:spacing w:after="60" w:line="240" w:lineRule="auto"/>
        <w:ind w:left="0" w:firstLine="227"/>
        <w:jc w:val="both"/>
        <w:rPr>
          <w:rFonts w:ascii="Times New Roman" w:hAnsi="Times New Roman"/>
          <w:sz w:val="28"/>
          <w:szCs w:val="28"/>
        </w:rPr>
      </w:pPr>
      <w:r w:rsidRPr="00440DC4">
        <w:rPr>
          <w:rFonts w:ascii="Times New Roman" w:hAnsi="Times New Roman"/>
          <w:sz w:val="28"/>
          <w:szCs w:val="28"/>
        </w:rPr>
        <w:t>накопление данных для построения цифровых двойников.</w:t>
      </w:r>
    </w:p>
    <w:p w14:paraId="708AEE20" w14:textId="1D2939AD" w:rsidR="0087372C" w:rsidRPr="00440DC4" w:rsidRDefault="0087372C" w:rsidP="00440DC4">
      <w:pPr>
        <w:shd w:val="clear" w:color="auto" w:fill="FFFFFF" w:themeFill="background1"/>
        <w:spacing w:after="60" w:line="240" w:lineRule="auto"/>
        <w:ind w:firstLine="227"/>
        <w:jc w:val="both"/>
        <w:rPr>
          <w:rFonts w:ascii="Times New Roman" w:hAnsi="Times New Roman"/>
          <w:sz w:val="28"/>
          <w:szCs w:val="28"/>
        </w:rPr>
      </w:pPr>
      <w:r w:rsidRPr="00440DC4">
        <w:rPr>
          <w:rFonts w:ascii="Times New Roman" w:hAnsi="Times New Roman"/>
          <w:sz w:val="28"/>
          <w:szCs w:val="28"/>
        </w:rPr>
        <w:t xml:space="preserve">Масштабируемая архитектура и поддержка распределённой обработки </w:t>
      </w:r>
      <w:r w:rsidR="003C0E5A" w:rsidRPr="00440DC4">
        <w:rPr>
          <w:rFonts w:ascii="Times New Roman" w:hAnsi="Times New Roman"/>
          <w:sz w:val="28"/>
          <w:szCs w:val="28"/>
        </w:rPr>
        <w:t xml:space="preserve">акустических </w:t>
      </w:r>
      <w:r w:rsidRPr="00440DC4">
        <w:rPr>
          <w:rFonts w:ascii="Times New Roman" w:hAnsi="Times New Roman"/>
          <w:sz w:val="28"/>
          <w:szCs w:val="28"/>
        </w:rPr>
        <w:t xml:space="preserve">сигналов создают предпосылки для применения системы в промышленных сетях IoT с ограниченными ресурсами. </w:t>
      </w:r>
      <w:r w:rsidR="003C0E5A" w:rsidRPr="00440DC4">
        <w:rPr>
          <w:rFonts w:ascii="Times New Roman" w:hAnsi="Times New Roman"/>
          <w:sz w:val="28"/>
          <w:szCs w:val="28"/>
        </w:rPr>
        <w:t>Возможные</w:t>
      </w:r>
      <w:r w:rsidRPr="00440DC4">
        <w:rPr>
          <w:rFonts w:ascii="Times New Roman" w:hAnsi="Times New Roman"/>
          <w:sz w:val="28"/>
          <w:szCs w:val="28"/>
        </w:rPr>
        <w:t xml:space="preserve"> направления развития </w:t>
      </w:r>
      <w:r w:rsidR="003C0E5A" w:rsidRPr="00440DC4">
        <w:rPr>
          <w:rFonts w:ascii="Times New Roman" w:hAnsi="Times New Roman"/>
          <w:sz w:val="28"/>
          <w:szCs w:val="28"/>
        </w:rPr>
        <w:t xml:space="preserve">САР на производстве </w:t>
      </w:r>
      <w:r w:rsidRPr="00440DC4">
        <w:rPr>
          <w:rFonts w:ascii="Times New Roman" w:hAnsi="Times New Roman"/>
          <w:sz w:val="28"/>
          <w:szCs w:val="28"/>
        </w:rPr>
        <w:t>включают внедрение квантовых сенсоров, трансферного обучения моделей и расширение функций автономного принятия решений на уровне периферийных устройств</w:t>
      </w:r>
      <w:r w:rsidR="00114DDB" w:rsidRPr="00440DC4">
        <w:rPr>
          <w:rFonts w:ascii="Times New Roman" w:hAnsi="Times New Roman"/>
          <w:sz w:val="28"/>
          <w:szCs w:val="28"/>
        </w:rPr>
        <w:t xml:space="preserve"> </w:t>
      </w:r>
      <w:r w:rsidRPr="00440DC4">
        <w:rPr>
          <w:rFonts w:ascii="Times New Roman" w:hAnsi="Times New Roman"/>
          <w:sz w:val="28"/>
          <w:szCs w:val="28"/>
        </w:rPr>
        <w:t>[</w:t>
      </w:r>
      <w:r w:rsidR="00B82BC9" w:rsidRPr="00440DC4">
        <w:rPr>
          <w:rFonts w:ascii="Times New Roman" w:hAnsi="Times New Roman"/>
          <w:sz w:val="28"/>
          <w:szCs w:val="28"/>
        </w:rPr>
        <w:t>8</w:t>
      </w:r>
      <w:r w:rsidRPr="00440DC4">
        <w:rPr>
          <w:rFonts w:ascii="Times New Roman" w:hAnsi="Times New Roman"/>
          <w:sz w:val="28"/>
          <w:szCs w:val="28"/>
        </w:rPr>
        <w:t>].</w:t>
      </w:r>
    </w:p>
    <w:p w14:paraId="57C4AB8A" w14:textId="03D351EE" w:rsidR="005912CA" w:rsidRPr="00440DC4" w:rsidRDefault="0002195E" w:rsidP="00440DC4">
      <w:pPr>
        <w:shd w:val="clear" w:color="auto" w:fill="FFFFFF" w:themeFill="background1"/>
        <w:spacing w:after="60" w:line="240" w:lineRule="auto"/>
        <w:jc w:val="both"/>
        <w:rPr>
          <w:rFonts w:ascii="Times New Roman" w:hAnsi="Times New Roman"/>
          <w:b/>
          <w:bCs/>
          <w:sz w:val="28"/>
          <w:szCs w:val="28"/>
        </w:rPr>
      </w:pPr>
      <w:r w:rsidRPr="00440DC4">
        <w:rPr>
          <w:rFonts w:ascii="Times New Roman" w:hAnsi="Times New Roman"/>
          <w:b/>
          <w:bCs/>
          <w:sz w:val="28"/>
          <w:szCs w:val="28"/>
        </w:rPr>
        <w:t>Т</w:t>
      </w:r>
      <w:r w:rsidR="005912CA" w:rsidRPr="00440DC4">
        <w:rPr>
          <w:rFonts w:ascii="Times New Roman" w:hAnsi="Times New Roman"/>
          <w:b/>
          <w:bCs/>
          <w:sz w:val="28"/>
          <w:szCs w:val="28"/>
        </w:rPr>
        <w:t>ребовани</w:t>
      </w:r>
      <w:r w:rsidRPr="00440DC4">
        <w:rPr>
          <w:rFonts w:ascii="Times New Roman" w:hAnsi="Times New Roman"/>
          <w:b/>
          <w:bCs/>
          <w:sz w:val="28"/>
          <w:szCs w:val="28"/>
        </w:rPr>
        <w:t>я</w:t>
      </w:r>
      <w:r w:rsidR="005912CA" w:rsidRPr="00440DC4">
        <w:rPr>
          <w:rFonts w:ascii="Times New Roman" w:hAnsi="Times New Roman"/>
          <w:b/>
          <w:bCs/>
          <w:sz w:val="28"/>
          <w:szCs w:val="28"/>
        </w:rPr>
        <w:t xml:space="preserve"> к вероятностно-временным характеристикам </w:t>
      </w:r>
      <w:r w:rsidR="003C0E5A" w:rsidRPr="00440DC4">
        <w:rPr>
          <w:rFonts w:ascii="Times New Roman" w:hAnsi="Times New Roman"/>
          <w:b/>
          <w:bCs/>
          <w:sz w:val="28"/>
          <w:szCs w:val="28"/>
        </w:rPr>
        <w:t xml:space="preserve">функционирования </w:t>
      </w:r>
      <w:r w:rsidR="005912CA" w:rsidRPr="00440DC4">
        <w:rPr>
          <w:rFonts w:ascii="Times New Roman" w:hAnsi="Times New Roman"/>
          <w:b/>
          <w:bCs/>
          <w:sz w:val="28"/>
          <w:szCs w:val="28"/>
        </w:rPr>
        <w:t>САР</w:t>
      </w:r>
    </w:p>
    <w:p w14:paraId="2EF5BA14" w14:textId="5CFAD367" w:rsidR="005912CA" w:rsidRPr="00440DC4" w:rsidRDefault="005912CA" w:rsidP="00440DC4">
      <w:pPr>
        <w:shd w:val="clear" w:color="auto" w:fill="FFFFFF" w:themeFill="background1"/>
        <w:spacing w:after="60" w:line="240" w:lineRule="auto"/>
        <w:ind w:firstLine="227"/>
        <w:jc w:val="both"/>
        <w:rPr>
          <w:rFonts w:ascii="Times New Roman" w:hAnsi="Times New Roman"/>
          <w:sz w:val="28"/>
          <w:szCs w:val="28"/>
        </w:rPr>
      </w:pPr>
      <w:r w:rsidRPr="00440DC4">
        <w:rPr>
          <w:rFonts w:ascii="Times New Roman" w:hAnsi="Times New Roman"/>
          <w:sz w:val="28"/>
          <w:szCs w:val="28"/>
        </w:rPr>
        <w:t>Эффективность САР в значительной степени определяется ее вероятностно-временными характеристиками (ВВХ), которые должны соответствовать специфическим требованиям промышленного применения. Наиболее важными характеристиками являются время отклика системы на развивающуюся аномалию, вероятность правильного обнаружения дефекта и вероятность ложного срабатывания.</w:t>
      </w:r>
    </w:p>
    <w:p w14:paraId="23F06F27" w14:textId="11448720" w:rsidR="005912CA" w:rsidRPr="00440DC4" w:rsidRDefault="001C7FE9" w:rsidP="00440DC4">
      <w:pPr>
        <w:shd w:val="clear" w:color="auto" w:fill="FFFFFF" w:themeFill="background1"/>
        <w:spacing w:after="60" w:line="240" w:lineRule="auto"/>
        <w:ind w:firstLine="227"/>
        <w:jc w:val="both"/>
        <w:rPr>
          <w:rFonts w:ascii="Times New Roman" w:hAnsi="Times New Roman" w:cs="Times New Roman"/>
          <w:sz w:val="28"/>
          <w:szCs w:val="28"/>
        </w:rPr>
      </w:pPr>
      <w:r w:rsidRPr="00440DC4">
        <w:rPr>
          <w:rFonts w:ascii="Times New Roman" w:hAnsi="Times New Roman"/>
          <w:sz w:val="28"/>
          <w:szCs w:val="28"/>
        </w:rPr>
        <w:t>Характеристики</w:t>
      </w:r>
      <w:r w:rsidR="005912CA" w:rsidRPr="00440DC4">
        <w:rPr>
          <w:rFonts w:ascii="Times New Roman" w:hAnsi="Times New Roman"/>
          <w:sz w:val="28"/>
          <w:szCs w:val="28"/>
        </w:rPr>
        <w:t xml:space="preserve"> обнаружения и распознавания неисправности промышленного оборудования регламентируются в ряде национальных и международных стандартов. Например, в ГОСТ Р </w:t>
      </w:r>
      <w:proofErr w:type="gramStart"/>
      <w:r w:rsidR="005912CA" w:rsidRPr="00440DC4">
        <w:rPr>
          <w:rFonts w:ascii="Times New Roman" w:hAnsi="Times New Roman"/>
          <w:sz w:val="28"/>
          <w:szCs w:val="28"/>
        </w:rPr>
        <w:t>55263-2012</w:t>
      </w:r>
      <w:proofErr w:type="gramEnd"/>
      <w:r w:rsidR="00D548C7" w:rsidRPr="00440DC4">
        <w:rPr>
          <w:rFonts w:ascii="Times New Roman" w:hAnsi="Times New Roman"/>
          <w:sz w:val="28"/>
          <w:szCs w:val="28"/>
        </w:rPr>
        <w:t xml:space="preserve"> </w:t>
      </w:r>
      <w:r w:rsidR="00894585" w:rsidRPr="00440DC4">
        <w:rPr>
          <w:rFonts w:ascii="Times New Roman" w:hAnsi="Times New Roman"/>
          <w:sz w:val="28"/>
          <w:szCs w:val="28"/>
        </w:rPr>
        <w:t>[</w:t>
      </w:r>
      <w:r w:rsidR="00B82BC9" w:rsidRPr="00440DC4">
        <w:rPr>
          <w:rFonts w:ascii="Times New Roman" w:hAnsi="Times New Roman"/>
          <w:sz w:val="28"/>
          <w:szCs w:val="28"/>
        </w:rPr>
        <w:t>9</w:t>
      </w:r>
      <w:r w:rsidR="00894585" w:rsidRPr="00440DC4">
        <w:rPr>
          <w:rFonts w:ascii="Times New Roman" w:hAnsi="Times New Roman"/>
          <w:sz w:val="28"/>
          <w:szCs w:val="28"/>
        </w:rPr>
        <w:t>]</w:t>
      </w:r>
      <w:r w:rsidR="005912CA" w:rsidRPr="00440DC4">
        <w:rPr>
          <w:rFonts w:ascii="Times New Roman" w:hAnsi="Times New Roman"/>
          <w:sz w:val="28"/>
          <w:szCs w:val="28"/>
        </w:rPr>
        <w:t xml:space="preserve"> устанавливается, что системы защиты должны обеспечивать обнаружение и реагирование на опасные состояния за время не более 1 секунды для быстроразвивающихся аварийных процессов. В ГОСТ ИСО 10816-3-20</w:t>
      </w:r>
      <w:r w:rsidR="0002195E" w:rsidRPr="00440DC4">
        <w:rPr>
          <w:rFonts w:ascii="Times New Roman" w:hAnsi="Times New Roman"/>
          <w:sz w:val="28"/>
          <w:szCs w:val="28"/>
        </w:rPr>
        <w:t>02 [</w:t>
      </w:r>
      <w:r w:rsidR="00780D00" w:rsidRPr="00440DC4">
        <w:rPr>
          <w:rFonts w:ascii="Times New Roman" w:hAnsi="Times New Roman"/>
          <w:sz w:val="28"/>
          <w:szCs w:val="28"/>
        </w:rPr>
        <w:t>1</w:t>
      </w:r>
      <w:r w:rsidR="00B82BC9" w:rsidRPr="00440DC4">
        <w:rPr>
          <w:rFonts w:ascii="Times New Roman" w:hAnsi="Times New Roman"/>
          <w:sz w:val="28"/>
          <w:szCs w:val="28"/>
        </w:rPr>
        <w:t>0</w:t>
      </w:r>
      <w:r w:rsidR="0002195E" w:rsidRPr="00440DC4">
        <w:rPr>
          <w:rFonts w:ascii="Times New Roman" w:hAnsi="Times New Roman"/>
          <w:sz w:val="28"/>
          <w:szCs w:val="28"/>
        </w:rPr>
        <w:t>]</w:t>
      </w:r>
      <w:r w:rsidR="005912CA" w:rsidRPr="00440DC4">
        <w:rPr>
          <w:rFonts w:ascii="Times New Roman" w:hAnsi="Times New Roman"/>
          <w:sz w:val="28"/>
          <w:szCs w:val="28"/>
        </w:rPr>
        <w:t xml:space="preserve"> нормируются предельные уровни вибрации насосов, электродвигателей и турбин, превышение которых трактуется как </w:t>
      </w:r>
      <w:r w:rsidR="005912CA" w:rsidRPr="00440DC4">
        <w:rPr>
          <w:rFonts w:ascii="Times New Roman" w:hAnsi="Times New Roman" w:cs="Times New Roman"/>
          <w:sz w:val="28"/>
          <w:szCs w:val="28"/>
        </w:rPr>
        <w:t xml:space="preserve">наличие дефекта. В свою очередь, ГОСТ Р </w:t>
      </w:r>
      <w:proofErr w:type="gramStart"/>
      <w:r w:rsidR="005912CA" w:rsidRPr="00440DC4">
        <w:rPr>
          <w:rFonts w:ascii="Times New Roman" w:hAnsi="Times New Roman" w:cs="Times New Roman"/>
          <w:sz w:val="28"/>
          <w:szCs w:val="28"/>
        </w:rPr>
        <w:t>57154-2016</w:t>
      </w:r>
      <w:proofErr w:type="gramEnd"/>
      <w:r w:rsidR="00894585" w:rsidRPr="00440DC4">
        <w:rPr>
          <w:rFonts w:ascii="Times New Roman" w:hAnsi="Times New Roman" w:cs="Times New Roman"/>
          <w:sz w:val="28"/>
          <w:szCs w:val="28"/>
        </w:rPr>
        <w:t xml:space="preserve"> </w:t>
      </w:r>
      <w:r w:rsidR="00894585" w:rsidRPr="00440DC4">
        <w:rPr>
          <w:rFonts w:ascii="Times New Roman" w:hAnsi="Times New Roman" w:cs="Times New Roman"/>
          <w:bCs/>
          <w:spacing w:val="-4"/>
          <w:sz w:val="28"/>
          <w:szCs w:val="28"/>
        </w:rPr>
        <w:t>[</w:t>
      </w:r>
      <w:r w:rsidR="00683568" w:rsidRPr="00440DC4">
        <w:rPr>
          <w:rFonts w:ascii="Times New Roman" w:hAnsi="Times New Roman" w:cs="Times New Roman"/>
          <w:bCs/>
          <w:spacing w:val="-4"/>
          <w:sz w:val="28"/>
          <w:szCs w:val="28"/>
        </w:rPr>
        <w:t>1</w:t>
      </w:r>
      <w:r w:rsidR="00B82BC9" w:rsidRPr="00440DC4">
        <w:rPr>
          <w:rFonts w:ascii="Times New Roman" w:hAnsi="Times New Roman" w:cs="Times New Roman"/>
          <w:bCs/>
          <w:spacing w:val="-4"/>
          <w:sz w:val="28"/>
          <w:szCs w:val="28"/>
        </w:rPr>
        <w:t>1</w:t>
      </w:r>
      <w:r w:rsidR="00894585" w:rsidRPr="00440DC4">
        <w:rPr>
          <w:rFonts w:ascii="Times New Roman" w:hAnsi="Times New Roman" w:cs="Times New Roman"/>
          <w:bCs/>
          <w:spacing w:val="-4"/>
          <w:sz w:val="28"/>
          <w:szCs w:val="28"/>
        </w:rPr>
        <w:t>]</w:t>
      </w:r>
      <w:r w:rsidR="005912CA" w:rsidRPr="00440DC4">
        <w:rPr>
          <w:rFonts w:ascii="Times New Roman" w:hAnsi="Times New Roman" w:cs="Times New Roman"/>
          <w:sz w:val="28"/>
          <w:szCs w:val="28"/>
        </w:rPr>
        <w:t xml:space="preserve"> вводит понятия риска пропуска опасного состояния и ошибки динамического распознавания, указывая на необходимость выбора частоты контроля, соответствующей скорости развития неисправности.</w:t>
      </w:r>
    </w:p>
    <w:p w14:paraId="59E4F57F" w14:textId="2D4F2C18" w:rsidR="005912CA" w:rsidRPr="00440DC4" w:rsidRDefault="005912CA" w:rsidP="00440DC4">
      <w:pPr>
        <w:shd w:val="clear" w:color="auto" w:fill="FFFFFF" w:themeFill="background1"/>
        <w:spacing w:after="60" w:line="240" w:lineRule="auto"/>
        <w:ind w:firstLine="227"/>
        <w:jc w:val="both"/>
        <w:rPr>
          <w:rFonts w:ascii="Times New Roman" w:hAnsi="Times New Roman"/>
          <w:sz w:val="28"/>
          <w:szCs w:val="28"/>
        </w:rPr>
      </w:pPr>
      <w:r w:rsidRPr="00440DC4">
        <w:rPr>
          <w:rFonts w:ascii="Times New Roman" w:hAnsi="Times New Roman"/>
          <w:sz w:val="28"/>
          <w:szCs w:val="28"/>
        </w:rPr>
        <w:t>В частности, для оборудования энергетического и насосного типа (электродвигатели, насосы) стандартами установлены следующие значения параметров обнаружения неисправностей – см. табл. 1.</w:t>
      </w:r>
    </w:p>
    <w:p w14:paraId="515B53BC" w14:textId="37A823EC" w:rsidR="00AF5BAE" w:rsidRPr="00440DC4" w:rsidRDefault="00AF5BAE" w:rsidP="00440DC4">
      <w:pPr>
        <w:shd w:val="clear" w:color="auto" w:fill="FFFFFF" w:themeFill="background1"/>
        <w:spacing w:after="60" w:line="240" w:lineRule="auto"/>
        <w:ind w:firstLine="227"/>
        <w:jc w:val="both"/>
        <w:rPr>
          <w:rFonts w:ascii="Times New Roman" w:hAnsi="Times New Roman"/>
          <w:sz w:val="28"/>
          <w:szCs w:val="28"/>
        </w:rPr>
      </w:pPr>
    </w:p>
    <w:p w14:paraId="4876D94B" w14:textId="77777777" w:rsidR="00AF5BAE" w:rsidRPr="00440DC4" w:rsidRDefault="00AF5BAE" w:rsidP="00440DC4">
      <w:pPr>
        <w:shd w:val="clear" w:color="auto" w:fill="FFFFFF" w:themeFill="background1"/>
        <w:spacing w:after="60" w:line="240" w:lineRule="auto"/>
        <w:ind w:firstLine="227"/>
        <w:jc w:val="both"/>
        <w:rPr>
          <w:rFonts w:ascii="Times New Roman" w:hAnsi="Times New Roman"/>
          <w:sz w:val="28"/>
          <w:szCs w:val="28"/>
        </w:rPr>
      </w:pPr>
    </w:p>
    <w:p w14:paraId="3FAAEA2B" w14:textId="4B5DD6DE" w:rsidR="005912CA" w:rsidRPr="00440DC4" w:rsidRDefault="00E959BE" w:rsidP="00440DC4">
      <w:pPr>
        <w:shd w:val="clear" w:color="auto" w:fill="FFFFFF" w:themeFill="background1"/>
        <w:spacing w:after="60" w:line="240" w:lineRule="auto"/>
        <w:jc w:val="center"/>
        <w:rPr>
          <w:rFonts w:asciiTheme="majorHAnsi" w:hAnsiTheme="majorHAnsi"/>
          <w:b/>
          <w:bCs/>
          <w:sz w:val="16"/>
          <w:szCs w:val="16"/>
        </w:rPr>
      </w:pPr>
      <w:r w:rsidRPr="00440DC4">
        <w:rPr>
          <w:rFonts w:asciiTheme="majorHAnsi" w:hAnsiTheme="majorHAnsi"/>
          <w:b/>
          <w:bCs/>
          <w:sz w:val="16"/>
          <w:szCs w:val="16"/>
        </w:rPr>
        <w:lastRenderedPageBreak/>
        <w:t xml:space="preserve">ТАБЛИЦА </w:t>
      </w:r>
      <w:r w:rsidR="003C0E5A" w:rsidRPr="00440DC4">
        <w:rPr>
          <w:rFonts w:asciiTheme="majorHAnsi" w:hAnsiTheme="majorHAnsi"/>
          <w:b/>
          <w:bCs/>
          <w:sz w:val="16"/>
          <w:szCs w:val="16"/>
        </w:rPr>
        <w:t>1.</w:t>
      </w:r>
      <w:r w:rsidRPr="00440DC4">
        <w:rPr>
          <w:rFonts w:asciiTheme="majorHAnsi" w:hAnsiTheme="majorHAnsi"/>
          <w:b/>
          <w:bCs/>
          <w:sz w:val="16"/>
          <w:szCs w:val="16"/>
        </w:rPr>
        <w:t xml:space="preserve"> Параметры обнаружения неисправностей промышленного оборудования согласно ГОСТ</w:t>
      </w:r>
    </w:p>
    <w:p w14:paraId="606F4BD7" w14:textId="7202FE1E" w:rsidR="00E959BE" w:rsidRPr="00C84622" w:rsidRDefault="00E959BE" w:rsidP="00440DC4">
      <w:pPr>
        <w:shd w:val="clear" w:color="auto" w:fill="FFFFFF" w:themeFill="background1"/>
        <w:spacing w:after="60" w:line="240" w:lineRule="auto"/>
        <w:jc w:val="center"/>
        <w:rPr>
          <w:rFonts w:asciiTheme="majorHAnsi" w:hAnsiTheme="majorHAnsi"/>
          <w:i/>
          <w:iCs/>
          <w:sz w:val="16"/>
          <w:szCs w:val="16"/>
        </w:rPr>
      </w:pPr>
      <w:r w:rsidRPr="00440DC4">
        <w:rPr>
          <w:rFonts w:asciiTheme="majorHAnsi" w:hAnsiTheme="majorHAnsi"/>
          <w:i/>
          <w:iCs/>
          <w:sz w:val="16"/>
          <w:szCs w:val="16"/>
          <w:lang w:val="en-US"/>
        </w:rPr>
        <w:t>TABLE</w:t>
      </w:r>
      <w:r w:rsidRPr="00C84622">
        <w:rPr>
          <w:rFonts w:asciiTheme="majorHAnsi" w:hAnsiTheme="majorHAnsi"/>
          <w:i/>
          <w:iCs/>
          <w:sz w:val="16"/>
          <w:szCs w:val="16"/>
        </w:rPr>
        <w:t xml:space="preserve"> 1.</w:t>
      </w:r>
      <w:r w:rsidR="00FB434E" w:rsidRPr="00C84622">
        <w:t xml:space="preserve"> </w:t>
      </w:r>
      <w:r w:rsidR="00FB434E" w:rsidRPr="00440DC4">
        <w:rPr>
          <w:rFonts w:asciiTheme="majorHAnsi" w:hAnsiTheme="majorHAnsi"/>
          <w:i/>
          <w:iCs/>
          <w:sz w:val="16"/>
          <w:szCs w:val="16"/>
          <w:lang w:val="en-US"/>
        </w:rPr>
        <w:t>Parameters</w:t>
      </w:r>
      <w:r w:rsidR="00FB434E" w:rsidRPr="00C84622">
        <w:rPr>
          <w:rFonts w:asciiTheme="majorHAnsi" w:hAnsiTheme="majorHAnsi"/>
          <w:i/>
          <w:iCs/>
          <w:sz w:val="16"/>
          <w:szCs w:val="16"/>
        </w:rPr>
        <w:t xml:space="preserve"> </w:t>
      </w:r>
      <w:r w:rsidR="00FB434E" w:rsidRPr="00440DC4">
        <w:rPr>
          <w:rFonts w:asciiTheme="majorHAnsi" w:hAnsiTheme="majorHAnsi"/>
          <w:i/>
          <w:iCs/>
          <w:sz w:val="16"/>
          <w:szCs w:val="16"/>
          <w:lang w:val="en-US"/>
        </w:rPr>
        <w:t>for</w:t>
      </w:r>
      <w:r w:rsidR="00FB434E" w:rsidRPr="00C84622">
        <w:rPr>
          <w:rFonts w:asciiTheme="majorHAnsi" w:hAnsiTheme="majorHAnsi"/>
          <w:i/>
          <w:iCs/>
          <w:sz w:val="16"/>
          <w:szCs w:val="16"/>
        </w:rPr>
        <w:t xml:space="preserve"> </w:t>
      </w:r>
      <w:r w:rsidR="00FB434E" w:rsidRPr="00440DC4">
        <w:rPr>
          <w:rFonts w:asciiTheme="majorHAnsi" w:hAnsiTheme="majorHAnsi"/>
          <w:i/>
          <w:iCs/>
          <w:sz w:val="16"/>
          <w:szCs w:val="16"/>
          <w:lang w:val="en-US"/>
        </w:rPr>
        <w:t>detecting</w:t>
      </w:r>
      <w:r w:rsidR="00FB434E" w:rsidRPr="00C84622">
        <w:rPr>
          <w:rFonts w:asciiTheme="majorHAnsi" w:hAnsiTheme="majorHAnsi"/>
          <w:i/>
          <w:iCs/>
          <w:sz w:val="16"/>
          <w:szCs w:val="16"/>
        </w:rPr>
        <w:t xml:space="preserve"> </w:t>
      </w:r>
      <w:r w:rsidR="00FB434E" w:rsidRPr="00440DC4">
        <w:rPr>
          <w:rFonts w:asciiTheme="majorHAnsi" w:hAnsiTheme="majorHAnsi"/>
          <w:i/>
          <w:iCs/>
          <w:sz w:val="16"/>
          <w:szCs w:val="16"/>
          <w:lang w:val="en-US"/>
        </w:rPr>
        <w:t>industrial</w:t>
      </w:r>
      <w:r w:rsidR="00FB434E" w:rsidRPr="00C84622">
        <w:rPr>
          <w:rFonts w:asciiTheme="majorHAnsi" w:hAnsiTheme="majorHAnsi"/>
          <w:i/>
          <w:iCs/>
          <w:sz w:val="16"/>
          <w:szCs w:val="16"/>
        </w:rPr>
        <w:t xml:space="preserve"> </w:t>
      </w:r>
      <w:r w:rsidR="00FB434E" w:rsidRPr="00440DC4">
        <w:rPr>
          <w:rFonts w:asciiTheme="majorHAnsi" w:hAnsiTheme="majorHAnsi"/>
          <w:i/>
          <w:iCs/>
          <w:sz w:val="16"/>
          <w:szCs w:val="16"/>
          <w:lang w:val="en-US"/>
        </w:rPr>
        <w:t>equipment</w:t>
      </w:r>
      <w:r w:rsidR="00FB434E" w:rsidRPr="00C84622">
        <w:rPr>
          <w:rFonts w:asciiTheme="majorHAnsi" w:hAnsiTheme="majorHAnsi"/>
          <w:i/>
          <w:iCs/>
          <w:sz w:val="16"/>
          <w:szCs w:val="16"/>
        </w:rPr>
        <w:t xml:space="preserve"> </w:t>
      </w:r>
      <w:r w:rsidR="00FB434E" w:rsidRPr="00440DC4">
        <w:rPr>
          <w:rFonts w:asciiTheme="majorHAnsi" w:hAnsiTheme="majorHAnsi"/>
          <w:i/>
          <w:iCs/>
          <w:sz w:val="16"/>
          <w:szCs w:val="16"/>
          <w:lang w:val="en-US"/>
        </w:rPr>
        <w:t>malfunctions</w:t>
      </w:r>
      <w:r w:rsidR="00FB434E" w:rsidRPr="00C84622">
        <w:rPr>
          <w:rFonts w:asciiTheme="majorHAnsi" w:hAnsiTheme="majorHAnsi"/>
          <w:i/>
          <w:iCs/>
          <w:sz w:val="16"/>
          <w:szCs w:val="16"/>
        </w:rPr>
        <w:t xml:space="preserve"> </w:t>
      </w:r>
      <w:r w:rsidR="00FB434E" w:rsidRPr="00440DC4">
        <w:rPr>
          <w:rFonts w:asciiTheme="majorHAnsi" w:hAnsiTheme="majorHAnsi"/>
          <w:i/>
          <w:iCs/>
          <w:sz w:val="16"/>
          <w:szCs w:val="16"/>
          <w:lang w:val="en-US"/>
        </w:rPr>
        <w:t>according</w:t>
      </w:r>
      <w:r w:rsidR="00FB434E" w:rsidRPr="00C84622">
        <w:rPr>
          <w:rFonts w:asciiTheme="majorHAnsi" w:hAnsiTheme="majorHAnsi"/>
          <w:i/>
          <w:iCs/>
          <w:sz w:val="16"/>
          <w:szCs w:val="16"/>
        </w:rPr>
        <w:t xml:space="preserve"> </w:t>
      </w:r>
      <w:r w:rsidR="00FB434E" w:rsidRPr="00440DC4">
        <w:rPr>
          <w:rFonts w:asciiTheme="majorHAnsi" w:hAnsiTheme="majorHAnsi"/>
          <w:i/>
          <w:iCs/>
          <w:sz w:val="16"/>
          <w:szCs w:val="16"/>
          <w:lang w:val="en-US"/>
        </w:rPr>
        <w:t>to</w:t>
      </w:r>
      <w:r w:rsidR="00FB434E" w:rsidRPr="00C84622">
        <w:rPr>
          <w:rFonts w:asciiTheme="majorHAnsi" w:hAnsiTheme="majorHAnsi"/>
          <w:i/>
          <w:iCs/>
          <w:sz w:val="16"/>
          <w:szCs w:val="16"/>
        </w:rPr>
        <w:t xml:space="preserve"> </w:t>
      </w:r>
      <w:r w:rsidR="00FB434E" w:rsidRPr="00440DC4">
        <w:rPr>
          <w:rFonts w:asciiTheme="majorHAnsi" w:hAnsiTheme="majorHAnsi"/>
          <w:i/>
          <w:iCs/>
          <w:sz w:val="16"/>
          <w:szCs w:val="16"/>
          <w:lang w:val="en-US"/>
        </w:rPr>
        <w:t>GOST</w:t>
      </w:r>
    </w:p>
    <w:tbl>
      <w:tblPr>
        <w:tblStyle w:val="100"/>
        <w:tblW w:w="9634" w:type="dxa"/>
        <w:tblLook w:val="04A0" w:firstRow="1" w:lastRow="0" w:firstColumn="1" w:lastColumn="0" w:noHBand="0" w:noVBand="1"/>
      </w:tblPr>
      <w:tblGrid>
        <w:gridCol w:w="403"/>
        <w:gridCol w:w="1860"/>
        <w:gridCol w:w="4111"/>
        <w:gridCol w:w="3260"/>
      </w:tblGrid>
      <w:tr w:rsidR="00B51123" w:rsidRPr="00440DC4" w14:paraId="6F3F217C" w14:textId="77777777" w:rsidTr="00AF5BAE">
        <w:tc>
          <w:tcPr>
            <w:tcW w:w="0" w:type="auto"/>
            <w:vAlign w:val="center"/>
            <w:hideMark/>
          </w:tcPr>
          <w:p w14:paraId="0C342F57" w14:textId="77777777" w:rsidR="00C77925" w:rsidRPr="00440DC4" w:rsidRDefault="00C77925" w:rsidP="00440DC4">
            <w:pPr>
              <w:shd w:val="clear" w:color="auto" w:fill="FFFFFF" w:themeFill="background1"/>
              <w:jc w:val="center"/>
              <w:rPr>
                <w:rFonts w:ascii="Times New Roman" w:hAnsi="Times New Roman"/>
                <w:bCs/>
                <w:spacing w:val="-4"/>
              </w:rPr>
            </w:pPr>
            <w:r w:rsidRPr="00440DC4">
              <w:rPr>
                <w:rFonts w:ascii="Times New Roman" w:hAnsi="Times New Roman"/>
                <w:bCs/>
                <w:spacing w:val="-4"/>
              </w:rPr>
              <w:t>№</w:t>
            </w:r>
          </w:p>
        </w:tc>
        <w:tc>
          <w:tcPr>
            <w:tcW w:w="1860" w:type="dxa"/>
            <w:vAlign w:val="center"/>
            <w:hideMark/>
          </w:tcPr>
          <w:p w14:paraId="4908C345" w14:textId="77777777" w:rsidR="00C77925" w:rsidRPr="00440DC4" w:rsidRDefault="00C77925" w:rsidP="00440DC4">
            <w:pPr>
              <w:shd w:val="clear" w:color="auto" w:fill="FFFFFF" w:themeFill="background1"/>
              <w:jc w:val="center"/>
              <w:rPr>
                <w:rFonts w:ascii="Times New Roman" w:hAnsi="Times New Roman"/>
                <w:bCs/>
                <w:spacing w:val="-4"/>
              </w:rPr>
            </w:pPr>
            <w:r w:rsidRPr="00440DC4">
              <w:rPr>
                <w:rFonts w:ascii="Times New Roman" w:hAnsi="Times New Roman"/>
                <w:bCs/>
                <w:spacing w:val="-4"/>
              </w:rPr>
              <w:t>Стандарт</w:t>
            </w:r>
          </w:p>
        </w:tc>
        <w:tc>
          <w:tcPr>
            <w:tcW w:w="4111" w:type="dxa"/>
            <w:vAlign w:val="center"/>
            <w:hideMark/>
          </w:tcPr>
          <w:p w14:paraId="7037FD6A" w14:textId="77777777" w:rsidR="00C77925" w:rsidRPr="00440DC4" w:rsidRDefault="00C77925" w:rsidP="00440DC4">
            <w:pPr>
              <w:shd w:val="clear" w:color="auto" w:fill="FFFFFF" w:themeFill="background1"/>
              <w:jc w:val="center"/>
              <w:rPr>
                <w:rFonts w:ascii="Times New Roman" w:hAnsi="Times New Roman"/>
                <w:bCs/>
                <w:spacing w:val="-4"/>
              </w:rPr>
            </w:pPr>
            <w:r w:rsidRPr="00440DC4">
              <w:rPr>
                <w:rFonts w:ascii="Times New Roman" w:hAnsi="Times New Roman"/>
                <w:bCs/>
                <w:spacing w:val="-4"/>
              </w:rPr>
              <w:t>Ключевые положения / Прямые цитаты</w:t>
            </w:r>
          </w:p>
        </w:tc>
        <w:tc>
          <w:tcPr>
            <w:tcW w:w="3260" w:type="dxa"/>
            <w:vAlign w:val="center"/>
            <w:hideMark/>
          </w:tcPr>
          <w:p w14:paraId="2F01B30F" w14:textId="127AF3CE" w:rsidR="00C77925" w:rsidRPr="00440DC4" w:rsidRDefault="00C77925" w:rsidP="00440DC4">
            <w:pPr>
              <w:shd w:val="clear" w:color="auto" w:fill="FFFFFF" w:themeFill="background1"/>
              <w:jc w:val="center"/>
              <w:rPr>
                <w:rFonts w:ascii="Times New Roman" w:hAnsi="Times New Roman"/>
                <w:bCs/>
                <w:spacing w:val="-4"/>
              </w:rPr>
            </w:pPr>
            <w:r w:rsidRPr="00440DC4">
              <w:rPr>
                <w:rFonts w:ascii="Times New Roman" w:hAnsi="Times New Roman"/>
                <w:bCs/>
                <w:spacing w:val="-4"/>
              </w:rPr>
              <w:t xml:space="preserve">Регулируемый параметр </w:t>
            </w:r>
            <w:r w:rsidR="00AF5BAE" w:rsidRPr="00440DC4">
              <w:rPr>
                <w:rFonts w:ascii="Times New Roman" w:hAnsi="Times New Roman"/>
                <w:bCs/>
                <w:spacing w:val="-4"/>
              </w:rPr>
              <w:br/>
            </w:r>
            <w:r w:rsidRPr="00440DC4">
              <w:rPr>
                <w:rFonts w:ascii="Times New Roman" w:hAnsi="Times New Roman"/>
                <w:bCs/>
                <w:spacing w:val="-4"/>
              </w:rPr>
              <w:t>обнаружения</w:t>
            </w:r>
          </w:p>
        </w:tc>
      </w:tr>
      <w:tr w:rsidR="00B51123" w:rsidRPr="00440DC4" w14:paraId="7FCC006B" w14:textId="77777777" w:rsidTr="00AF5BAE">
        <w:tc>
          <w:tcPr>
            <w:tcW w:w="0" w:type="auto"/>
            <w:vAlign w:val="center"/>
            <w:hideMark/>
          </w:tcPr>
          <w:p w14:paraId="63F4867C" w14:textId="77777777" w:rsidR="00C77925" w:rsidRPr="00440DC4" w:rsidRDefault="00C77925" w:rsidP="00440DC4">
            <w:pPr>
              <w:shd w:val="clear" w:color="auto" w:fill="FFFFFF" w:themeFill="background1"/>
              <w:rPr>
                <w:rFonts w:ascii="Times New Roman" w:hAnsi="Times New Roman"/>
                <w:bCs/>
                <w:spacing w:val="-4"/>
              </w:rPr>
            </w:pPr>
            <w:r w:rsidRPr="00440DC4">
              <w:rPr>
                <w:rFonts w:ascii="Times New Roman" w:hAnsi="Times New Roman"/>
                <w:bCs/>
                <w:spacing w:val="-4"/>
              </w:rPr>
              <w:t>1</w:t>
            </w:r>
          </w:p>
        </w:tc>
        <w:tc>
          <w:tcPr>
            <w:tcW w:w="1860" w:type="dxa"/>
            <w:vAlign w:val="center"/>
            <w:hideMark/>
          </w:tcPr>
          <w:p w14:paraId="36D82760" w14:textId="0528CBB6" w:rsidR="00C77925" w:rsidRPr="00440DC4" w:rsidRDefault="00C77925" w:rsidP="00440DC4">
            <w:pPr>
              <w:shd w:val="clear" w:color="auto" w:fill="FFFFFF" w:themeFill="background1"/>
              <w:rPr>
                <w:rFonts w:ascii="Times New Roman" w:hAnsi="Times New Roman"/>
                <w:bCs/>
                <w:spacing w:val="-4"/>
              </w:rPr>
            </w:pPr>
            <w:bookmarkStart w:id="1" w:name="_Hlk208136618"/>
            <w:r w:rsidRPr="00440DC4">
              <w:rPr>
                <w:rFonts w:ascii="Times New Roman" w:hAnsi="Times New Roman"/>
                <w:bCs/>
                <w:spacing w:val="-4"/>
              </w:rPr>
              <w:t>ГОСТ ИСО 10816-3-20</w:t>
            </w:r>
            <w:r w:rsidR="0002195E" w:rsidRPr="00440DC4">
              <w:rPr>
                <w:rFonts w:ascii="Times New Roman" w:hAnsi="Times New Roman"/>
                <w:bCs/>
                <w:spacing w:val="-4"/>
              </w:rPr>
              <w:t>02</w:t>
            </w:r>
            <w:r w:rsidR="00C10859" w:rsidRPr="00440DC4">
              <w:rPr>
                <w:rFonts w:ascii="Times New Roman" w:hAnsi="Times New Roman"/>
                <w:bCs/>
                <w:spacing w:val="-4"/>
              </w:rPr>
              <w:t xml:space="preserve"> </w:t>
            </w:r>
            <w:bookmarkEnd w:id="1"/>
          </w:p>
        </w:tc>
        <w:tc>
          <w:tcPr>
            <w:tcW w:w="4111" w:type="dxa"/>
            <w:hideMark/>
          </w:tcPr>
          <w:p w14:paraId="1D6B7009" w14:textId="217934E3" w:rsidR="00C77925" w:rsidRPr="00440DC4" w:rsidRDefault="00C77925" w:rsidP="00440DC4">
            <w:pPr>
              <w:shd w:val="clear" w:color="auto" w:fill="FFFFFF" w:themeFill="background1"/>
              <w:rPr>
                <w:rFonts w:ascii="Times New Roman" w:hAnsi="Times New Roman"/>
                <w:bCs/>
                <w:spacing w:val="-4"/>
              </w:rPr>
            </w:pPr>
            <w:r w:rsidRPr="00440DC4">
              <w:rPr>
                <w:rFonts w:ascii="Times New Roman" w:hAnsi="Times New Roman"/>
                <w:bCs/>
                <w:spacing w:val="-4"/>
              </w:rPr>
              <w:t xml:space="preserve">«Настоящий стандарт устанавливает критерии для оценки вибрации машин... на основе измерений вибрации на </w:t>
            </w:r>
            <w:proofErr w:type="spellStart"/>
            <w:r w:rsidRPr="00440DC4">
              <w:rPr>
                <w:rFonts w:ascii="Times New Roman" w:hAnsi="Times New Roman"/>
                <w:bCs/>
                <w:spacing w:val="-4"/>
              </w:rPr>
              <w:t>невращающихся</w:t>
            </w:r>
            <w:proofErr w:type="spellEnd"/>
            <w:r w:rsidRPr="00440DC4">
              <w:rPr>
                <w:rFonts w:ascii="Times New Roman" w:hAnsi="Times New Roman"/>
                <w:bCs/>
                <w:spacing w:val="-4"/>
              </w:rPr>
              <w:t xml:space="preserve"> частях»</w:t>
            </w:r>
            <w:r w:rsidR="0002195E" w:rsidRPr="00440DC4">
              <w:rPr>
                <w:rFonts w:ascii="Times New Roman" w:hAnsi="Times New Roman"/>
                <w:bCs/>
                <w:spacing w:val="-4"/>
              </w:rPr>
              <w:t xml:space="preserve"> </w:t>
            </w:r>
            <w:r w:rsidRPr="00440DC4">
              <w:rPr>
                <w:rFonts w:ascii="Times New Roman" w:hAnsi="Times New Roman"/>
                <w:bCs/>
                <w:spacing w:val="-4"/>
              </w:rPr>
              <w:t>(п. 1).</w:t>
            </w:r>
          </w:p>
        </w:tc>
        <w:tc>
          <w:tcPr>
            <w:tcW w:w="3260" w:type="dxa"/>
            <w:hideMark/>
          </w:tcPr>
          <w:p w14:paraId="3DB5BACC" w14:textId="1FE785D0" w:rsidR="00C77925" w:rsidRPr="00440DC4" w:rsidRDefault="00C77925" w:rsidP="00440DC4">
            <w:pPr>
              <w:shd w:val="clear" w:color="auto" w:fill="FFFFFF" w:themeFill="background1"/>
              <w:rPr>
                <w:rFonts w:ascii="Times New Roman" w:hAnsi="Times New Roman"/>
                <w:bCs/>
                <w:spacing w:val="-4"/>
              </w:rPr>
            </w:pPr>
            <w:r w:rsidRPr="00440DC4">
              <w:rPr>
                <w:rFonts w:ascii="Times New Roman" w:hAnsi="Times New Roman"/>
                <w:bCs/>
                <w:spacing w:val="-4"/>
              </w:rPr>
              <w:t>Пороговое значение виброскорости.</w:t>
            </w:r>
            <w:r w:rsidR="0002195E" w:rsidRPr="00440DC4">
              <w:rPr>
                <w:rFonts w:ascii="Times New Roman" w:hAnsi="Times New Roman"/>
                <w:bCs/>
                <w:spacing w:val="-4"/>
              </w:rPr>
              <w:t xml:space="preserve"> </w:t>
            </w:r>
            <w:r w:rsidRPr="00440DC4">
              <w:rPr>
                <w:rFonts w:ascii="Times New Roman" w:hAnsi="Times New Roman"/>
                <w:bCs/>
                <w:spacing w:val="-4"/>
              </w:rPr>
              <w:t>Превышение указанного числового порога является непосредственным критерием обнаружения неудовлетворительного или опасного состояния оборудования.</w:t>
            </w:r>
          </w:p>
        </w:tc>
      </w:tr>
      <w:tr w:rsidR="00B51123" w:rsidRPr="00440DC4" w14:paraId="22597316" w14:textId="77777777" w:rsidTr="00AF5BAE">
        <w:tc>
          <w:tcPr>
            <w:tcW w:w="0" w:type="auto"/>
            <w:vAlign w:val="center"/>
            <w:hideMark/>
          </w:tcPr>
          <w:p w14:paraId="503900AE" w14:textId="77777777" w:rsidR="00C77925" w:rsidRPr="00440DC4" w:rsidRDefault="00C77925" w:rsidP="00440DC4">
            <w:pPr>
              <w:shd w:val="clear" w:color="auto" w:fill="FFFFFF" w:themeFill="background1"/>
              <w:rPr>
                <w:rFonts w:ascii="Times New Roman" w:hAnsi="Times New Roman"/>
                <w:bCs/>
                <w:spacing w:val="-4"/>
              </w:rPr>
            </w:pPr>
            <w:r w:rsidRPr="00440DC4">
              <w:rPr>
                <w:rFonts w:ascii="Times New Roman" w:hAnsi="Times New Roman"/>
                <w:bCs/>
                <w:spacing w:val="-4"/>
              </w:rPr>
              <w:t>2</w:t>
            </w:r>
          </w:p>
        </w:tc>
        <w:tc>
          <w:tcPr>
            <w:tcW w:w="1860" w:type="dxa"/>
            <w:vAlign w:val="center"/>
            <w:hideMark/>
          </w:tcPr>
          <w:p w14:paraId="35DBFE22" w14:textId="6799A64E" w:rsidR="00C77925" w:rsidRPr="00440DC4" w:rsidRDefault="00C77925" w:rsidP="00440DC4">
            <w:pPr>
              <w:shd w:val="clear" w:color="auto" w:fill="FFFFFF" w:themeFill="background1"/>
              <w:rPr>
                <w:rFonts w:ascii="Times New Roman" w:hAnsi="Times New Roman"/>
                <w:bCs/>
                <w:spacing w:val="-4"/>
              </w:rPr>
            </w:pPr>
            <w:bookmarkStart w:id="2" w:name="_Hlk208140045"/>
            <w:r w:rsidRPr="00440DC4">
              <w:rPr>
                <w:rFonts w:ascii="Times New Roman" w:hAnsi="Times New Roman"/>
                <w:bCs/>
                <w:spacing w:val="-4"/>
              </w:rPr>
              <w:t>ГОСТ Р ИСО 13379-1-20</w:t>
            </w:r>
            <w:r w:rsidR="00C10859" w:rsidRPr="00440DC4">
              <w:rPr>
                <w:rFonts w:ascii="Times New Roman" w:hAnsi="Times New Roman"/>
                <w:bCs/>
                <w:spacing w:val="-4"/>
              </w:rPr>
              <w:t>15</w:t>
            </w:r>
            <w:bookmarkEnd w:id="2"/>
            <w:r w:rsidR="00C10859" w:rsidRPr="00440DC4">
              <w:rPr>
                <w:rFonts w:ascii="Times New Roman" w:hAnsi="Times New Roman"/>
              </w:rPr>
              <w:t xml:space="preserve"> </w:t>
            </w:r>
            <w:r w:rsidR="00C10859" w:rsidRPr="00440DC4">
              <w:rPr>
                <w:rFonts w:ascii="Times New Roman" w:hAnsi="Times New Roman"/>
                <w:bCs/>
                <w:spacing w:val="-4"/>
              </w:rPr>
              <w:t>[</w:t>
            </w:r>
            <w:r w:rsidR="00AF5BAE" w:rsidRPr="00440DC4">
              <w:rPr>
                <w:rFonts w:ascii="Times New Roman" w:hAnsi="Times New Roman"/>
                <w:bCs/>
                <w:spacing w:val="-4"/>
                <w:lang w:val="en-US"/>
              </w:rPr>
              <w:t>1</w:t>
            </w:r>
            <w:r w:rsidR="00B82BC9" w:rsidRPr="00440DC4">
              <w:rPr>
                <w:rFonts w:ascii="Times New Roman" w:hAnsi="Times New Roman"/>
                <w:bCs/>
                <w:spacing w:val="-4"/>
                <w:lang w:val="en-US"/>
              </w:rPr>
              <w:t>2</w:t>
            </w:r>
            <w:r w:rsidR="00C10859" w:rsidRPr="00440DC4">
              <w:rPr>
                <w:rFonts w:ascii="Times New Roman" w:hAnsi="Times New Roman"/>
                <w:bCs/>
                <w:spacing w:val="-4"/>
              </w:rPr>
              <w:t>]</w:t>
            </w:r>
          </w:p>
        </w:tc>
        <w:tc>
          <w:tcPr>
            <w:tcW w:w="4111" w:type="dxa"/>
            <w:hideMark/>
          </w:tcPr>
          <w:p w14:paraId="53B13FE8" w14:textId="23F2DF6B" w:rsidR="00C77925" w:rsidRPr="00440DC4" w:rsidRDefault="00C77925" w:rsidP="00440DC4">
            <w:pPr>
              <w:shd w:val="clear" w:color="auto" w:fill="FFFFFF" w:themeFill="background1"/>
              <w:rPr>
                <w:rFonts w:ascii="Times New Roman" w:hAnsi="Times New Roman"/>
                <w:bCs/>
                <w:spacing w:val="-4"/>
              </w:rPr>
            </w:pPr>
            <w:r w:rsidRPr="00440DC4">
              <w:rPr>
                <w:rFonts w:ascii="Times New Roman" w:hAnsi="Times New Roman"/>
                <w:bCs/>
                <w:spacing w:val="-4"/>
              </w:rPr>
              <w:t>«Настоящий стандарт предоставляет рекомендации по интерпретации данных и диагностики состояния машин на основе измеряемых параметров» (п. 1).</w:t>
            </w:r>
          </w:p>
        </w:tc>
        <w:tc>
          <w:tcPr>
            <w:tcW w:w="3260" w:type="dxa"/>
            <w:hideMark/>
          </w:tcPr>
          <w:p w14:paraId="51ED9427" w14:textId="2838AE08" w:rsidR="00C77925" w:rsidRPr="00440DC4" w:rsidRDefault="00C77925" w:rsidP="00440DC4">
            <w:pPr>
              <w:shd w:val="clear" w:color="auto" w:fill="FFFFFF" w:themeFill="background1"/>
              <w:rPr>
                <w:rFonts w:ascii="Times New Roman" w:hAnsi="Times New Roman"/>
                <w:bCs/>
                <w:spacing w:val="-4"/>
              </w:rPr>
            </w:pPr>
            <w:r w:rsidRPr="00440DC4">
              <w:rPr>
                <w:rFonts w:ascii="Times New Roman" w:hAnsi="Times New Roman"/>
                <w:bCs/>
                <w:spacing w:val="-4"/>
              </w:rPr>
              <w:t>Спектральные признаки дефектов.</w:t>
            </w:r>
            <w:r w:rsidR="00AF5BAE" w:rsidRPr="00440DC4">
              <w:rPr>
                <w:rFonts w:ascii="Times New Roman" w:hAnsi="Times New Roman"/>
                <w:bCs/>
                <w:spacing w:val="-4"/>
              </w:rPr>
              <w:t xml:space="preserve"> </w:t>
            </w:r>
            <w:r w:rsidRPr="00440DC4">
              <w:rPr>
                <w:rFonts w:ascii="Times New Roman" w:hAnsi="Times New Roman"/>
                <w:bCs/>
                <w:spacing w:val="-4"/>
              </w:rPr>
              <w:t>Стандарт регламентирует не просто факт превышения уровня вибрации, а его качественный анализ (форма спектра) для идентификации типа неисправности.</w:t>
            </w:r>
          </w:p>
        </w:tc>
      </w:tr>
      <w:tr w:rsidR="00B51123" w:rsidRPr="00440DC4" w14:paraId="0C9F7B82" w14:textId="77777777" w:rsidTr="00AF5BAE">
        <w:tc>
          <w:tcPr>
            <w:tcW w:w="0" w:type="auto"/>
            <w:vAlign w:val="center"/>
            <w:hideMark/>
          </w:tcPr>
          <w:p w14:paraId="5CA0E171" w14:textId="77777777" w:rsidR="00C77925" w:rsidRPr="00440DC4" w:rsidRDefault="00C77925" w:rsidP="00440DC4">
            <w:pPr>
              <w:shd w:val="clear" w:color="auto" w:fill="FFFFFF" w:themeFill="background1"/>
              <w:rPr>
                <w:rFonts w:ascii="Times New Roman" w:hAnsi="Times New Roman"/>
                <w:bCs/>
                <w:spacing w:val="-4"/>
              </w:rPr>
            </w:pPr>
            <w:r w:rsidRPr="00440DC4">
              <w:rPr>
                <w:rFonts w:ascii="Times New Roman" w:hAnsi="Times New Roman"/>
                <w:bCs/>
                <w:spacing w:val="-4"/>
              </w:rPr>
              <w:t>3</w:t>
            </w:r>
          </w:p>
        </w:tc>
        <w:tc>
          <w:tcPr>
            <w:tcW w:w="1860" w:type="dxa"/>
            <w:vAlign w:val="center"/>
            <w:hideMark/>
          </w:tcPr>
          <w:p w14:paraId="22F58CB6" w14:textId="3E1A496D" w:rsidR="00C77925" w:rsidRPr="00440DC4" w:rsidRDefault="00C77925" w:rsidP="00440DC4">
            <w:pPr>
              <w:shd w:val="clear" w:color="auto" w:fill="FFFFFF" w:themeFill="background1"/>
              <w:rPr>
                <w:rFonts w:ascii="Times New Roman" w:hAnsi="Times New Roman"/>
                <w:bCs/>
                <w:spacing w:val="-4"/>
              </w:rPr>
            </w:pPr>
            <w:bookmarkStart w:id="3" w:name="_Hlk208140076"/>
            <w:r w:rsidRPr="00440DC4">
              <w:rPr>
                <w:rFonts w:ascii="Times New Roman" w:hAnsi="Times New Roman"/>
                <w:bCs/>
                <w:spacing w:val="-4"/>
              </w:rPr>
              <w:t xml:space="preserve">ГОСТ Р </w:t>
            </w:r>
            <w:proofErr w:type="gramStart"/>
            <w:r w:rsidRPr="00440DC4">
              <w:rPr>
                <w:rFonts w:ascii="Times New Roman" w:hAnsi="Times New Roman"/>
                <w:bCs/>
                <w:spacing w:val="-4"/>
              </w:rPr>
              <w:t>53564-2009</w:t>
            </w:r>
            <w:bookmarkEnd w:id="3"/>
            <w:proofErr w:type="gramEnd"/>
            <w:r w:rsidR="00C10859" w:rsidRPr="00440DC4">
              <w:rPr>
                <w:rFonts w:ascii="Times New Roman" w:hAnsi="Times New Roman"/>
                <w:bCs/>
                <w:spacing w:val="-4"/>
              </w:rPr>
              <w:t xml:space="preserve"> [</w:t>
            </w:r>
            <w:r w:rsidR="00AF5BAE" w:rsidRPr="00440DC4">
              <w:rPr>
                <w:rFonts w:ascii="Times New Roman" w:hAnsi="Times New Roman"/>
                <w:bCs/>
                <w:spacing w:val="-4"/>
                <w:lang w:val="en-US"/>
              </w:rPr>
              <w:t>1</w:t>
            </w:r>
            <w:r w:rsidR="00B82BC9" w:rsidRPr="00440DC4">
              <w:rPr>
                <w:rFonts w:ascii="Times New Roman" w:hAnsi="Times New Roman"/>
                <w:bCs/>
                <w:spacing w:val="-4"/>
                <w:lang w:val="en-US"/>
              </w:rPr>
              <w:t>3</w:t>
            </w:r>
            <w:r w:rsidR="00C10859" w:rsidRPr="00440DC4">
              <w:rPr>
                <w:rFonts w:ascii="Times New Roman" w:hAnsi="Times New Roman"/>
                <w:bCs/>
                <w:spacing w:val="-4"/>
              </w:rPr>
              <w:t>]</w:t>
            </w:r>
          </w:p>
        </w:tc>
        <w:tc>
          <w:tcPr>
            <w:tcW w:w="4111" w:type="dxa"/>
            <w:hideMark/>
          </w:tcPr>
          <w:p w14:paraId="4123E1BB" w14:textId="20AB5D36" w:rsidR="00C77925" w:rsidRPr="00440DC4" w:rsidRDefault="00C77925" w:rsidP="00440DC4">
            <w:pPr>
              <w:shd w:val="clear" w:color="auto" w:fill="FFFFFF" w:themeFill="background1"/>
              <w:jc w:val="both"/>
              <w:rPr>
                <w:rFonts w:ascii="Times New Roman" w:hAnsi="Times New Roman"/>
                <w:bCs/>
                <w:spacing w:val="-4"/>
              </w:rPr>
            </w:pPr>
            <w:r w:rsidRPr="00440DC4">
              <w:rPr>
                <w:rFonts w:ascii="Times New Roman" w:hAnsi="Times New Roman"/>
                <w:bCs/>
                <w:i/>
                <w:iCs/>
                <w:spacing w:val="-4"/>
              </w:rPr>
              <w:t>«</w:t>
            </w:r>
            <w:r w:rsidR="00894585" w:rsidRPr="00440DC4">
              <w:rPr>
                <w:rFonts w:ascii="Times New Roman" w:hAnsi="Times New Roman"/>
              </w:rPr>
              <w:t>Комплексная система мониторинга состояния технологического оборудования должна реализовывать в реальном масштабе времени комплекс методов неразрушающего контроля с целью обеспечения минимальной вероятности ошибки распознавания опасного состояния</w:t>
            </w:r>
            <w:r w:rsidRPr="00440DC4">
              <w:rPr>
                <w:rFonts w:ascii="Times New Roman" w:hAnsi="Times New Roman"/>
                <w:bCs/>
                <w:i/>
                <w:iCs/>
                <w:spacing w:val="-4"/>
              </w:rPr>
              <w:t>»</w:t>
            </w:r>
            <w:r w:rsidRPr="00440DC4">
              <w:rPr>
                <w:rFonts w:ascii="Times New Roman" w:hAnsi="Times New Roman"/>
                <w:bCs/>
                <w:spacing w:val="-4"/>
              </w:rPr>
              <w:t xml:space="preserve"> (п. </w:t>
            </w:r>
            <w:r w:rsidR="00894585" w:rsidRPr="00440DC4">
              <w:rPr>
                <w:rFonts w:ascii="Times New Roman" w:hAnsi="Times New Roman"/>
                <w:bCs/>
                <w:spacing w:val="-4"/>
              </w:rPr>
              <w:t>7</w:t>
            </w:r>
            <w:r w:rsidRPr="00440DC4">
              <w:rPr>
                <w:rFonts w:ascii="Times New Roman" w:hAnsi="Times New Roman"/>
                <w:bCs/>
                <w:spacing w:val="-4"/>
              </w:rPr>
              <w:t>.1).</w:t>
            </w:r>
          </w:p>
        </w:tc>
        <w:tc>
          <w:tcPr>
            <w:tcW w:w="3260" w:type="dxa"/>
            <w:hideMark/>
          </w:tcPr>
          <w:p w14:paraId="1897A4F1" w14:textId="77777777" w:rsidR="00C77925" w:rsidRPr="00440DC4" w:rsidRDefault="00C77925" w:rsidP="00440DC4">
            <w:pPr>
              <w:shd w:val="clear" w:color="auto" w:fill="FFFFFF" w:themeFill="background1"/>
              <w:jc w:val="both"/>
              <w:rPr>
                <w:rFonts w:ascii="Times New Roman" w:hAnsi="Times New Roman"/>
                <w:bCs/>
                <w:spacing w:val="-4"/>
              </w:rPr>
            </w:pPr>
            <w:r w:rsidRPr="00440DC4">
              <w:rPr>
                <w:rFonts w:ascii="Times New Roman" w:hAnsi="Times New Roman"/>
                <w:bCs/>
                <w:spacing w:val="-4"/>
              </w:rPr>
              <w:t>Требование к оперативности и непрерывности контроля. Стандарт устанавливает, что процесс обнаружения должен быть системным, своевременным и автоматизированным, чтобы исключить пропуск критичных дефектов.</w:t>
            </w:r>
          </w:p>
        </w:tc>
      </w:tr>
      <w:tr w:rsidR="00C77925" w:rsidRPr="00440DC4" w14:paraId="254EDDF4" w14:textId="77777777" w:rsidTr="00AF5BAE">
        <w:tc>
          <w:tcPr>
            <w:tcW w:w="0" w:type="auto"/>
            <w:vAlign w:val="center"/>
          </w:tcPr>
          <w:p w14:paraId="0D275602" w14:textId="1076FA9F" w:rsidR="00C77925" w:rsidRPr="00440DC4" w:rsidRDefault="00C77925" w:rsidP="00440DC4">
            <w:pPr>
              <w:shd w:val="clear" w:color="auto" w:fill="FFFFFF" w:themeFill="background1"/>
              <w:rPr>
                <w:rFonts w:ascii="Times New Roman" w:eastAsia="Times New Roman" w:hAnsi="Times New Roman"/>
              </w:rPr>
            </w:pPr>
            <w:r w:rsidRPr="00440DC4">
              <w:rPr>
                <w:rFonts w:ascii="Times New Roman" w:eastAsia="Times New Roman" w:hAnsi="Times New Roman"/>
              </w:rPr>
              <w:t>4</w:t>
            </w:r>
          </w:p>
        </w:tc>
        <w:tc>
          <w:tcPr>
            <w:tcW w:w="1860" w:type="dxa"/>
            <w:vAlign w:val="center"/>
          </w:tcPr>
          <w:p w14:paraId="391B3C7B" w14:textId="2D4DC8BF" w:rsidR="00C77925" w:rsidRPr="00440DC4" w:rsidRDefault="00C77925" w:rsidP="00440DC4">
            <w:pPr>
              <w:shd w:val="clear" w:color="auto" w:fill="FFFFFF" w:themeFill="background1"/>
              <w:rPr>
                <w:rFonts w:ascii="Times New Roman" w:eastAsia="Times New Roman" w:hAnsi="Times New Roman"/>
              </w:rPr>
            </w:pPr>
            <w:bookmarkStart w:id="4" w:name="_Hlk208139978"/>
            <w:r w:rsidRPr="00440DC4">
              <w:rPr>
                <w:rFonts w:ascii="Times New Roman" w:eastAsia="Times New Roman" w:hAnsi="Times New Roman"/>
              </w:rPr>
              <w:t xml:space="preserve">ГОСТ Р </w:t>
            </w:r>
            <w:proofErr w:type="gramStart"/>
            <w:r w:rsidRPr="00440DC4">
              <w:rPr>
                <w:rFonts w:ascii="Times New Roman" w:eastAsia="Times New Roman" w:hAnsi="Times New Roman"/>
              </w:rPr>
              <w:t>57154-2016</w:t>
            </w:r>
            <w:proofErr w:type="gramEnd"/>
            <w:r w:rsidR="00894585" w:rsidRPr="00440DC4">
              <w:rPr>
                <w:rFonts w:ascii="Times New Roman" w:eastAsia="Times New Roman" w:hAnsi="Times New Roman"/>
              </w:rPr>
              <w:t xml:space="preserve"> </w:t>
            </w:r>
            <w:bookmarkEnd w:id="4"/>
          </w:p>
        </w:tc>
        <w:tc>
          <w:tcPr>
            <w:tcW w:w="4111" w:type="dxa"/>
          </w:tcPr>
          <w:p w14:paraId="64EC0589" w14:textId="5F21332C" w:rsidR="00C77925" w:rsidRPr="00440DC4" w:rsidRDefault="00C77925" w:rsidP="00440DC4">
            <w:pPr>
              <w:shd w:val="clear" w:color="auto" w:fill="FFFFFF" w:themeFill="background1"/>
              <w:jc w:val="both"/>
              <w:rPr>
                <w:rFonts w:ascii="Times New Roman" w:hAnsi="Times New Roman"/>
                <w:bCs/>
                <w:i/>
                <w:iCs/>
                <w:spacing w:val="-4"/>
              </w:rPr>
            </w:pPr>
            <w:r w:rsidRPr="00440DC4">
              <w:rPr>
                <w:rFonts w:ascii="Times New Roman" w:eastAsia="Times New Roman" w:hAnsi="Times New Roman"/>
              </w:rPr>
              <w:t>Определяет: «риск пропуска опасного состояния оборудования» = вероятность пропуска дефекта; ошибки распознавания и/или влияния человеческого фактора – если период между измерениями превышает интервал развития неисправности</w:t>
            </w:r>
            <w:r w:rsidR="00894585" w:rsidRPr="00440DC4">
              <w:rPr>
                <w:rFonts w:ascii="Times New Roman" w:eastAsia="Times New Roman" w:hAnsi="Times New Roman"/>
              </w:rPr>
              <w:t xml:space="preserve"> </w:t>
            </w:r>
            <w:r w:rsidR="00894585" w:rsidRPr="00440DC4">
              <w:rPr>
                <w:rFonts w:ascii="Times New Roman" w:hAnsi="Times New Roman"/>
                <w:bCs/>
                <w:spacing w:val="-4"/>
              </w:rPr>
              <w:t>(п. 3.1).</w:t>
            </w:r>
          </w:p>
        </w:tc>
        <w:tc>
          <w:tcPr>
            <w:tcW w:w="3260" w:type="dxa"/>
          </w:tcPr>
          <w:p w14:paraId="4D9D4437" w14:textId="74BC6EEF" w:rsidR="00C77925" w:rsidRPr="00440DC4" w:rsidRDefault="00C77925" w:rsidP="00440DC4">
            <w:pPr>
              <w:shd w:val="clear" w:color="auto" w:fill="FFFFFF" w:themeFill="background1"/>
              <w:jc w:val="both"/>
              <w:rPr>
                <w:rFonts w:ascii="Times New Roman" w:hAnsi="Times New Roman"/>
                <w:bCs/>
                <w:spacing w:val="-4"/>
              </w:rPr>
            </w:pPr>
            <w:r w:rsidRPr="00440DC4">
              <w:rPr>
                <w:rFonts w:ascii="Times New Roman" w:eastAsia="Times New Roman" w:hAnsi="Times New Roman"/>
              </w:rPr>
              <w:t>Вводит понятия вероятности пропуска и требования к частоте контроля.</w:t>
            </w:r>
          </w:p>
        </w:tc>
      </w:tr>
      <w:tr w:rsidR="00C77925" w:rsidRPr="00440DC4" w14:paraId="4C5A5BE5" w14:textId="77777777" w:rsidTr="00AF5BAE">
        <w:tc>
          <w:tcPr>
            <w:tcW w:w="0" w:type="auto"/>
            <w:vAlign w:val="center"/>
          </w:tcPr>
          <w:p w14:paraId="45A1ADA8" w14:textId="44A19F18" w:rsidR="00C77925" w:rsidRPr="00440DC4" w:rsidRDefault="00C77925" w:rsidP="00440DC4">
            <w:pPr>
              <w:shd w:val="clear" w:color="auto" w:fill="FFFFFF" w:themeFill="background1"/>
              <w:rPr>
                <w:rFonts w:ascii="Times New Roman" w:eastAsia="Times New Roman" w:hAnsi="Times New Roman"/>
              </w:rPr>
            </w:pPr>
            <w:r w:rsidRPr="00440DC4">
              <w:rPr>
                <w:rFonts w:ascii="Times New Roman" w:eastAsia="Times New Roman" w:hAnsi="Times New Roman"/>
              </w:rPr>
              <w:t>5</w:t>
            </w:r>
          </w:p>
        </w:tc>
        <w:tc>
          <w:tcPr>
            <w:tcW w:w="1860" w:type="dxa"/>
            <w:vAlign w:val="center"/>
          </w:tcPr>
          <w:p w14:paraId="668FE916" w14:textId="6B343E9E" w:rsidR="00C77925" w:rsidRPr="00440DC4" w:rsidRDefault="00C77925" w:rsidP="00440DC4">
            <w:pPr>
              <w:shd w:val="clear" w:color="auto" w:fill="FFFFFF" w:themeFill="background1"/>
              <w:rPr>
                <w:rFonts w:ascii="Times New Roman" w:eastAsia="Times New Roman" w:hAnsi="Times New Roman"/>
                <w:lang w:val="en-US"/>
              </w:rPr>
            </w:pPr>
            <w:bookmarkStart w:id="5" w:name="_Hlk208140113"/>
            <w:r w:rsidRPr="00440DC4">
              <w:rPr>
                <w:rFonts w:ascii="Times New Roman" w:eastAsia="Times New Roman" w:hAnsi="Times New Roman"/>
              </w:rPr>
              <w:t xml:space="preserve">ГОСТ Р </w:t>
            </w:r>
            <w:proofErr w:type="gramStart"/>
            <w:r w:rsidRPr="00440DC4">
              <w:rPr>
                <w:rFonts w:ascii="Times New Roman" w:eastAsia="Times New Roman" w:hAnsi="Times New Roman"/>
              </w:rPr>
              <w:t>53564-2009</w:t>
            </w:r>
            <w:proofErr w:type="gramEnd"/>
            <w:r w:rsidR="001C7FE9" w:rsidRPr="00440DC4">
              <w:rPr>
                <w:rFonts w:ascii="Times New Roman" w:eastAsia="Times New Roman" w:hAnsi="Times New Roman"/>
              </w:rPr>
              <w:t xml:space="preserve"> </w:t>
            </w:r>
            <w:bookmarkEnd w:id="5"/>
            <w:r w:rsidR="001C7FE9" w:rsidRPr="00440DC4">
              <w:rPr>
                <w:rFonts w:ascii="Times New Roman" w:hAnsi="Times New Roman"/>
                <w:bCs/>
                <w:spacing w:val="-4"/>
              </w:rPr>
              <w:t>[</w:t>
            </w:r>
            <w:r w:rsidR="00AF5BAE" w:rsidRPr="00440DC4">
              <w:rPr>
                <w:rFonts w:ascii="Times New Roman" w:hAnsi="Times New Roman"/>
                <w:bCs/>
                <w:spacing w:val="-4"/>
                <w:lang w:val="en-US"/>
              </w:rPr>
              <w:t>1</w:t>
            </w:r>
            <w:r w:rsidR="00B82BC9" w:rsidRPr="00440DC4">
              <w:rPr>
                <w:rFonts w:ascii="Times New Roman" w:hAnsi="Times New Roman"/>
                <w:bCs/>
                <w:spacing w:val="-4"/>
                <w:lang w:val="en-US"/>
              </w:rPr>
              <w:t>4</w:t>
            </w:r>
            <w:r w:rsidR="001C7FE9" w:rsidRPr="00440DC4">
              <w:rPr>
                <w:rFonts w:ascii="Times New Roman" w:hAnsi="Times New Roman"/>
                <w:bCs/>
                <w:spacing w:val="-4"/>
              </w:rPr>
              <w:t>]</w:t>
            </w:r>
          </w:p>
        </w:tc>
        <w:tc>
          <w:tcPr>
            <w:tcW w:w="4111" w:type="dxa"/>
          </w:tcPr>
          <w:p w14:paraId="39EDCFC7" w14:textId="49511D38" w:rsidR="00C77925" w:rsidRPr="00440DC4" w:rsidRDefault="00C77925" w:rsidP="00440DC4">
            <w:pPr>
              <w:shd w:val="clear" w:color="auto" w:fill="FFFFFF" w:themeFill="background1"/>
              <w:jc w:val="both"/>
              <w:rPr>
                <w:rFonts w:ascii="Times New Roman" w:eastAsia="Times New Roman" w:hAnsi="Times New Roman"/>
              </w:rPr>
            </w:pPr>
            <w:r w:rsidRPr="00440DC4">
              <w:rPr>
                <w:rFonts w:ascii="Times New Roman" w:eastAsia="Times New Roman" w:hAnsi="Times New Roman"/>
              </w:rPr>
              <w:t>Устанавливает, что системы мониторинга должны работать в реальном времени, прогнозировать ресурс без остановки оборудования.</w:t>
            </w:r>
          </w:p>
        </w:tc>
        <w:tc>
          <w:tcPr>
            <w:tcW w:w="3260" w:type="dxa"/>
          </w:tcPr>
          <w:p w14:paraId="7348D683" w14:textId="47DACFE0" w:rsidR="00C77925" w:rsidRPr="00440DC4" w:rsidRDefault="00C77925" w:rsidP="00440DC4">
            <w:pPr>
              <w:shd w:val="clear" w:color="auto" w:fill="FFFFFF" w:themeFill="background1"/>
              <w:jc w:val="both"/>
              <w:rPr>
                <w:rFonts w:ascii="Times New Roman" w:eastAsia="Times New Roman" w:hAnsi="Times New Roman"/>
              </w:rPr>
            </w:pPr>
            <w:r w:rsidRPr="00440DC4">
              <w:rPr>
                <w:rFonts w:ascii="Times New Roman" w:eastAsia="Times New Roman" w:hAnsi="Times New Roman"/>
              </w:rPr>
              <w:t>Подтверждает требование к непрерывному мониторингу и своевременности обнаружения.</w:t>
            </w:r>
          </w:p>
        </w:tc>
      </w:tr>
    </w:tbl>
    <w:p w14:paraId="048EFB16" w14:textId="77777777" w:rsidR="00C77925" w:rsidRPr="00440DC4" w:rsidRDefault="00C77925" w:rsidP="00440DC4">
      <w:pPr>
        <w:shd w:val="clear" w:color="auto" w:fill="FFFFFF" w:themeFill="background1"/>
        <w:spacing w:after="0" w:line="240" w:lineRule="auto"/>
        <w:ind w:firstLine="227"/>
        <w:jc w:val="both"/>
        <w:rPr>
          <w:rFonts w:ascii="Times New Roman" w:hAnsi="Times New Roman"/>
          <w:b/>
          <w:bCs/>
          <w:spacing w:val="-4"/>
          <w:sz w:val="28"/>
          <w:szCs w:val="28"/>
        </w:rPr>
      </w:pPr>
    </w:p>
    <w:p w14:paraId="41223982" w14:textId="40F628F1" w:rsidR="00885DE2" w:rsidRPr="00440DC4" w:rsidRDefault="00885DE2" w:rsidP="00440DC4">
      <w:pPr>
        <w:shd w:val="clear" w:color="auto" w:fill="FFFFFF" w:themeFill="background1"/>
        <w:spacing w:after="60" w:line="240" w:lineRule="auto"/>
        <w:jc w:val="both"/>
        <w:rPr>
          <w:rFonts w:ascii="Times New Roman" w:hAnsi="Times New Roman"/>
          <w:b/>
          <w:bCs/>
          <w:spacing w:val="-4"/>
          <w:sz w:val="28"/>
          <w:szCs w:val="28"/>
        </w:rPr>
      </w:pPr>
      <w:r w:rsidRPr="00440DC4">
        <w:rPr>
          <w:rFonts w:ascii="Times New Roman" w:hAnsi="Times New Roman"/>
          <w:b/>
          <w:bCs/>
          <w:spacing w:val="-4"/>
          <w:sz w:val="28"/>
          <w:szCs w:val="28"/>
        </w:rPr>
        <w:t>Математическое моделирование</w:t>
      </w:r>
    </w:p>
    <w:p w14:paraId="0B600D9B" w14:textId="7A8EFAB3" w:rsidR="00BD1FA3" w:rsidRPr="00440DC4" w:rsidRDefault="00BD1FA3" w:rsidP="00440DC4">
      <w:pPr>
        <w:shd w:val="clear" w:color="auto" w:fill="FFFFFF" w:themeFill="background1"/>
        <w:tabs>
          <w:tab w:val="left" w:pos="0"/>
        </w:tabs>
        <w:spacing w:after="60" w:line="240" w:lineRule="auto"/>
        <w:ind w:firstLine="227"/>
        <w:jc w:val="both"/>
        <w:rPr>
          <w:rFonts w:ascii="Times New Roman" w:hAnsi="Times New Roman" w:cs="Times New Roman"/>
          <w:sz w:val="28"/>
          <w:szCs w:val="28"/>
        </w:rPr>
      </w:pPr>
      <w:r w:rsidRPr="00440DC4">
        <w:rPr>
          <w:rFonts w:ascii="Times New Roman" w:hAnsi="Times New Roman" w:cs="Times New Roman"/>
          <w:sz w:val="28"/>
          <w:szCs w:val="28"/>
        </w:rPr>
        <w:t>Для формализации и количественного анализа процесса обработки акустической информации в диагностических системах представляется целесообразным использование математического аппарата теории массового обслуживания</w:t>
      </w:r>
      <w:r w:rsidR="00E11CA7" w:rsidRPr="00440DC4">
        <w:rPr>
          <w:rFonts w:ascii="Times New Roman" w:hAnsi="Times New Roman" w:cs="Times New Roman"/>
          <w:sz w:val="28"/>
          <w:szCs w:val="28"/>
        </w:rPr>
        <w:t xml:space="preserve"> [1</w:t>
      </w:r>
      <w:r w:rsidR="00B82BC9" w:rsidRPr="00440DC4">
        <w:rPr>
          <w:rFonts w:ascii="Times New Roman" w:hAnsi="Times New Roman" w:cs="Times New Roman"/>
          <w:sz w:val="28"/>
          <w:szCs w:val="28"/>
        </w:rPr>
        <w:t>5</w:t>
      </w:r>
      <w:r w:rsidR="00E11CA7" w:rsidRPr="00440DC4">
        <w:rPr>
          <w:rFonts w:ascii="Times New Roman" w:hAnsi="Times New Roman" w:cs="Times New Roman"/>
          <w:sz w:val="28"/>
          <w:szCs w:val="28"/>
        </w:rPr>
        <w:t>]</w:t>
      </w:r>
      <w:r w:rsidRPr="00440DC4">
        <w:rPr>
          <w:rFonts w:ascii="Times New Roman" w:hAnsi="Times New Roman" w:cs="Times New Roman"/>
          <w:sz w:val="28"/>
          <w:szCs w:val="28"/>
        </w:rPr>
        <w:t>. Данный подход позволяет представить систему акустического распознавания состояния оборудования в виде системы массового обслуживания (СМО), что открывает возможности для аналитического расчета е</w:t>
      </w:r>
      <w:r w:rsidR="003878DB" w:rsidRPr="00440DC4">
        <w:rPr>
          <w:rFonts w:ascii="Times New Roman" w:hAnsi="Times New Roman" w:cs="Times New Roman"/>
          <w:sz w:val="28"/>
          <w:szCs w:val="28"/>
        </w:rPr>
        <w:t>ё</w:t>
      </w:r>
      <w:r w:rsidRPr="00440DC4">
        <w:rPr>
          <w:rFonts w:ascii="Times New Roman" w:hAnsi="Times New Roman" w:cs="Times New Roman"/>
          <w:sz w:val="28"/>
          <w:szCs w:val="28"/>
        </w:rPr>
        <w:t xml:space="preserve"> характеристик и оптимизации параметров</w:t>
      </w:r>
      <w:r w:rsidR="00AF5BAE" w:rsidRPr="00440DC4">
        <w:rPr>
          <w:rFonts w:ascii="Times New Roman" w:hAnsi="Times New Roman" w:cs="Times New Roman"/>
          <w:sz w:val="28"/>
          <w:szCs w:val="28"/>
        </w:rPr>
        <w:t xml:space="preserve"> [1</w:t>
      </w:r>
      <w:r w:rsidR="00B82BC9" w:rsidRPr="00440DC4">
        <w:rPr>
          <w:rFonts w:ascii="Times New Roman" w:hAnsi="Times New Roman" w:cs="Times New Roman"/>
          <w:sz w:val="28"/>
          <w:szCs w:val="28"/>
        </w:rPr>
        <w:t>6</w:t>
      </w:r>
      <w:r w:rsidR="00AF5BAE" w:rsidRPr="00440DC4">
        <w:rPr>
          <w:rFonts w:ascii="Times New Roman" w:hAnsi="Times New Roman" w:cs="Times New Roman"/>
          <w:sz w:val="28"/>
          <w:szCs w:val="28"/>
        </w:rPr>
        <w:t>]</w:t>
      </w:r>
      <w:r w:rsidRPr="00440DC4">
        <w:rPr>
          <w:rFonts w:ascii="Times New Roman" w:hAnsi="Times New Roman" w:cs="Times New Roman"/>
          <w:sz w:val="28"/>
          <w:szCs w:val="28"/>
        </w:rPr>
        <w:t>.</w:t>
      </w:r>
    </w:p>
    <w:p w14:paraId="7EF6B0F9" w14:textId="2E46B61E" w:rsidR="00BD1FA3" w:rsidRPr="00440DC4" w:rsidRDefault="00BD1FA3" w:rsidP="00440DC4">
      <w:pPr>
        <w:shd w:val="clear" w:color="auto" w:fill="FFFFFF" w:themeFill="background1"/>
        <w:spacing w:after="60" w:line="240" w:lineRule="auto"/>
        <w:ind w:firstLine="227"/>
        <w:jc w:val="both"/>
        <w:rPr>
          <w:rFonts w:ascii="Times New Roman" w:hAnsi="Times New Roman" w:cs="Times New Roman"/>
          <w:kern w:val="24"/>
          <w:sz w:val="28"/>
          <w:szCs w:val="28"/>
        </w:rPr>
      </w:pPr>
      <w:r w:rsidRPr="00440DC4">
        <w:rPr>
          <w:rFonts w:ascii="Times New Roman" w:hAnsi="Times New Roman" w:cs="Times New Roman"/>
          <w:sz w:val="28"/>
          <w:szCs w:val="28"/>
        </w:rPr>
        <w:t>САР предназначена для сбора, обработки и анализа акустических сигналов с множества КАМ и может рассматриваться как информационная система множественного доступа [</w:t>
      </w:r>
      <w:r w:rsidR="00AF5BAE" w:rsidRPr="00440DC4">
        <w:rPr>
          <w:rFonts w:ascii="Times New Roman" w:hAnsi="Times New Roman" w:cs="Times New Roman"/>
          <w:sz w:val="28"/>
          <w:szCs w:val="28"/>
        </w:rPr>
        <w:t>1</w:t>
      </w:r>
      <w:r w:rsidR="00B82BC9" w:rsidRPr="00440DC4">
        <w:rPr>
          <w:rFonts w:ascii="Times New Roman" w:hAnsi="Times New Roman" w:cs="Times New Roman"/>
          <w:sz w:val="28"/>
          <w:szCs w:val="28"/>
        </w:rPr>
        <w:t>7</w:t>
      </w:r>
      <w:r w:rsidRPr="00440DC4">
        <w:rPr>
          <w:rFonts w:ascii="Times New Roman" w:hAnsi="Times New Roman" w:cs="Times New Roman"/>
          <w:sz w:val="28"/>
          <w:szCs w:val="28"/>
        </w:rPr>
        <w:t xml:space="preserve">]. Обозначим число комплексов в САР через </w:t>
      </w:r>
      <w:r w:rsidRPr="00440DC4">
        <w:rPr>
          <w:rFonts w:ascii="Times New Roman" w:hAnsi="Times New Roman" w:cs="Times New Roman"/>
          <w:i/>
          <w:iCs/>
          <w:sz w:val="28"/>
          <w:szCs w:val="28"/>
          <w:lang w:val="en-US"/>
        </w:rPr>
        <w:t>N</w:t>
      </w:r>
      <w:r w:rsidRPr="00440DC4">
        <w:rPr>
          <w:rFonts w:ascii="Times New Roman" w:hAnsi="Times New Roman" w:cs="Times New Roman"/>
          <w:sz w:val="28"/>
          <w:szCs w:val="28"/>
        </w:rPr>
        <w:t>, а количество микрофонных модулей в каждом КАМ –</w:t>
      </w:r>
      <w:r w:rsidR="006F65D5" w:rsidRPr="00440DC4">
        <w:rPr>
          <w:rFonts w:ascii="Times New Roman" w:hAnsi="Times New Roman" w:cs="Times New Roman"/>
          <w:sz w:val="28"/>
          <w:szCs w:val="28"/>
        </w:rPr>
        <w:t xml:space="preserve"> </w:t>
      </w:r>
      <w:r w:rsidR="006F65D5" w:rsidRPr="00440DC4">
        <w:rPr>
          <w:rFonts w:ascii="Times New Roman" w:hAnsi="Times New Roman"/>
          <w:sz w:val="28"/>
          <w:szCs w:val="28"/>
        </w:rPr>
        <w:t xml:space="preserve"> </w:t>
      </w:r>
      <m:oMath>
        <m:sSub>
          <m:sSubPr>
            <m:ctrlPr>
              <w:rPr>
                <w:rFonts w:ascii="Cambria Math" w:hAnsi="Cambria Math"/>
              </w:rPr>
            </m:ctrlPr>
          </m:sSubPr>
          <m:e>
            <m:r>
              <w:rPr>
                <w:rFonts w:ascii="Cambria Math" w:hAnsi="Cambria Math"/>
                <w:lang w:val="en-US"/>
              </w:rPr>
              <m:t>m</m:t>
            </m:r>
          </m:e>
          <m:sub>
            <m:r>
              <w:rPr>
                <w:rFonts w:ascii="Cambria Math" w:hAnsi="Cambria Math"/>
              </w:rPr>
              <m:t>i</m:t>
            </m:r>
          </m:sub>
        </m:sSub>
        <m:r>
          <w:rPr>
            <w:rFonts w:ascii="Cambria Math" w:hAnsi="Cambria Math" w:cs="Times New Roman"/>
          </w:rPr>
          <m:t>,</m:t>
        </m:r>
        <m:r>
          <w:rPr>
            <w:rFonts w:ascii="Cambria Math" w:hAnsi="Cambria Math" w:cs="Times New Roman"/>
            <w:lang w:val="en-US"/>
          </w:rPr>
          <m:t>i</m:t>
        </m:r>
        <m:r>
          <m:rPr>
            <m:sty m:val="p"/>
          </m:rPr>
          <w:rPr>
            <w:rFonts w:ascii="Cambria Math" w:hAnsi="Cambria Math" w:cs="Times New Roman"/>
          </w:rPr>
          <m:t xml:space="preserve"> = 1…</m:t>
        </m:r>
        <m:r>
          <w:rPr>
            <w:rFonts w:ascii="Cambria Math" w:hAnsi="Cambria Math" w:cs="Times New Roman"/>
            <w:lang w:val="en-US"/>
          </w:rPr>
          <m:t>N</m:t>
        </m:r>
        <m:r>
          <w:rPr>
            <w:rFonts w:ascii="Cambria Math" w:hAnsi="Cambria Math" w:cs="Times New Roman"/>
          </w:rPr>
          <m:t xml:space="preserve"> </m:t>
        </m:r>
      </m:oMath>
      <w:r w:rsidR="006F65D5" w:rsidRPr="00440DC4">
        <w:rPr>
          <w:noProof/>
        </w:rPr>
        <mc:AlternateContent>
          <mc:Choice Requires="wps">
            <w:drawing>
              <wp:anchor distT="0" distB="0" distL="114300" distR="114300" simplePos="0" relativeHeight="251659264" behindDoc="0" locked="0" layoutInCell="1" allowOverlap="1" wp14:anchorId="6852E563" wp14:editId="69500CDC">
                <wp:simplePos x="0" y="0"/>
                <wp:positionH relativeFrom="column">
                  <wp:posOffset>0</wp:posOffset>
                </wp:positionH>
                <wp:positionV relativeFrom="paragraph">
                  <wp:posOffset>0</wp:posOffset>
                </wp:positionV>
                <wp:extent cx="635000" cy="635000"/>
                <wp:effectExtent l="0" t="0" r="0" b="0"/>
                <wp:wrapNone/>
                <wp:docPr id="111" name="Прямоугольник 11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7082E" id="Прямоугольник 11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ZKDgIAANkDAAAOAAAAZHJzL2Uyb0RvYy54bWysU8uO0zAU3SPxD5b3NGnpDBA1HY1mNAhp&#10;gJEKH+A6TmOR+Jprt2lZIbFF4hP4CDaIx3xD+kdcO20pzA6xsXwfOT7n3JvJ2bqp2Uqh02ByPhyk&#10;nCkjodBmkfPXr64ePObMeWEKUYNROd8ox8+m9+9NWpupEVRQFwoZgRiXtTbnlfc2SxInK9UINwCr&#10;DBVLwEZ4CnGRFChaQm/qZJSmp0kLWFgEqZyj7GVf5NOIX5ZK+pdl6ZRndc6Jm48nxnMezmQ6EdkC&#10;ha203NEQ/8CiEdrQoweoS+EFW6K+A9VoieCg9AMJTQJlqaWKGkjNMP1LzawSVkUtZI6zB5vc/4OV&#10;L1Y3yHRBsxsOOTOioSF1n7fvt5+6H93t9kP3pbvtvm8/dj+7r903FrsqXRQqjDvY11qXEcrM3mAw&#10;wNlrkG8cMzBTNdkfuii4qIRZqHNn76QQoa2UKEhUxEv+AAyBI2g2b59DQdzE0kN0el1iEx4kD9k6&#10;DnRzGKhaeyYpefrwJE1p7JJKuzsxTkS2/9ii808VNCxcco7ELoKL1bXzfeu+Jbxl4ErXdcjvefX6&#10;51BsiCNCv1/0P9ClAnzHWUu7lXP3dilQcVY/M6TzyXA8DssYg/HJoxEFeFyZH1eEkQSVc89Zf73w&#10;/QIvLepFFR3uyZ2TN6WOvAO/ntWOLO1PVL7b9bCgx3Hs+v1HTn8BAAD//wMAUEsDBBQABgAIAAAA&#10;IQCGW4fV2AAAAAUBAAAPAAAAZHJzL2Rvd25yZXYueG1sTI9BS8NAEIXvQv/DMoI3u2sRKTGbIoX2&#10;UKXQtL1vs2MSzM7G7DZd/71TEfQyzOMNb76XL5LrxIhDaD1peJgqEEiVty3VGg771f0cRIiGrOk8&#10;oYYvDLAoJje5yay/0A7HMtaCQyhkRkMTY59JGaoGnQlT3yOx9+4HZyLLoZZ2MBcOd52cKfUknWmJ&#10;PzSmx2WD1Ud5dhqO23az+Zy/rZcxrV9n2+THcveo9d1tenkGETHFv2O44jM6FMx08meyQXQauEj8&#10;mVdPKZan30UWufxPX3wDAAD//wMAUEsBAi0AFAAGAAgAAAAhALaDOJL+AAAA4QEAABMAAAAAAAAA&#10;AAAAAAAAAAAAAFtDb250ZW50X1R5cGVzXS54bWxQSwECLQAUAAYACAAAACEAOP0h/9YAAACUAQAA&#10;CwAAAAAAAAAAAAAAAAAvAQAAX3JlbHMvLnJlbHNQSwECLQAUAAYACAAAACEAah/mSg4CAADZAwAA&#10;DgAAAAAAAAAAAAAAAAAuAgAAZHJzL2Uyb0RvYy54bWxQSwECLQAUAAYACAAAACEAhluH1dgAAAAF&#10;AQAADwAAAAAAAAAAAAAAAABoBAAAZHJzL2Rvd25yZXYueG1sUEsFBgAAAAAEAAQA8wAAAG0FAAAA&#10;AA==&#10;" filled="f" stroked="f">
                <o:lock v:ext="edit" aspectratio="t" selection="t"/>
              </v:rect>
            </w:pict>
          </mc:Fallback>
        </mc:AlternateContent>
      </w:r>
      <w:r w:rsidRPr="00440DC4">
        <w:rPr>
          <w:rFonts w:ascii="Times New Roman" w:hAnsi="Times New Roman" w:cs="Times New Roman"/>
          <w:sz w:val="28"/>
          <w:szCs w:val="28"/>
        </w:rPr>
        <w:t xml:space="preserve">. </w:t>
      </w:r>
      <w:r w:rsidRPr="00440DC4">
        <w:rPr>
          <w:rFonts w:ascii="Times New Roman" w:hAnsi="Times New Roman" w:cs="Times New Roman"/>
          <w:sz w:val="28"/>
          <w:szCs w:val="28"/>
          <w:lang w:val="en-US"/>
        </w:rPr>
        <w:t>C</w:t>
      </w:r>
      <w:r w:rsidRPr="00440DC4">
        <w:rPr>
          <w:rFonts w:ascii="Times New Roman" w:hAnsi="Times New Roman" w:cs="Times New Roman"/>
          <w:sz w:val="28"/>
          <w:szCs w:val="28"/>
        </w:rPr>
        <w:t xml:space="preserve"> каждого модуля поступает поток</w:t>
      </w:r>
      <w:r w:rsidR="00016367" w:rsidRPr="00440DC4">
        <w:rPr>
          <w:rFonts w:ascii="Times New Roman" w:hAnsi="Times New Roman" w:cs="Times New Roman"/>
          <w:sz w:val="28"/>
          <w:szCs w:val="28"/>
        </w:rPr>
        <w:t xml:space="preserve"> блоков акустических данных (БАД)</w:t>
      </w:r>
      <w:r w:rsidRPr="00440DC4">
        <w:rPr>
          <w:rFonts w:ascii="Times New Roman" w:hAnsi="Times New Roman" w:cs="Times New Roman"/>
          <w:sz w:val="28"/>
          <w:szCs w:val="28"/>
        </w:rPr>
        <w:t xml:space="preserve"> с </w:t>
      </w:r>
      <w:proofErr w:type="spellStart"/>
      <w:r w:rsidRPr="00440DC4">
        <w:rPr>
          <w:rFonts w:ascii="Times New Roman" w:hAnsi="Times New Roman" w:cs="Times New Roman"/>
          <w:sz w:val="28"/>
          <w:szCs w:val="28"/>
        </w:rPr>
        <w:t>предобработанным</w:t>
      </w:r>
      <w:proofErr w:type="spellEnd"/>
      <w:r w:rsidRPr="00440DC4">
        <w:rPr>
          <w:rFonts w:ascii="Times New Roman" w:hAnsi="Times New Roman" w:cs="Times New Roman"/>
          <w:sz w:val="28"/>
          <w:szCs w:val="28"/>
        </w:rPr>
        <w:t xml:space="preserve"> акустическим сигналом для передачи серверу. Предположим, что каждый КАМ представляет собой однородную систему, </w:t>
      </w:r>
      <w:proofErr w:type="gramStart"/>
      <w:r w:rsidRPr="00440DC4">
        <w:rPr>
          <w:rFonts w:ascii="Times New Roman" w:hAnsi="Times New Roman" w:cs="Times New Roman"/>
          <w:sz w:val="28"/>
          <w:szCs w:val="28"/>
        </w:rPr>
        <w:t>т.е.</w:t>
      </w:r>
      <w:proofErr w:type="gramEnd"/>
      <w:r w:rsidRPr="00440DC4">
        <w:rPr>
          <w:rFonts w:ascii="Times New Roman" w:hAnsi="Times New Roman" w:cs="Times New Roman"/>
          <w:kern w:val="24"/>
          <w:sz w:val="28"/>
          <w:szCs w:val="28"/>
        </w:rPr>
        <w:t xml:space="preserve"> </w:t>
      </w:r>
    </w:p>
    <w:p w14:paraId="58F02D1A" w14:textId="2A75FB98" w:rsidR="00BD1FA3" w:rsidRPr="00440DC4" w:rsidRDefault="00BD1FA3" w:rsidP="00440DC4">
      <w:pPr>
        <w:pStyle w:val="a7"/>
        <w:widowControl/>
        <w:numPr>
          <w:ilvl w:val="0"/>
          <w:numId w:val="5"/>
        </w:numPr>
        <w:shd w:val="clear" w:color="auto" w:fill="FFFFFF" w:themeFill="background1"/>
        <w:tabs>
          <w:tab w:val="clear" w:pos="567"/>
          <w:tab w:val="left" w:pos="851"/>
        </w:tabs>
        <w:spacing w:after="60" w:line="240" w:lineRule="auto"/>
        <w:ind w:left="181" w:firstLine="357"/>
        <w:rPr>
          <w:rFonts w:ascii="Times New Roman" w:hAnsi="Times New Roman"/>
          <w:sz w:val="28"/>
          <w:szCs w:val="28"/>
        </w:rPr>
      </w:pPr>
      <w:r w:rsidRPr="00440DC4">
        <w:rPr>
          <w:rFonts w:ascii="Times New Roman" w:hAnsi="Times New Roman"/>
          <w:sz w:val="28"/>
          <w:szCs w:val="28"/>
        </w:rPr>
        <w:t xml:space="preserve">все передаваемые </w:t>
      </w:r>
      <w:r w:rsidR="00016367" w:rsidRPr="00440DC4">
        <w:rPr>
          <w:rFonts w:ascii="Times New Roman" w:hAnsi="Times New Roman"/>
          <w:sz w:val="28"/>
          <w:szCs w:val="28"/>
        </w:rPr>
        <w:t>БАД</w:t>
      </w:r>
      <w:r w:rsidRPr="00440DC4">
        <w:rPr>
          <w:rFonts w:ascii="Times New Roman" w:hAnsi="Times New Roman"/>
          <w:sz w:val="28"/>
          <w:szCs w:val="28"/>
        </w:rPr>
        <w:t xml:space="preserve"> от микрофонных модулей одного КАМ одинаковой длины. </w:t>
      </w:r>
      <m:oMath>
        <m:sSub>
          <m:sSubPr>
            <m:ctrlPr>
              <w:rPr>
                <w:rFonts w:ascii="Cambria Math" w:hAnsi="Cambria Math"/>
              </w:rPr>
            </m:ctrlPr>
          </m:sSubPr>
          <m:e>
            <m:r>
              <w:rPr>
                <w:rFonts w:ascii="Cambria Math" w:hAnsi="Cambria Math"/>
                <w:lang w:val="en-US"/>
              </w:rPr>
              <m:t>k</m:t>
            </m:r>
          </m:e>
          <m:sub>
            <m:r>
              <w:rPr>
                <w:rFonts w:ascii="Cambria Math" w:hAnsi="Cambria Math"/>
              </w:rPr>
              <m:t>i</m:t>
            </m:r>
          </m:sub>
        </m:sSub>
        <m:r>
          <w:rPr>
            <w:rFonts w:ascii="Cambria Math" w:hAnsi="Cambria Math"/>
            <w:sz w:val="22"/>
            <w:szCs w:val="22"/>
          </w:rPr>
          <m:t>,</m:t>
        </m:r>
        <m:r>
          <w:rPr>
            <w:rFonts w:ascii="Cambria Math" w:hAnsi="Cambria Math"/>
            <w:sz w:val="22"/>
            <w:szCs w:val="22"/>
            <w:lang w:val="en-US"/>
          </w:rPr>
          <m:t>i</m:t>
        </m:r>
        <m:r>
          <m:rPr>
            <m:sty m:val="p"/>
          </m:rPr>
          <w:rPr>
            <w:rFonts w:ascii="Cambria Math" w:hAnsi="Cambria Math"/>
            <w:sz w:val="22"/>
            <w:szCs w:val="22"/>
          </w:rPr>
          <m:t xml:space="preserve"> = 1…</m:t>
        </m:r>
        <m:r>
          <w:rPr>
            <w:rFonts w:ascii="Cambria Math" w:hAnsi="Cambria Math"/>
            <w:sz w:val="22"/>
            <w:szCs w:val="22"/>
            <w:lang w:val="en-US"/>
          </w:rPr>
          <m:t>N</m:t>
        </m:r>
      </m:oMath>
      <w:r w:rsidRPr="00440DC4">
        <w:rPr>
          <w:rFonts w:ascii="Times New Roman" w:hAnsi="Times New Roman"/>
          <w:sz w:val="28"/>
          <w:szCs w:val="28"/>
        </w:rPr>
        <w:t xml:space="preserve"> – длина передаваемого </w:t>
      </w:r>
      <w:r w:rsidR="00016367" w:rsidRPr="00440DC4">
        <w:rPr>
          <w:rFonts w:ascii="Times New Roman" w:hAnsi="Times New Roman"/>
          <w:sz w:val="28"/>
          <w:szCs w:val="28"/>
        </w:rPr>
        <w:t>блока</w:t>
      </w:r>
      <w:r w:rsidRPr="00440DC4">
        <w:rPr>
          <w:rFonts w:ascii="Times New Roman" w:hAnsi="Times New Roman"/>
          <w:sz w:val="28"/>
          <w:szCs w:val="28"/>
        </w:rPr>
        <w:t xml:space="preserve"> [бит];</w:t>
      </w:r>
    </w:p>
    <w:p w14:paraId="10FF26F9" w14:textId="7D90ACBB" w:rsidR="00BD1FA3" w:rsidRPr="00440DC4" w:rsidRDefault="00BD1FA3" w:rsidP="00440DC4">
      <w:pPr>
        <w:pStyle w:val="a7"/>
        <w:widowControl/>
        <w:numPr>
          <w:ilvl w:val="0"/>
          <w:numId w:val="5"/>
        </w:numPr>
        <w:shd w:val="clear" w:color="auto" w:fill="FFFFFF" w:themeFill="background1"/>
        <w:tabs>
          <w:tab w:val="clear" w:pos="567"/>
          <w:tab w:val="left" w:pos="851"/>
        </w:tabs>
        <w:spacing w:after="60" w:line="240" w:lineRule="auto"/>
        <w:ind w:left="181" w:firstLine="357"/>
        <w:rPr>
          <w:rFonts w:ascii="Times New Roman" w:hAnsi="Times New Roman"/>
          <w:sz w:val="28"/>
          <w:szCs w:val="28"/>
        </w:rPr>
      </w:pPr>
      <w:r w:rsidRPr="00440DC4">
        <w:rPr>
          <w:rFonts w:ascii="Times New Roman" w:hAnsi="Times New Roman"/>
          <w:sz w:val="28"/>
          <w:szCs w:val="28"/>
        </w:rPr>
        <w:lastRenderedPageBreak/>
        <w:t xml:space="preserve"> интенсивности поступления </w:t>
      </w:r>
      <w:r w:rsidR="00016367" w:rsidRPr="00440DC4">
        <w:rPr>
          <w:rFonts w:ascii="Times New Roman" w:hAnsi="Times New Roman"/>
          <w:sz w:val="28"/>
          <w:szCs w:val="28"/>
        </w:rPr>
        <w:t>БАД</w:t>
      </w:r>
      <w:r w:rsidRPr="00440DC4">
        <w:rPr>
          <w:rFonts w:ascii="Times New Roman" w:hAnsi="Times New Roman"/>
          <w:sz w:val="28"/>
          <w:szCs w:val="28"/>
        </w:rPr>
        <w:t xml:space="preserve"> одинаковые.</w:t>
      </w:r>
      <w:r w:rsidR="006F65D5" w:rsidRPr="00440DC4">
        <w:rPr>
          <w:rFonts w:ascii="Times New Roman" w:hAnsi="Times New Roman"/>
          <w:sz w:val="28"/>
          <w:szCs w:val="28"/>
        </w:rPr>
        <w:t xml:space="preserve"> </w:t>
      </w:r>
      <m:oMath>
        <m:sSub>
          <m:sSubPr>
            <m:ctrlPr>
              <w:rPr>
                <w:rFonts w:ascii="Cambria Math" w:hAnsi="Cambria Math"/>
              </w:rPr>
            </m:ctrlPr>
          </m:sSubPr>
          <m:e>
            <m:r>
              <m:rPr>
                <m:sty m:val="p"/>
              </m:rPr>
              <w:rPr>
                <w:rFonts w:ascii="Cambria Math" w:hAnsi="Cambria Math"/>
              </w:rPr>
              <m:t>λ</m:t>
            </m:r>
          </m:e>
          <m:sub>
            <m:r>
              <w:rPr>
                <w:rFonts w:ascii="Cambria Math" w:hAnsi="Cambria Math"/>
              </w:rPr>
              <m:t>i</m:t>
            </m:r>
          </m:sub>
        </m:sSub>
        <m:r>
          <w:rPr>
            <w:rFonts w:ascii="Cambria Math" w:hAnsi="Cambria Math"/>
            <w:sz w:val="22"/>
            <w:szCs w:val="22"/>
          </w:rPr>
          <m:t>,</m:t>
        </m:r>
        <m:r>
          <w:rPr>
            <w:rFonts w:ascii="Cambria Math" w:hAnsi="Cambria Math"/>
            <w:sz w:val="22"/>
            <w:szCs w:val="22"/>
            <w:lang w:val="en-US"/>
          </w:rPr>
          <m:t>i</m:t>
        </m:r>
        <m:r>
          <m:rPr>
            <m:sty m:val="p"/>
          </m:rPr>
          <w:rPr>
            <w:rFonts w:ascii="Cambria Math" w:hAnsi="Cambria Math"/>
            <w:sz w:val="22"/>
            <w:szCs w:val="22"/>
          </w:rPr>
          <m:t xml:space="preserve"> = 1…</m:t>
        </m:r>
        <m:r>
          <w:rPr>
            <w:rFonts w:ascii="Cambria Math" w:hAnsi="Cambria Math"/>
            <w:sz w:val="22"/>
            <w:szCs w:val="22"/>
            <w:lang w:val="en-US"/>
          </w:rPr>
          <m:t>N</m:t>
        </m:r>
        <m:r>
          <w:rPr>
            <w:rFonts w:ascii="Cambria Math" w:hAnsi="Cambria Math"/>
            <w:sz w:val="22"/>
            <w:szCs w:val="22"/>
          </w:rPr>
          <m:t xml:space="preserve"> </m:t>
        </m:r>
      </m:oMath>
      <w:r w:rsidRPr="00440DC4">
        <w:rPr>
          <w:rFonts w:ascii="Times New Roman" w:hAnsi="Times New Roman"/>
          <w:sz w:val="28"/>
          <w:szCs w:val="28"/>
        </w:rPr>
        <w:t xml:space="preserve"> – интенсивность [пак/с] входного потока заявок от микрофонных модулей одного КАМ в терминах теории СМО. При моделировании будем предполагать, что поступающие потоки – простейшие (или Пуассоновские потоки заявок)</w:t>
      </w:r>
      <w:r w:rsidR="00EC6895" w:rsidRPr="00440DC4">
        <w:rPr>
          <w:rFonts w:ascii="Times New Roman" w:hAnsi="Times New Roman"/>
          <w:sz w:val="28"/>
          <w:szCs w:val="28"/>
        </w:rPr>
        <w:t xml:space="preserve"> [18]</w:t>
      </w:r>
      <w:r w:rsidR="00E959BE" w:rsidRPr="00440DC4">
        <w:rPr>
          <w:rFonts w:ascii="Times New Roman" w:hAnsi="Times New Roman"/>
          <w:sz w:val="28"/>
          <w:szCs w:val="28"/>
        </w:rPr>
        <w:t>;</w:t>
      </w:r>
    </w:p>
    <w:p w14:paraId="2786E0D8" w14:textId="1ACB2F82" w:rsidR="00BD1FA3" w:rsidRPr="00440DC4" w:rsidRDefault="00BD1FA3" w:rsidP="00440DC4">
      <w:pPr>
        <w:pStyle w:val="a7"/>
        <w:widowControl/>
        <w:numPr>
          <w:ilvl w:val="0"/>
          <w:numId w:val="5"/>
        </w:numPr>
        <w:shd w:val="clear" w:color="auto" w:fill="FFFFFF" w:themeFill="background1"/>
        <w:tabs>
          <w:tab w:val="clear" w:pos="567"/>
          <w:tab w:val="left" w:pos="851"/>
        </w:tabs>
        <w:spacing w:after="60" w:line="240" w:lineRule="auto"/>
        <w:ind w:left="181" w:firstLine="357"/>
        <w:rPr>
          <w:rFonts w:ascii="Times New Roman" w:hAnsi="Times New Roman"/>
          <w:sz w:val="28"/>
          <w:szCs w:val="28"/>
        </w:rPr>
      </w:pPr>
      <w:r w:rsidRPr="00440DC4">
        <w:rPr>
          <w:rFonts w:ascii="Times New Roman" w:hAnsi="Times New Roman"/>
          <w:sz w:val="28"/>
          <w:szCs w:val="28"/>
        </w:rPr>
        <w:t xml:space="preserve"> требования к скорости передачи и обработки акустического сигнала для каждого микрофонного модуля </w:t>
      </w:r>
      <w:r w:rsidR="00E959BE" w:rsidRPr="00440DC4">
        <w:rPr>
          <w:rFonts w:ascii="Times New Roman" w:hAnsi="Times New Roman"/>
          <w:sz w:val="28"/>
          <w:szCs w:val="28"/>
        </w:rPr>
        <w:t xml:space="preserve">одного </w:t>
      </w:r>
      <w:r w:rsidRPr="00440DC4">
        <w:rPr>
          <w:rFonts w:ascii="Times New Roman" w:hAnsi="Times New Roman"/>
          <w:sz w:val="28"/>
          <w:szCs w:val="28"/>
        </w:rPr>
        <w:t>КАМ одинаковые</w:t>
      </w:r>
      <w:r w:rsidR="003113DE" w:rsidRPr="00440DC4">
        <w:rPr>
          <w:rFonts w:ascii="Times New Roman" w:hAnsi="Times New Roman"/>
          <w:sz w:val="28"/>
          <w:szCs w:val="28"/>
        </w:rPr>
        <w:t xml:space="preserve"> </w:t>
      </w:r>
      <w:r w:rsidRPr="00440DC4">
        <w:rPr>
          <w:rFonts w:ascii="Times New Roman" w:hAnsi="Times New Roman"/>
          <w:sz w:val="28"/>
          <w:szCs w:val="28"/>
        </w:rPr>
        <w:t xml:space="preserve"> </w:t>
      </w:r>
      <m:oMath>
        <m:bar>
          <m:barPr>
            <m:pos m:val="top"/>
            <m:ctrlPr>
              <w:rPr>
                <w:rFonts w:ascii="Cambria Math" w:hAnsi="Cambria Math"/>
                <w:i/>
                <w:sz w:val="28"/>
                <w:szCs w:val="28"/>
              </w:rPr>
            </m:ctrlPr>
          </m:barPr>
          <m:e>
            <m:sSub>
              <m:sSubPr>
                <m:ctrlPr>
                  <w:rPr>
                    <w:rFonts w:ascii="Cambria Math" w:hAnsi="Cambria Math"/>
                  </w:rPr>
                </m:ctrlPr>
              </m:sSubPr>
              <m:e>
                <m:r>
                  <w:rPr>
                    <w:rFonts w:ascii="Cambria Math" w:hAnsi="Cambria Math"/>
                    <w:lang w:val="en-US"/>
                  </w:rPr>
                  <m:t>T</m:t>
                </m:r>
              </m:e>
              <m:sub>
                <m:r>
                  <w:rPr>
                    <w:rFonts w:ascii="Cambria Math" w:hAnsi="Cambria Math"/>
                  </w:rPr>
                  <m:t>дi</m:t>
                </m:r>
              </m:sub>
            </m:sSub>
          </m:e>
        </m:bar>
        <m:r>
          <w:rPr>
            <w:rFonts w:ascii="Cambria Math" w:hAnsi="Cambria Math"/>
            <w:sz w:val="22"/>
            <w:szCs w:val="22"/>
          </w:rPr>
          <m:t>,</m:t>
        </m:r>
        <m:r>
          <w:rPr>
            <w:rFonts w:ascii="Cambria Math" w:hAnsi="Cambria Math"/>
            <w:sz w:val="22"/>
            <w:szCs w:val="22"/>
            <w:lang w:val="en-US"/>
          </w:rPr>
          <m:t>i</m:t>
        </m:r>
        <m:r>
          <m:rPr>
            <m:sty m:val="p"/>
          </m:rPr>
          <w:rPr>
            <w:rFonts w:ascii="Cambria Math" w:hAnsi="Cambria Math"/>
            <w:sz w:val="22"/>
            <w:szCs w:val="22"/>
          </w:rPr>
          <m:t xml:space="preserve"> = 1…</m:t>
        </m:r>
        <m:r>
          <w:rPr>
            <w:rFonts w:ascii="Cambria Math" w:hAnsi="Cambria Math"/>
            <w:sz w:val="22"/>
            <w:szCs w:val="22"/>
            <w:lang w:val="en-US"/>
          </w:rPr>
          <m:t>N</m:t>
        </m:r>
      </m:oMath>
      <w:r w:rsidRPr="00440DC4">
        <w:rPr>
          <w:rFonts w:ascii="Times New Roman" w:hAnsi="Times New Roman"/>
          <w:sz w:val="28"/>
          <w:szCs w:val="28"/>
        </w:rPr>
        <w:t xml:space="preserve"> – </w:t>
      </w:r>
      <w:r w:rsidR="0057691B" w:rsidRPr="00440DC4">
        <w:rPr>
          <w:rFonts w:ascii="Times New Roman" w:hAnsi="Times New Roman"/>
          <w:sz w:val="28"/>
          <w:szCs w:val="28"/>
        </w:rPr>
        <w:t xml:space="preserve">среднее </w:t>
      </w:r>
      <w:r w:rsidRPr="00440DC4">
        <w:rPr>
          <w:rFonts w:ascii="Times New Roman" w:hAnsi="Times New Roman"/>
          <w:sz w:val="28"/>
          <w:szCs w:val="28"/>
        </w:rPr>
        <w:t>допустимое время передачи</w:t>
      </w:r>
      <w:r w:rsidR="00B11FE1" w:rsidRPr="00440DC4">
        <w:rPr>
          <w:rFonts w:ascii="Times New Roman" w:hAnsi="Times New Roman"/>
          <w:sz w:val="28"/>
          <w:szCs w:val="28"/>
        </w:rPr>
        <w:t>,</w:t>
      </w:r>
      <w:r w:rsidRPr="00440DC4">
        <w:rPr>
          <w:rFonts w:ascii="Times New Roman" w:hAnsi="Times New Roman"/>
          <w:sz w:val="28"/>
          <w:szCs w:val="28"/>
        </w:rPr>
        <w:t xml:space="preserve"> обработки </w:t>
      </w:r>
      <w:r w:rsidR="00B11FE1" w:rsidRPr="00440DC4">
        <w:rPr>
          <w:rFonts w:ascii="Times New Roman" w:hAnsi="Times New Roman"/>
          <w:sz w:val="28"/>
          <w:szCs w:val="28"/>
        </w:rPr>
        <w:t xml:space="preserve">и анализа </w:t>
      </w:r>
      <w:r w:rsidRPr="00440DC4">
        <w:rPr>
          <w:rFonts w:ascii="Times New Roman" w:hAnsi="Times New Roman"/>
          <w:sz w:val="28"/>
          <w:szCs w:val="28"/>
        </w:rPr>
        <w:t xml:space="preserve">сигнала.  </w:t>
      </w:r>
    </w:p>
    <w:p w14:paraId="7C6C95C2" w14:textId="0976314D" w:rsidR="00BD1FA3" w:rsidRPr="00440DC4" w:rsidRDefault="00BD1FA3" w:rsidP="00440DC4">
      <w:pPr>
        <w:shd w:val="clear" w:color="auto" w:fill="FFFFFF" w:themeFill="background1"/>
        <w:spacing w:after="60" w:line="240" w:lineRule="auto"/>
        <w:ind w:firstLine="227"/>
        <w:jc w:val="both"/>
        <w:rPr>
          <w:rFonts w:ascii="Times New Roman" w:hAnsi="Times New Roman" w:cs="Times New Roman"/>
          <w:sz w:val="28"/>
          <w:szCs w:val="28"/>
        </w:rPr>
      </w:pPr>
      <w:r w:rsidRPr="00440DC4">
        <w:rPr>
          <w:rFonts w:ascii="Times New Roman" w:hAnsi="Times New Roman" w:cs="Times New Roman"/>
          <w:sz w:val="28"/>
          <w:szCs w:val="28"/>
        </w:rPr>
        <w:t>Процесс акустического распознавания может быть представлен в виде двухфазной СМО. Графическое представление модели САР показано на рис.</w:t>
      </w:r>
      <w:r w:rsidR="00E959BE" w:rsidRPr="00440DC4">
        <w:rPr>
          <w:rFonts w:ascii="Times New Roman" w:hAnsi="Times New Roman" w:cs="Times New Roman"/>
          <w:sz w:val="28"/>
          <w:szCs w:val="28"/>
          <w:lang w:val="en-US"/>
        </w:rPr>
        <w:t>2</w:t>
      </w:r>
      <w:r w:rsidRPr="00440DC4">
        <w:rPr>
          <w:rFonts w:ascii="Times New Roman" w:hAnsi="Times New Roman" w:cs="Times New Roman"/>
          <w:sz w:val="28"/>
          <w:szCs w:val="28"/>
        </w:rPr>
        <w:t>.</w:t>
      </w:r>
    </w:p>
    <w:p w14:paraId="6CBA24C4" w14:textId="47DB68DD" w:rsidR="00BD1FA3" w:rsidRPr="00440DC4" w:rsidRDefault="00990E9C" w:rsidP="00440DC4">
      <w:pPr>
        <w:shd w:val="clear" w:color="auto" w:fill="FFFFFF" w:themeFill="background1"/>
        <w:spacing w:after="0" w:line="240" w:lineRule="auto"/>
        <w:jc w:val="both"/>
        <w:rPr>
          <w:rFonts w:ascii="Times New Roman" w:hAnsi="Times New Roman" w:cs="Times New Roman"/>
          <w:sz w:val="28"/>
          <w:szCs w:val="28"/>
          <w:lang w:val="en-US"/>
        </w:rPr>
      </w:pPr>
      <w:r w:rsidRPr="00440DC4">
        <w:rPr>
          <w:rFonts w:ascii="Times New Roman" w:hAnsi="Times New Roman" w:cs="Times New Roman"/>
          <w:sz w:val="28"/>
          <w:szCs w:val="28"/>
        </w:rPr>
        <w:object w:dxaOrig="10225" w:dyaOrig="3792" w14:anchorId="6B829376">
          <v:shape id="_x0000_i1026" type="#_x0000_t75" style="width:478.8pt;height:177.6pt" o:ole="">
            <v:imagedata r:id="rId10" o:title=""/>
          </v:shape>
          <o:OLEObject Type="Embed" ProgID="Visio.Drawing.15" ShapeID="_x0000_i1026" DrawAspect="Content" ObjectID="_1836394269" r:id="rId11"/>
        </w:object>
      </w:r>
    </w:p>
    <w:p w14:paraId="3C21659F" w14:textId="39CA6A9D" w:rsidR="00BD1FA3" w:rsidRPr="00440DC4" w:rsidRDefault="00BD1FA3" w:rsidP="00440DC4">
      <w:pPr>
        <w:shd w:val="clear" w:color="auto" w:fill="FFFFFF" w:themeFill="background1"/>
        <w:spacing w:after="0" w:line="240" w:lineRule="auto"/>
        <w:ind w:firstLine="561"/>
        <w:jc w:val="center"/>
        <w:rPr>
          <w:rFonts w:asciiTheme="majorHAnsi" w:hAnsiTheme="majorHAnsi" w:cs="Times New Roman"/>
          <w:b/>
          <w:bCs/>
          <w:sz w:val="16"/>
          <w:szCs w:val="16"/>
        </w:rPr>
      </w:pPr>
      <w:r w:rsidRPr="00440DC4">
        <w:rPr>
          <w:rFonts w:asciiTheme="majorHAnsi" w:hAnsiTheme="majorHAnsi" w:cs="Times New Roman"/>
          <w:b/>
          <w:bCs/>
          <w:sz w:val="16"/>
          <w:szCs w:val="16"/>
        </w:rPr>
        <w:t>Рис.</w:t>
      </w:r>
      <w:r w:rsidR="00C70963" w:rsidRPr="00440DC4">
        <w:rPr>
          <w:rFonts w:asciiTheme="majorHAnsi" w:hAnsiTheme="majorHAnsi" w:cs="Times New Roman"/>
          <w:b/>
          <w:bCs/>
          <w:sz w:val="16"/>
          <w:szCs w:val="16"/>
        </w:rPr>
        <w:t xml:space="preserve"> </w:t>
      </w:r>
      <w:r w:rsidR="00E959BE" w:rsidRPr="00440DC4">
        <w:rPr>
          <w:rFonts w:asciiTheme="majorHAnsi" w:hAnsiTheme="majorHAnsi" w:cs="Times New Roman"/>
          <w:b/>
          <w:bCs/>
          <w:sz w:val="16"/>
          <w:szCs w:val="16"/>
        </w:rPr>
        <w:t>2.</w:t>
      </w:r>
      <w:r w:rsidRPr="00440DC4">
        <w:rPr>
          <w:rFonts w:asciiTheme="majorHAnsi" w:hAnsiTheme="majorHAnsi" w:cs="Times New Roman"/>
          <w:b/>
          <w:bCs/>
          <w:sz w:val="16"/>
          <w:szCs w:val="16"/>
        </w:rPr>
        <w:t xml:space="preserve"> Графическое представление модели </w:t>
      </w:r>
      <w:r w:rsidR="00AD7C0B" w:rsidRPr="00440DC4">
        <w:rPr>
          <w:rFonts w:asciiTheme="majorHAnsi" w:hAnsiTheme="majorHAnsi"/>
          <w:b/>
          <w:bCs/>
          <w:sz w:val="16"/>
          <w:szCs w:val="16"/>
        </w:rPr>
        <w:t>системы акустического распознавания</w:t>
      </w:r>
    </w:p>
    <w:p w14:paraId="447FC506" w14:textId="2568EB45" w:rsidR="00E959BE" w:rsidRPr="00440DC4" w:rsidRDefault="00E959BE" w:rsidP="00440DC4">
      <w:pPr>
        <w:shd w:val="clear" w:color="auto" w:fill="FFFFFF" w:themeFill="background1"/>
        <w:spacing w:after="0" w:line="240" w:lineRule="auto"/>
        <w:ind w:firstLine="561"/>
        <w:jc w:val="center"/>
        <w:rPr>
          <w:rFonts w:asciiTheme="majorHAnsi" w:hAnsiTheme="majorHAnsi" w:cs="Times New Roman"/>
          <w:i/>
          <w:iCs/>
          <w:sz w:val="16"/>
          <w:szCs w:val="16"/>
          <w:lang w:val="en-US"/>
        </w:rPr>
      </w:pPr>
      <w:r w:rsidRPr="00440DC4">
        <w:rPr>
          <w:rFonts w:asciiTheme="majorHAnsi" w:hAnsiTheme="majorHAnsi" w:cs="Times New Roman"/>
          <w:i/>
          <w:iCs/>
          <w:sz w:val="16"/>
          <w:szCs w:val="16"/>
          <w:lang w:val="en-US"/>
        </w:rPr>
        <w:t>Fig.</w:t>
      </w:r>
      <w:r w:rsidR="00C70963" w:rsidRPr="00C84622">
        <w:rPr>
          <w:rFonts w:asciiTheme="majorHAnsi" w:hAnsiTheme="majorHAnsi" w:cs="Times New Roman"/>
          <w:i/>
          <w:iCs/>
          <w:sz w:val="16"/>
          <w:szCs w:val="16"/>
          <w:lang w:val="en-US"/>
        </w:rPr>
        <w:t xml:space="preserve"> </w:t>
      </w:r>
      <w:r w:rsidRPr="00440DC4">
        <w:rPr>
          <w:rFonts w:asciiTheme="majorHAnsi" w:hAnsiTheme="majorHAnsi" w:cs="Times New Roman"/>
          <w:i/>
          <w:iCs/>
          <w:sz w:val="16"/>
          <w:szCs w:val="16"/>
          <w:lang w:val="en-US"/>
        </w:rPr>
        <w:t>2.</w:t>
      </w:r>
      <w:r w:rsidR="00B46F71" w:rsidRPr="00440DC4">
        <w:rPr>
          <w:lang w:val="en-US"/>
        </w:rPr>
        <w:t xml:space="preserve"> </w:t>
      </w:r>
      <w:r w:rsidR="00B46F71" w:rsidRPr="00440DC4">
        <w:rPr>
          <w:rFonts w:asciiTheme="majorHAnsi" w:hAnsiTheme="majorHAnsi" w:cs="Times New Roman"/>
          <w:i/>
          <w:iCs/>
          <w:sz w:val="16"/>
          <w:szCs w:val="16"/>
          <w:lang w:val="en-US"/>
        </w:rPr>
        <w:t>Graphical representation of the acoustic recognition system model</w:t>
      </w:r>
    </w:p>
    <w:p w14:paraId="4C22E2FD" w14:textId="77777777" w:rsidR="00990E9C" w:rsidRPr="00440DC4" w:rsidRDefault="00990E9C" w:rsidP="00440DC4">
      <w:pPr>
        <w:shd w:val="clear" w:color="auto" w:fill="FFFFFF" w:themeFill="background1"/>
        <w:spacing w:after="0" w:line="240" w:lineRule="auto"/>
        <w:ind w:firstLine="561"/>
        <w:jc w:val="center"/>
        <w:rPr>
          <w:rFonts w:ascii="Times New Roman" w:hAnsi="Times New Roman" w:cs="Times New Roman"/>
          <w:sz w:val="28"/>
          <w:szCs w:val="28"/>
          <w:lang w:val="en-US"/>
        </w:rPr>
      </w:pPr>
    </w:p>
    <w:p w14:paraId="68444652" w14:textId="0265BB99" w:rsidR="00BD1FA3" w:rsidRPr="00440DC4" w:rsidRDefault="00AF4963" w:rsidP="00440DC4">
      <w:pPr>
        <w:shd w:val="clear" w:color="auto" w:fill="FFFFFF" w:themeFill="background1"/>
        <w:spacing w:after="60" w:line="240" w:lineRule="auto"/>
        <w:ind w:firstLine="227"/>
        <w:jc w:val="both"/>
        <w:rPr>
          <w:rFonts w:ascii="Times New Roman" w:hAnsi="Times New Roman" w:cs="Times New Roman"/>
          <w:sz w:val="28"/>
          <w:szCs w:val="28"/>
        </w:rPr>
      </w:pPr>
      <w:r w:rsidRPr="00440DC4">
        <w:rPr>
          <w:rFonts w:ascii="Times New Roman" w:hAnsi="Times New Roman" w:cs="Times New Roman"/>
          <w:sz w:val="28"/>
          <w:szCs w:val="28"/>
          <w:lang w:val="en-US"/>
        </w:rPr>
        <w:t>I</w:t>
      </w:r>
      <w:r w:rsidR="00BD1FA3" w:rsidRPr="00440DC4">
        <w:rPr>
          <w:rFonts w:ascii="Times New Roman" w:hAnsi="Times New Roman" w:cs="Times New Roman"/>
          <w:sz w:val="28"/>
          <w:szCs w:val="28"/>
        </w:rPr>
        <w:t xml:space="preserve"> фаза – передача </w:t>
      </w:r>
      <w:r w:rsidR="00016367" w:rsidRPr="00440DC4">
        <w:rPr>
          <w:rFonts w:ascii="Times New Roman" w:hAnsi="Times New Roman" w:cs="Times New Roman"/>
          <w:sz w:val="28"/>
          <w:szCs w:val="28"/>
        </w:rPr>
        <w:t>блоков</w:t>
      </w:r>
      <w:r w:rsidR="00BD1FA3" w:rsidRPr="00440DC4">
        <w:rPr>
          <w:rFonts w:ascii="Times New Roman" w:hAnsi="Times New Roman" w:cs="Times New Roman"/>
          <w:sz w:val="28"/>
          <w:szCs w:val="28"/>
        </w:rPr>
        <w:t xml:space="preserve"> акустическ</w:t>
      </w:r>
      <w:r w:rsidR="00016367" w:rsidRPr="00440DC4">
        <w:rPr>
          <w:rFonts w:ascii="Times New Roman" w:hAnsi="Times New Roman" w:cs="Times New Roman"/>
          <w:sz w:val="28"/>
          <w:szCs w:val="28"/>
        </w:rPr>
        <w:t>их</w:t>
      </w:r>
      <w:r w:rsidR="00BD1FA3" w:rsidRPr="00440DC4">
        <w:rPr>
          <w:rFonts w:ascii="Times New Roman" w:hAnsi="Times New Roman" w:cs="Times New Roman"/>
          <w:sz w:val="28"/>
          <w:szCs w:val="28"/>
        </w:rPr>
        <w:t xml:space="preserve"> </w:t>
      </w:r>
      <w:r w:rsidR="00016367" w:rsidRPr="00440DC4">
        <w:rPr>
          <w:rFonts w:ascii="Times New Roman" w:hAnsi="Times New Roman" w:cs="Times New Roman"/>
          <w:sz w:val="28"/>
          <w:szCs w:val="28"/>
        </w:rPr>
        <w:t>данных</w:t>
      </w:r>
      <w:r w:rsidR="00BD1FA3" w:rsidRPr="00440DC4">
        <w:rPr>
          <w:rFonts w:ascii="Times New Roman" w:hAnsi="Times New Roman" w:cs="Times New Roman"/>
          <w:sz w:val="28"/>
          <w:szCs w:val="28"/>
        </w:rPr>
        <w:t xml:space="preserve"> на обработку серверу (серверной системе анализа) от микрофонных модулей КАМ.  </w:t>
      </w:r>
    </w:p>
    <w:p w14:paraId="50034AD2" w14:textId="1631BF46" w:rsidR="009839A3" w:rsidRPr="00440DC4" w:rsidRDefault="00AF4963" w:rsidP="00440DC4">
      <w:pPr>
        <w:shd w:val="clear" w:color="auto" w:fill="FFFFFF" w:themeFill="background1"/>
        <w:spacing w:after="60" w:line="240" w:lineRule="auto"/>
        <w:ind w:firstLine="227"/>
        <w:jc w:val="both"/>
        <w:rPr>
          <w:rFonts w:ascii="Times New Roman" w:hAnsi="Times New Roman" w:cs="Times New Roman"/>
          <w:sz w:val="28"/>
          <w:szCs w:val="28"/>
        </w:rPr>
      </w:pPr>
      <w:r w:rsidRPr="00440DC4">
        <w:rPr>
          <w:rFonts w:ascii="Times New Roman" w:hAnsi="Times New Roman" w:cs="Times New Roman"/>
          <w:sz w:val="28"/>
          <w:szCs w:val="28"/>
          <w:lang w:val="en-US"/>
        </w:rPr>
        <w:t>II</w:t>
      </w:r>
      <w:r w:rsidR="00BD1FA3" w:rsidRPr="00440DC4">
        <w:rPr>
          <w:rFonts w:ascii="Times New Roman" w:hAnsi="Times New Roman" w:cs="Times New Roman"/>
          <w:sz w:val="28"/>
          <w:szCs w:val="28"/>
        </w:rPr>
        <w:t xml:space="preserve"> фаза – фаза обработки и анализа </w:t>
      </w:r>
      <w:r w:rsidR="00016367" w:rsidRPr="00440DC4">
        <w:rPr>
          <w:rFonts w:ascii="Times New Roman" w:hAnsi="Times New Roman" w:cs="Times New Roman"/>
          <w:sz w:val="28"/>
          <w:szCs w:val="28"/>
        </w:rPr>
        <w:t>БАД</w:t>
      </w:r>
      <w:r w:rsidR="00BD1FA3" w:rsidRPr="00440DC4">
        <w:rPr>
          <w:rFonts w:ascii="Times New Roman" w:hAnsi="Times New Roman" w:cs="Times New Roman"/>
          <w:sz w:val="28"/>
          <w:szCs w:val="28"/>
        </w:rPr>
        <w:t xml:space="preserve"> сервером. </w:t>
      </w:r>
    </w:p>
    <w:p w14:paraId="1E4AB585" w14:textId="630669A4" w:rsidR="00BD1FA3" w:rsidRPr="00440DC4" w:rsidRDefault="00BD1FA3" w:rsidP="00440DC4">
      <w:pPr>
        <w:shd w:val="clear" w:color="auto" w:fill="FFFFFF" w:themeFill="background1"/>
        <w:spacing w:after="60" w:line="240" w:lineRule="auto"/>
        <w:ind w:firstLine="227"/>
        <w:jc w:val="both"/>
        <w:rPr>
          <w:rFonts w:ascii="Times New Roman" w:hAnsi="Times New Roman" w:cs="Times New Roman"/>
          <w:sz w:val="28"/>
          <w:szCs w:val="28"/>
        </w:rPr>
      </w:pPr>
      <w:r w:rsidRPr="00440DC4">
        <w:rPr>
          <w:rFonts w:ascii="Times New Roman" w:hAnsi="Times New Roman" w:cs="Times New Roman"/>
          <w:sz w:val="28"/>
          <w:szCs w:val="28"/>
        </w:rPr>
        <w:t xml:space="preserve">Интенсивность поступающего на сервер потока </w:t>
      </w:r>
      <w:r w:rsidR="00DF6179" w:rsidRPr="00440DC4">
        <w:rPr>
          <w:rFonts w:ascii="Times New Roman" w:hAnsi="Times New Roman" w:cs="Times New Roman"/>
          <w:sz w:val="28"/>
          <w:szCs w:val="28"/>
        </w:rPr>
        <w:t>БАД</w:t>
      </w:r>
      <w:r w:rsidRPr="00440DC4">
        <w:rPr>
          <w:rFonts w:ascii="Times New Roman" w:hAnsi="Times New Roman" w:cs="Times New Roman"/>
          <w:sz w:val="28"/>
          <w:szCs w:val="28"/>
        </w:rPr>
        <w:t xml:space="preserve"> будет определяться следующим образом:   </w:t>
      </w:r>
    </w:p>
    <w:p w14:paraId="33228137" w14:textId="08361A8E" w:rsidR="00BD1FA3" w:rsidRPr="00440DC4" w:rsidRDefault="00BD1FA3" w:rsidP="00440DC4">
      <w:pPr>
        <w:shd w:val="clear" w:color="auto" w:fill="FFFFFF" w:themeFill="background1"/>
        <w:spacing w:after="60" w:line="240" w:lineRule="auto"/>
        <w:ind w:firstLine="561"/>
        <w:jc w:val="right"/>
        <w:rPr>
          <w:rFonts w:ascii="Times New Roman" w:hAnsi="Times New Roman" w:cs="Times New Roman"/>
          <w:b/>
          <w:i/>
          <w:sz w:val="28"/>
          <w:szCs w:val="28"/>
        </w:rPr>
      </w:pPr>
      <m:oMath>
        <m:r>
          <m:rPr>
            <m:sty m:val="p"/>
          </m:rPr>
          <w:rPr>
            <w:rFonts w:ascii="Cambria Math" w:hAnsi="Cambria Math" w:cs="Times New Roman"/>
            <w:lang w:val="en-US"/>
          </w:rPr>
          <w:sym w:font="Symbol" w:char="F04C"/>
        </m:r>
        <m:r>
          <w:rPr>
            <w:rFonts w:ascii="Cambria Math" w:eastAsia="Cambria Math" w:hAnsi="Cambria Math" w:cs="Times New Roman"/>
          </w:rPr>
          <m:t>=</m:t>
        </m:r>
        <m:nary>
          <m:naryPr>
            <m:chr m:val="∑"/>
            <m:grow m:val="1"/>
            <m:ctrlPr>
              <w:rPr>
                <w:rFonts w:ascii="Cambria Math" w:hAnsi="Cambria Math" w:cs="Times New Roman"/>
                <w:lang w:val="en-US"/>
              </w:rPr>
            </m:ctrlPr>
          </m:naryPr>
          <m:sub>
            <m:r>
              <w:rPr>
                <w:rFonts w:ascii="Cambria Math" w:eastAsia="Cambria Math" w:hAnsi="Cambria Math" w:cs="Times New Roman"/>
                <w:lang w:val="en-US"/>
              </w:rPr>
              <m:t>i</m:t>
            </m:r>
            <m:r>
              <w:rPr>
                <w:rFonts w:ascii="Cambria Math" w:eastAsia="Cambria Math" w:hAnsi="Cambria Math" w:cs="Times New Roman"/>
              </w:rPr>
              <m:t>=1</m:t>
            </m:r>
          </m:sub>
          <m:sup>
            <m:r>
              <w:rPr>
                <w:rFonts w:ascii="Cambria Math" w:eastAsia="Cambria Math" w:hAnsi="Cambria Math" w:cs="Times New Roman"/>
                <w:lang w:val="en-US"/>
              </w:rPr>
              <m:t>N</m:t>
            </m:r>
          </m:sup>
          <m:e>
            <m:sSub>
              <m:sSubPr>
                <m:ctrlPr>
                  <w:rPr>
                    <w:rFonts w:ascii="Cambria Math" w:hAnsi="Cambria Math" w:cs="Times New Roman"/>
                    <w:i/>
                    <w:lang w:val="en-US"/>
                  </w:rPr>
                </m:ctrlPr>
              </m:sSubPr>
              <m:e>
                <m:r>
                  <m:rPr>
                    <m:sty m:val="p"/>
                  </m:rPr>
                  <w:rPr>
                    <w:rFonts w:ascii="Cambria Math" w:hAnsi="Cambria Math" w:cs="Times New Roman"/>
                    <w:iCs/>
                    <w:lang w:val="en-US"/>
                  </w:rPr>
                  <w:sym w:font="Symbol" w:char="F06C"/>
                </m:r>
              </m:e>
              <m:sub>
                <m:r>
                  <w:rPr>
                    <w:rFonts w:ascii="Cambria Math" w:hAnsi="Cambria Math" w:cs="Times New Roman"/>
                    <w:lang w:val="en-US"/>
                  </w:rPr>
                  <m:t>i</m:t>
                </m:r>
              </m:sub>
            </m:sSub>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i</m:t>
                </m:r>
              </m:sub>
            </m:sSub>
          </m:e>
        </m:nary>
        <m:r>
          <w:rPr>
            <w:rFonts w:ascii="Cambria Math" w:hAnsi="Cambria Math" w:cs="Times New Roman"/>
          </w:rPr>
          <m:t>,</m:t>
        </m:r>
        <m:r>
          <w:rPr>
            <w:rFonts w:ascii="Cambria Math" w:hAnsi="Cambria Math" w:cs="Times New Roman"/>
            <w:lang w:val="en-US"/>
          </w:rPr>
          <m:t>i</m:t>
        </m:r>
        <m:r>
          <m:rPr>
            <m:sty m:val="p"/>
          </m:rPr>
          <w:rPr>
            <w:rFonts w:ascii="Cambria Math" w:hAnsi="Cambria Math" w:cs="Times New Roman"/>
          </w:rPr>
          <m:t xml:space="preserve"> = 1…</m:t>
        </m:r>
        <m:r>
          <w:rPr>
            <w:rFonts w:ascii="Cambria Math" w:hAnsi="Cambria Math" w:cs="Times New Roman"/>
            <w:lang w:val="en-US"/>
          </w:rPr>
          <m:t>N</m:t>
        </m:r>
        <m:r>
          <w:rPr>
            <w:rFonts w:ascii="Cambria Math" w:hAnsi="Cambria Math" w:cs="Times New Roman"/>
          </w:rPr>
          <m:t xml:space="preserve"> </m:t>
        </m:r>
      </m:oMath>
      <w:r w:rsidR="009839A3" w:rsidRPr="00440DC4">
        <w:rPr>
          <w:rFonts w:ascii="Times New Roman" w:hAnsi="Times New Roman" w:cs="Times New Roman"/>
          <w:i/>
        </w:rPr>
        <w:t>.</w:t>
      </w:r>
      <w:r w:rsidRPr="00440DC4">
        <w:rPr>
          <w:rFonts w:ascii="Times New Roman" w:hAnsi="Times New Roman" w:cs="Times New Roman"/>
          <w:i/>
        </w:rPr>
        <w:t xml:space="preserve"> </w:t>
      </w:r>
      <w:r w:rsidRPr="00440DC4">
        <w:rPr>
          <w:rFonts w:ascii="Times New Roman" w:hAnsi="Times New Roman" w:cs="Times New Roman"/>
          <w:i/>
          <w:sz w:val="28"/>
          <w:szCs w:val="28"/>
        </w:rPr>
        <w:t xml:space="preserve">                                        </w:t>
      </w:r>
      <w:r w:rsidRPr="00440DC4">
        <w:rPr>
          <w:rFonts w:ascii="Times New Roman" w:hAnsi="Times New Roman" w:cs="Times New Roman"/>
          <w:iCs/>
          <w:sz w:val="28"/>
          <w:szCs w:val="28"/>
        </w:rPr>
        <w:t>(1)</w:t>
      </w:r>
    </w:p>
    <w:p w14:paraId="4DC3E2E9" w14:textId="3F0A3927" w:rsidR="00BD1FA3" w:rsidRPr="00440DC4" w:rsidRDefault="00BD1FA3" w:rsidP="00440DC4">
      <w:pPr>
        <w:shd w:val="clear" w:color="auto" w:fill="FFFFFF" w:themeFill="background1"/>
        <w:spacing w:after="60" w:line="240" w:lineRule="auto"/>
        <w:ind w:firstLine="227"/>
        <w:jc w:val="both"/>
        <w:rPr>
          <w:rFonts w:ascii="Times New Roman" w:hAnsi="Times New Roman" w:cs="Times New Roman"/>
          <w:sz w:val="28"/>
          <w:szCs w:val="28"/>
        </w:rPr>
      </w:pPr>
      <w:r w:rsidRPr="00440DC4">
        <w:rPr>
          <w:rFonts w:ascii="Times New Roman" w:hAnsi="Times New Roman" w:cs="Times New Roman"/>
          <w:sz w:val="28"/>
          <w:szCs w:val="28"/>
        </w:rPr>
        <w:t>Таким образом, время, затрачиваемое на акустическое распознавание неисправности оборудования, определяется как сумма</w:t>
      </w:r>
      <w:r w:rsidR="009839A3" w:rsidRPr="00440DC4">
        <w:rPr>
          <w:rFonts w:ascii="Times New Roman" w:hAnsi="Times New Roman" w:cs="Times New Roman"/>
          <w:sz w:val="28"/>
          <w:szCs w:val="28"/>
        </w:rPr>
        <w:t xml:space="preserve"> </w:t>
      </w:r>
      <m:oMath>
        <m:sSub>
          <m:sSubPr>
            <m:ctrlPr>
              <w:rPr>
                <w:rFonts w:ascii="Cambria Math" w:hAnsi="Cambria Math"/>
              </w:rPr>
            </m:ctrlPr>
          </m:sSubPr>
          <m:e>
            <m:r>
              <w:rPr>
                <w:rFonts w:ascii="Cambria Math" w:hAnsi="Cambria Math"/>
                <w:lang w:val="en-US"/>
              </w:rPr>
              <m:t>t</m:t>
            </m:r>
          </m:e>
          <m:sub>
            <m:r>
              <w:rPr>
                <w:rFonts w:ascii="Cambria Math" w:hAnsi="Cambria Math"/>
              </w:rPr>
              <m:t>I</m:t>
            </m:r>
          </m:sub>
        </m:sSub>
      </m:oMath>
      <w:r w:rsidRPr="00440DC4">
        <w:rPr>
          <w:rFonts w:ascii="Times New Roman" w:hAnsi="Times New Roman" w:cs="Times New Roman"/>
          <w:sz w:val="28"/>
          <w:szCs w:val="28"/>
          <w:vertAlign w:val="subscript"/>
        </w:rPr>
        <w:t xml:space="preserve"> </w:t>
      </w:r>
      <w:r w:rsidRPr="00440DC4">
        <w:rPr>
          <w:rFonts w:ascii="Times New Roman" w:hAnsi="Times New Roman" w:cs="Times New Roman"/>
          <w:sz w:val="28"/>
          <w:szCs w:val="28"/>
        </w:rPr>
        <w:t xml:space="preserve">– времени передачи </w:t>
      </w:r>
      <w:r w:rsidR="00DF6179" w:rsidRPr="00440DC4">
        <w:rPr>
          <w:rFonts w:ascii="Times New Roman" w:hAnsi="Times New Roman" w:cs="Times New Roman"/>
          <w:sz w:val="28"/>
          <w:szCs w:val="28"/>
        </w:rPr>
        <w:t>БАД</w:t>
      </w:r>
      <w:r w:rsidRPr="00440DC4">
        <w:rPr>
          <w:rFonts w:ascii="Times New Roman" w:hAnsi="Times New Roman" w:cs="Times New Roman"/>
          <w:sz w:val="28"/>
          <w:szCs w:val="28"/>
        </w:rPr>
        <w:t xml:space="preserve"> </w:t>
      </w:r>
      <w:r w:rsidR="00DF6179" w:rsidRPr="00440DC4">
        <w:rPr>
          <w:rFonts w:ascii="Times New Roman" w:hAnsi="Times New Roman" w:cs="Times New Roman"/>
          <w:sz w:val="28"/>
          <w:szCs w:val="28"/>
        </w:rPr>
        <w:t xml:space="preserve">от КАМ </w:t>
      </w:r>
      <w:r w:rsidRPr="00440DC4">
        <w:rPr>
          <w:rFonts w:ascii="Times New Roman" w:hAnsi="Times New Roman" w:cs="Times New Roman"/>
          <w:sz w:val="28"/>
          <w:szCs w:val="28"/>
        </w:rPr>
        <w:t>до сервера (</w:t>
      </w:r>
      <w:r w:rsidR="00AF4963" w:rsidRPr="00440DC4">
        <w:rPr>
          <w:rFonts w:ascii="Times New Roman" w:hAnsi="Times New Roman" w:cs="Times New Roman"/>
          <w:sz w:val="28"/>
          <w:szCs w:val="28"/>
          <w:lang w:val="en-US"/>
        </w:rPr>
        <w:t>I</w:t>
      </w:r>
      <w:r w:rsidRPr="00440DC4">
        <w:rPr>
          <w:rFonts w:ascii="Times New Roman" w:hAnsi="Times New Roman" w:cs="Times New Roman"/>
          <w:sz w:val="28"/>
          <w:szCs w:val="28"/>
        </w:rPr>
        <w:t xml:space="preserve"> фаза) и </w:t>
      </w:r>
      <w:r w:rsidR="009839A3" w:rsidRPr="00440DC4">
        <w:rPr>
          <w:rFonts w:ascii="Times New Roman" w:hAnsi="Times New Roman" w:cs="Times New Roman"/>
          <w:sz w:val="28"/>
          <w:szCs w:val="28"/>
        </w:rPr>
        <w:t xml:space="preserve"> </w:t>
      </w:r>
      <m:oMath>
        <m:sSub>
          <m:sSubPr>
            <m:ctrlPr>
              <w:rPr>
                <w:rFonts w:ascii="Cambria Math" w:hAnsi="Cambria Math"/>
              </w:rPr>
            </m:ctrlPr>
          </m:sSubPr>
          <m:e>
            <m:r>
              <w:rPr>
                <w:rFonts w:ascii="Cambria Math" w:hAnsi="Cambria Math"/>
                <w:lang w:val="en-US"/>
              </w:rPr>
              <m:t>t</m:t>
            </m:r>
          </m:e>
          <m:sub>
            <m:r>
              <w:rPr>
                <w:rFonts w:ascii="Cambria Math" w:hAnsi="Cambria Math"/>
              </w:rPr>
              <m:t>II</m:t>
            </m:r>
          </m:sub>
        </m:sSub>
      </m:oMath>
      <w:r w:rsidRPr="00440DC4">
        <w:rPr>
          <w:rFonts w:ascii="Times New Roman" w:hAnsi="Times New Roman" w:cs="Times New Roman"/>
          <w:sz w:val="28"/>
          <w:szCs w:val="28"/>
          <w:vertAlign w:val="subscript"/>
        </w:rPr>
        <w:t xml:space="preserve"> </w:t>
      </w:r>
      <w:r w:rsidRPr="00440DC4">
        <w:rPr>
          <w:rFonts w:ascii="Times New Roman" w:hAnsi="Times New Roman" w:cs="Times New Roman"/>
          <w:sz w:val="28"/>
          <w:szCs w:val="28"/>
        </w:rPr>
        <w:t xml:space="preserve">– времени обработки и анализа </w:t>
      </w:r>
      <w:r w:rsidR="00DF6179" w:rsidRPr="00440DC4">
        <w:rPr>
          <w:rFonts w:ascii="Times New Roman" w:hAnsi="Times New Roman" w:cs="Times New Roman"/>
          <w:sz w:val="28"/>
          <w:szCs w:val="28"/>
        </w:rPr>
        <w:t>БАД</w:t>
      </w:r>
      <w:r w:rsidRPr="00440DC4">
        <w:rPr>
          <w:rFonts w:ascii="Times New Roman" w:hAnsi="Times New Roman" w:cs="Times New Roman"/>
          <w:sz w:val="28"/>
          <w:szCs w:val="28"/>
        </w:rPr>
        <w:t xml:space="preserve"> </w:t>
      </w:r>
      <w:r w:rsidR="0057691B" w:rsidRPr="00440DC4">
        <w:rPr>
          <w:rFonts w:ascii="Times New Roman" w:hAnsi="Times New Roman" w:cs="Times New Roman"/>
          <w:sz w:val="28"/>
          <w:szCs w:val="28"/>
        </w:rPr>
        <w:t xml:space="preserve">сервером </w:t>
      </w:r>
      <w:r w:rsidRPr="00440DC4">
        <w:rPr>
          <w:rFonts w:ascii="Times New Roman" w:hAnsi="Times New Roman" w:cs="Times New Roman"/>
          <w:sz w:val="28"/>
          <w:szCs w:val="28"/>
        </w:rPr>
        <w:t>(</w:t>
      </w:r>
      <w:r w:rsidR="00AF4963" w:rsidRPr="00440DC4">
        <w:rPr>
          <w:rFonts w:ascii="Times New Roman" w:hAnsi="Times New Roman" w:cs="Times New Roman"/>
          <w:sz w:val="28"/>
          <w:szCs w:val="28"/>
          <w:lang w:val="en-US"/>
        </w:rPr>
        <w:t>II</w:t>
      </w:r>
      <w:r w:rsidRPr="00440DC4">
        <w:rPr>
          <w:rFonts w:ascii="Times New Roman" w:hAnsi="Times New Roman" w:cs="Times New Roman"/>
          <w:sz w:val="28"/>
          <w:szCs w:val="28"/>
        </w:rPr>
        <w:t xml:space="preserve"> фаза).</w:t>
      </w:r>
    </w:p>
    <w:p w14:paraId="6EE4ECDE" w14:textId="5A2B5995" w:rsidR="00BD1FA3" w:rsidRPr="00440DC4" w:rsidRDefault="00BD1FA3" w:rsidP="00440DC4">
      <w:pPr>
        <w:shd w:val="clear" w:color="auto" w:fill="FFFFFF" w:themeFill="background1"/>
        <w:spacing w:after="60" w:line="240" w:lineRule="auto"/>
        <w:ind w:firstLine="227"/>
        <w:jc w:val="both"/>
        <w:rPr>
          <w:rFonts w:ascii="Times New Roman" w:hAnsi="Times New Roman" w:cs="Times New Roman"/>
          <w:sz w:val="28"/>
          <w:szCs w:val="28"/>
        </w:rPr>
      </w:pPr>
      <w:r w:rsidRPr="00440DC4">
        <w:rPr>
          <w:rFonts w:ascii="Times New Roman" w:hAnsi="Times New Roman" w:cs="Times New Roman"/>
          <w:sz w:val="28"/>
          <w:szCs w:val="28"/>
        </w:rPr>
        <w:t xml:space="preserve">Математическую модель процесса </w:t>
      </w:r>
      <w:r w:rsidR="009839A3" w:rsidRPr="00440DC4">
        <w:rPr>
          <w:rFonts w:ascii="Times New Roman" w:hAnsi="Times New Roman" w:cs="Times New Roman"/>
          <w:sz w:val="28"/>
          <w:szCs w:val="28"/>
        </w:rPr>
        <w:t>акустического распознавания</w:t>
      </w:r>
      <w:r w:rsidRPr="00440DC4">
        <w:rPr>
          <w:rFonts w:ascii="Times New Roman" w:hAnsi="Times New Roman" w:cs="Times New Roman"/>
          <w:sz w:val="28"/>
          <w:szCs w:val="28"/>
        </w:rPr>
        <w:t xml:space="preserve"> можно представить с помощью выражения для преобразования Лапласа-Стилтьеса (ПЛС) функции распределения времени акустического распознавания </w:t>
      </w:r>
      <w:r w:rsidR="0057691B" w:rsidRPr="00440DC4">
        <w:rPr>
          <w:rFonts w:ascii="Times New Roman" w:hAnsi="Times New Roman" w:cs="Times New Roman"/>
          <w:sz w:val="28"/>
          <w:szCs w:val="28"/>
        </w:rPr>
        <w:t xml:space="preserve">неисправности оборудования </w:t>
      </w:r>
      <w:r w:rsidRPr="00440DC4">
        <w:rPr>
          <w:rFonts w:ascii="Times New Roman" w:hAnsi="Times New Roman" w:cs="Times New Roman"/>
          <w:sz w:val="28"/>
          <w:szCs w:val="28"/>
        </w:rPr>
        <w:t>в САР</w:t>
      </w:r>
      <w:r w:rsidRPr="00440DC4">
        <w:rPr>
          <w:rFonts w:ascii="Times New Roman" w:hAnsi="Times New Roman" w:cs="Times New Roman"/>
          <w:iCs/>
          <w:sz w:val="28"/>
          <w:szCs w:val="28"/>
        </w:rPr>
        <w:t>:</w:t>
      </w:r>
    </w:p>
    <w:p w14:paraId="5F5FF3E3" w14:textId="43FC249C" w:rsidR="00BD1FA3" w:rsidRPr="00440DC4" w:rsidRDefault="00000000" w:rsidP="00440DC4">
      <w:pPr>
        <w:shd w:val="clear" w:color="auto" w:fill="FFFFFF" w:themeFill="background1"/>
        <w:spacing w:after="60" w:line="240" w:lineRule="auto"/>
        <w:ind w:firstLine="561"/>
        <w:jc w:val="right"/>
        <w:rPr>
          <w:rFonts w:ascii="Times New Roman" w:hAnsi="Times New Roman" w:cs="Times New Roman"/>
          <w:b/>
          <w:sz w:val="28"/>
          <w:szCs w:val="28"/>
        </w:rPr>
      </w:pPr>
      <m:oMath>
        <m:sSub>
          <m:sSubPr>
            <m:ctrlPr>
              <w:rPr>
                <w:rFonts w:ascii="Cambria Math" w:hAnsi="Cambria Math" w:cs="Times New Roman"/>
                <w:i/>
                <w:lang w:val="en-US"/>
              </w:rPr>
            </m:ctrlPr>
          </m:sSubPr>
          <m:e>
            <m:r>
              <w:rPr>
                <w:rFonts w:ascii="Cambria Math" w:hAnsi="Cambria Math" w:cs="Times New Roman"/>
                <w:lang w:val="en-US"/>
              </w:rPr>
              <m:t>F</m:t>
            </m:r>
          </m:e>
          <m:sub>
            <m:r>
              <w:rPr>
                <w:rFonts w:ascii="Cambria Math" w:hAnsi="Cambria Math" w:cs="Times New Roman"/>
                <w:lang w:val="en-US"/>
              </w:rPr>
              <m:t>i</m:t>
            </m:r>
          </m:sub>
        </m:sSub>
        <m:d>
          <m:dPr>
            <m:ctrlPr>
              <w:rPr>
                <w:rFonts w:ascii="Cambria Math" w:hAnsi="Cambria Math" w:cs="Times New Roman"/>
                <w:i/>
              </w:rPr>
            </m:ctrlPr>
          </m:dPr>
          <m:e>
            <m:r>
              <w:rPr>
                <w:rFonts w:ascii="Cambria Math" w:hAnsi="Cambria Math" w:cs="Times New Roman"/>
              </w:rPr>
              <m:t>s</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Ii</m:t>
            </m:r>
          </m:sub>
        </m:sSub>
        <m:d>
          <m:dPr>
            <m:ctrlPr>
              <w:rPr>
                <w:rFonts w:ascii="Cambria Math" w:hAnsi="Cambria Math" w:cs="Times New Roman"/>
                <w:i/>
              </w:rPr>
            </m:ctrlPr>
          </m:dPr>
          <m:e>
            <m:r>
              <w:rPr>
                <w:rFonts w:ascii="Cambria Math" w:hAnsi="Cambria Math" w:cs="Times New Roman"/>
              </w:rPr>
              <m:t>s</m:t>
            </m:r>
          </m:e>
        </m:d>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II</m:t>
            </m:r>
          </m:sub>
        </m:sSub>
        <m:d>
          <m:dPr>
            <m:ctrlPr>
              <w:rPr>
                <w:rFonts w:ascii="Cambria Math" w:hAnsi="Cambria Math" w:cs="Times New Roman"/>
                <w:i/>
              </w:rPr>
            </m:ctrlPr>
          </m:dPr>
          <m:e>
            <m:r>
              <w:rPr>
                <w:rFonts w:ascii="Cambria Math" w:hAnsi="Cambria Math" w:cs="Times New Roman"/>
              </w:rPr>
              <m:t>s</m:t>
            </m:r>
          </m:e>
        </m:d>
        <m:r>
          <w:rPr>
            <w:rFonts w:ascii="Cambria Math" w:hAnsi="Cambria Math" w:cs="Times New Roman"/>
          </w:rPr>
          <m:t>,</m:t>
        </m:r>
        <m:r>
          <w:rPr>
            <w:rFonts w:ascii="Cambria Math" w:hAnsi="Cambria Math" w:cs="Times New Roman"/>
            <w:lang w:val="en-US"/>
          </w:rPr>
          <m:t>i</m:t>
        </m:r>
        <m:r>
          <m:rPr>
            <m:sty m:val="p"/>
          </m:rPr>
          <w:rPr>
            <w:rFonts w:ascii="Cambria Math" w:hAnsi="Cambria Math" w:cs="Times New Roman"/>
          </w:rPr>
          <m:t xml:space="preserve"> = 1…</m:t>
        </m:r>
        <m:r>
          <w:rPr>
            <w:rFonts w:ascii="Cambria Math" w:hAnsi="Cambria Math" w:cs="Times New Roman"/>
            <w:lang w:val="en-US"/>
          </w:rPr>
          <m:t>N</m:t>
        </m:r>
        <m:r>
          <w:rPr>
            <w:rFonts w:ascii="Cambria Math" w:hAnsi="Cambria Math" w:cs="Times New Roman"/>
          </w:rPr>
          <m:t xml:space="preserve"> </m:t>
        </m:r>
      </m:oMath>
      <w:r w:rsidR="00BD1FA3" w:rsidRPr="00440DC4">
        <w:rPr>
          <w:rFonts w:ascii="Times New Roman" w:hAnsi="Times New Roman" w:cs="Times New Roman"/>
          <w:sz w:val="28"/>
          <w:szCs w:val="28"/>
        </w:rPr>
        <w:t xml:space="preserve"> </w:t>
      </w:r>
      <w:r w:rsidR="00BD1FA3" w:rsidRPr="00440DC4">
        <w:rPr>
          <w:rFonts w:ascii="Times New Roman" w:hAnsi="Times New Roman" w:cs="Times New Roman"/>
          <w:i/>
          <w:sz w:val="28"/>
          <w:szCs w:val="28"/>
        </w:rPr>
        <w:t xml:space="preserve">                                      </w:t>
      </w:r>
      <w:r w:rsidR="00BD1FA3" w:rsidRPr="00440DC4">
        <w:rPr>
          <w:rFonts w:ascii="Times New Roman" w:hAnsi="Times New Roman" w:cs="Times New Roman"/>
          <w:iCs/>
          <w:sz w:val="28"/>
          <w:szCs w:val="28"/>
        </w:rPr>
        <w:t>(2)</w:t>
      </w:r>
    </w:p>
    <w:p w14:paraId="7F1C3363" w14:textId="084F66FA" w:rsidR="00BD1FA3" w:rsidRPr="00440DC4" w:rsidRDefault="00BD1FA3" w:rsidP="00440DC4">
      <w:pPr>
        <w:shd w:val="clear" w:color="auto" w:fill="FFFFFF" w:themeFill="background1"/>
        <w:spacing w:after="60" w:line="240" w:lineRule="auto"/>
        <w:jc w:val="both"/>
        <w:rPr>
          <w:rFonts w:ascii="Times New Roman" w:hAnsi="Times New Roman" w:cs="Times New Roman"/>
          <w:sz w:val="28"/>
          <w:szCs w:val="28"/>
        </w:rPr>
      </w:pPr>
      <w:r w:rsidRPr="00440DC4">
        <w:rPr>
          <w:rFonts w:ascii="Times New Roman" w:hAnsi="Times New Roman" w:cs="Times New Roman"/>
          <w:sz w:val="28"/>
          <w:szCs w:val="28"/>
        </w:rPr>
        <w:t>где</w:t>
      </w:r>
      <m:oMath>
        <m:r>
          <w:rPr>
            <w:rFonts w:ascii="Cambria Math" w:hAnsi="Cambria Math" w:cs="Times New Roman"/>
            <w:sz w:val="28"/>
            <w:szCs w:val="28"/>
          </w:rPr>
          <m:t xml:space="preserve"> </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I</m:t>
            </m:r>
            <m:r>
              <w:rPr>
                <w:rFonts w:ascii="Cambria Math" w:hAnsi="Cambria Math" w:cs="Times New Roman"/>
                <w:lang w:val="en-US"/>
              </w:rPr>
              <m:t>i</m:t>
            </m:r>
          </m:sub>
        </m:sSub>
        <m:r>
          <w:rPr>
            <w:rFonts w:ascii="Cambria Math" w:hAnsi="Cambria Math" w:cs="Times New Roman"/>
          </w:rPr>
          <m:t>(s)</m:t>
        </m:r>
      </m:oMath>
      <w:r w:rsidRPr="00440DC4">
        <w:rPr>
          <w:rFonts w:ascii="Times New Roman" w:hAnsi="Times New Roman" w:cs="Times New Roman"/>
          <w:sz w:val="28"/>
          <w:szCs w:val="28"/>
        </w:rPr>
        <w:t xml:space="preserve"> – ПЛС функции распределения времени задержки передачи </w:t>
      </w:r>
      <w:r w:rsidR="00DF6179" w:rsidRPr="00440DC4">
        <w:rPr>
          <w:rFonts w:ascii="Times New Roman" w:hAnsi="Times New Roman" w:cs="Times New Roman"/>
          <w:sz w:val="28"/>
          <w:szCs w:val="28"/>
        </w:rPr>
        <w:t>БАД</w:t>
      </w:r>
      <w:r w:rsidRPr="00440DC4">
        <w:rPr>
          <w:rFonts w:ascii="Times New Roman" w:hAnsi="Times New Roman" w:cs="Times New Roman"/>
          <w:sz w:val="28"/>
          <w:szCs w:val="28"/>
        </w:rPr>
        <w:t xml:space="preserve"> серверу (на </w:t>
      </w:r>
      <w:r w:rsidR="005841A4" w:rsidRPr="00440DC4">
        <w:rPr>
          <w:rFonts w:ascii="Times New Roman" w:hAnsi="Times New Roman" w:cs="Times New Roman"/>
          <w:sz w:val="28"/>
          <w:szCs w:val="28"/>
          <w:lang w:val="en-US"/>
        </w:rPr>
        <w:t>I</w:t>
      </w:r>
      <w:r w:rsidRPr="00440DC4">
        <w:rPr>
          <w:rFonts w:ascii="Times New Roman" w:hAnsi="Times New Roman" w:cs="Times New Roman"/>
          <w:sz w:val="28"/>
          <w:szCs w:val="28"/>
        </w:rPr>
        <w:t xml:space="preserve"> фазе),</w:t>
      </w:r>
      <m:oMath>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II</m:t>
            </m:r>
          </m:sub>
        </m:sSub>
        <m:r>
          <w:rPr>
            <w:rFonts w:ascii="Cambria Math" w:hAnsi="Cambria Math" w:cs="Times New Roman"/>
          </w:rPr>
          <m:t>(s)</m:t>
        </m:r>
      </m:oMath>
      <w:r w:rsidRPr="00440DC4">
        <w:rPr>
          <w:rFonts w:ascii="Times New Roman" w:hAnsi="Times New Roman" w:cs="Times New Roman"/>
          <w:sz w:val="28"/>
          <w:szCs w:val="28"/>
        </w:rPr>
        <w:t xml:space="preserve"> – ПЛС функции распределения времени обработки запроса сервером (на </w:t>
      </w:r>
      <w:r w:rsidR="005841A4" w:rsidRPr="00440DC4">
        <w:rPr>
          <w:rFonts w:ascii="Times New Roman" w:hAnsi="Times New Roman" w:cs="Times New Roman"/>
          <w:sz w:val="28"/>
          <w:szCs w:val="28"/>
          <w:lang w:val="en-US"/>
        </w:rPr>
        <w:t>II</w:t>
      </w:r>
      <w:r w:rsidRPr="00440DC4">
        <w:rPr>
          <w:rFonts w:ascii="Times New Roman" w:hAnsi="Times New Roman" w:cs="Times New Roman"/>
          <w:sz w:val="28"/>
          <w:szCs w:val="28"/>
        </w:rPr>
        <w:t xml:space="preserve"> фазе).</w:t>
      </w:r>
    </w:p>
    <w:p w14:paraId="77EC5AB1" w14:textId="36884AD0" w:rsidR="00BD1FA3" w:rsidRPr="00440DC4" w:rsidRDefault="00BD1FA3" w:rsidP="00440DC4">
      <w:pPr>
        <w:shd w:val="clear" w:color="auto" w:fill="FFFFFF" w:themeFill="background1"/>
        <w:spacing w:after="60" w:line="240" w:lineRule="auto"/>
        <w:ind w:firstLine="227"/>
        <w:jc w:val="both"/>
        <w:rPr>
          <w:rFonts w:ascii="Times New Roman" w:hAnsi="Times New Roman" w:cs="Times New Roman"/>
          <w:sz w:val="28"/>
          <w:szCs w:val="28"/>
        </w:rPr>
      </w:pPr>
      <w:r w:rsidRPr="00440DC4">
        <w:rPr>
          <w:rFonts w:ascii="Times New Roman" w:hAnsi="Times New Roman" w:cs="Times New Roman"/>
          <w:sz w:val="28"/>
          <w:szCs w:val="28"/>
        </w:rPr>
        <w:t xml:space="preserve">К процессу анализа акустических сигналов, собираемых КАМ, в общем случае могут предъявляться требования, при которых средние задержки для каждого </w:t>
      </w:r>
      <w:r w:rsidRPr="00440DC4">
        <w:rPr>
          <w:rFonts w:ascii="Times New Roman" w:hAnsi="Times New Roman" w:cs="Times New Roman"/>
          <w:sz w:val="28"/>
          <w:szCs w:val="28"/>
        </w:rPr>
        <w:lastRenderedPageBreak/>
        <w:t>типа КАМ не должны превышать допустимых значений. В зависимости от типа оборудования, его узлов и агрегатов эти требования могут существенно различаться</w:t>
      </w:r>
      <w:r w:rsidR="00A562A2" w:rsidRPr="00440DC4">
        <w:rPr>
          <w:rFonts w:ascii="Times New Roman" w:hAnsi="Times New Roman" w:cs="Times New Roman"/>
          <w:sz w:val="28"/>
          <w:szCs w:val="28"/>
        </w:rPr>
        <w:t xml:space="preserve"> [1</w:t>
      </w:r>
      <w:r w:rsidR="00EC6895" w:rsidRPr="00440DC4">
        <w:rPr>
          <w:rFonts w:ascii="Times New Roman" w:hAnsi="Times New Roman" w:cs="Times New Roman"/>
          <w:sz w:val="28"/>
          <w:szCs w:val="28"/>
        </w:rPr>
        <w:t>9</w:t>
      </w:r>
      <w:r w:rsidR="00A562A2" w:rsidRPr="00440DC4">
        <w:rPr>
          <w:rFonts w:ascii="Times New Roman" w:hAnsi="Times New Roman" w:cs="Times New Roman"/>
          <w:sz w:val="28"/>
          <w:szCs w:val="28"/>
        </w:rPr>
        <w:t>]</w:t>
      </w:r>
      <w:r w:rsidR="00AC00C2" w:rsidRPr="00440DC4">
        <w:rPr>
          <w:rFonts w:ascii="Times New Roman" w:hAnsi="Times New Roman" w:cs="Times New Roman"/>
          <w:sz w:val="28"/>
          <w:szCs w:val="28"/>
        </w:rPr>
        <w:t>.</w:t>
      </w:r>
      <w:r w:rsidR="00114DDB" w:rsidRPr="00440DC4">
        <w:rPr>
          <w:rFonts w:ascii="Times New Roman" w:hAnsi="Times New Roman" w:cs="Times New Roman"/>
          <w:sz w:val="28"/>
          <w:szCs w:val="28"/>
        </w:rPr>
        <w:t xml:space="preserve"> </w:t>
      </w:r>
      <w:r w:rsidRPr="00440DC4">
        <w:rPr>
          <w:rFonts w:ascii="Times New Roman" w:hAnsi="Times New Roman" w:cs="Times New Roman"/>
          <w:sz w:val="28"/>
          <w:szCs w:val="28"/>
        </w:rPr>
        <w:t xml:space="preserve">На </w:t>
      </w:r>
      <w:r w:rsidR="005841A4" w:rsidRPr="00440DC4">
        <w:rPr>
          <w:rFonts w:ascii="Times New Roman" w:hAnsi="Times New Roman" w:cs="Times New Roman"/>
          <w:sz w:val="28"/>
          <w:szCs w:val="28"/>
          <w:lang w:val="en-US"/>
        </w:rPr>
        <w:t>I</w:t>
      </w:r>
      <w:r w:rsidRPr="00440DC4">
        <w:rPr>
          <w:rFonts w:ascii="Times New Roman" w:hAnsi="Times New Roman" w:cs="Times New Roman"/>
          <w:sz w:val="28"/>
          <w:szCs w:val="28"/>
        </w:rPr>
        <w:t xml:space="preserve">-ой фазе важно так организовать передачу </w:t>
      </w:r>
      <w:r w:rsidR="00DF6179" w:rsidRPr="00440DC4">
        <w:rPr>
          <w:rFonts w:ascii="Times New Roman" w:hAnsi="Times New Roman" w:cs="Times New Roman"/>
          <w:sz w:val="28"/>
          <w:szCs w:val="28"/>
        </w:rPr>
        <w:t>блоков</w:t>
      </w:r>
      <w:r w:rsidRPr="00440DC4">
        <w:rPr>
          <w:rFonts w:ascii="Times New Roman" w:hAnsi="Times New Roman" w:cs="Times New Roman"/>
          <w:sz w:val="28"/>
          <w:szCs w:val="28"/>
        </w:rPr>
        <w:t xml:space="preserve"> акустических сигналов, чтобы для микрофонных модулей всех типов КАМ соблюдались эти требования. Целесообразно в подобной неоднородной </w:t>
      </w:r>
      <w:r w:rsidR="009839A3" w:rsidRPr="00440DC4">
        <w:rPr>
          <w:rFonts w:ascii="Times New Roman" w:hAnsi="Times New Roman" w:cs="Times New Roman"/>
          <w:sz w:val="28"/>
          <w:szCs w:val="28"/>
        </w:rPr>
        <w:t>системе множественного доступа</w:t>
      </w:r>
      <w:r w:rsidRPr="00440DC4">
        <w:rPr>
          <w:rFonts w:ascii="Times New Roman" w:hAnsi="Times New Roman" w:cs="Times New Roman"/>
          <w:sz w:val="28"/>
          <w:szCs w:val="28"/>
        </w:rPr>
        <w:t xml:space="preserve"> использовать приоритетные процедуры доступа к среде передачи (высокоскоростной шине). В данном исследовании будем предполагать, что для доступа микрофонных модулей к общей шине используется регулируемое временное разделение</w:t>
      </w:r>
      <w:r w:rsidR="00AF5BAE" w:rsidRPr="00440DC4">
        <w:rPr>
          <w:rFonts w:ascii="Times New Roman" w:hAnsi="Times New Roman" w:cs="Times New Roman"/>
          <w:sz w:val="28"/>
          <w:szCs w:val="28"/>
        </w:rPr>
        <w:t xml:space="preserve"> </w:t>
      </w:r>
      <w:r w:rsidR="0041354D" w:rsidRPr="00440DC4">
        <w:rPr>
          <w:rFonts w:ascii="Times New Roman" w:hAnsi="Times New Roman" w:cs="Times New Roman"/>
          <w:sz w:val="28"/>
          <w:szCs w:val="28"/>
        </w:rPr>
        <w:t>[</w:t>
      </w:r>
      <w:r w:rsidR="00B82BC9" w:rsidRPr="00440DC4">
        <w:rPr>
          <w:rFonts w:ascii="Times New Roman" w:hAnsi="Times New Roman" w:cs="Times New Roman"/>
          <w:sz w:val="28"/>
          <w:szCs w:val="28"/>
        </w:rPr>
        <w:t>1</w:t>
      </w:r>
      <w:r w:rsidR="005B6F52" w:rsidRPr="00440DC4">
        <w:rPr>
          <w:rFonts w:ascii="Times New Roman" w:hAnsi="Times New Roman" w:cs="Times New Roman"/>
          <w:sz w:val="28"/>
          <w:szCs w:val="28"/>
        </w:rPr>
        <w:t>7</w:t>
      </w:r>
      <w:r w:rsidR="0041354D" w:rsidRPr="00440DC4">
        <w:rPr>
          <w:rFonts w:ascii="Times New Roman" w:hAnsi="Times New Roman" w:cs="Times New Roman"/>
          <w:sz w:val="28"/>
          <w:szCs w:val="28"/>
        </w:rPr>
        <w:t>]</w:t>
      </w:r>
      <w:r w:rsidRPr="00440DC4">
        <w:rPr>
          <w:rFonts w:ascii="Times New Roman" w:hAnsi="Times New Roman" w:cs="Times New Roman"/>
          <w:sz w:val="28"/>
          <w:szCs w:val="28"/>
        </w:rPr>
        <w:t xml:space="preserve">. Подобный множественный доступ позволяет регулировать доступ микрофонов к шине и порядок передачи блоков от микрофонов разных КАМ. А именно: для каждого комплекса акустического мониторинга задан свой параметр регулирования –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m:t>
            </m:r>
          </m:sub>
        </m:sSub>
        <m:r>
          <w:rPr>
            <w:rFonts w:ascii="Cambria Math" w:hAnsi="Cambria Math" w:cs="Times New Roman"/>
          </w:rPr>
          <m:t>,</m:t>
        </m:r>
        <m:r>
          <w:rPr>
            <w:rFonts w:ascii="Cambria Math" w:hAnsi="Cambria Math" w:cs="Times New Roman"/>
            <w:lang w:val="en-US"/>
          </w:rPr>
          <m:t>i</m:t>
        </m:r>
        <m:r>
          <m:rPr>
            <m:sty m:val="p"/>
          </m:rPr>
          <w:rPr>
            <w:rFonts w:ascii="Cambria Math" w:hAnsi="Cambria Math" w:cs="Times New Roman"/>
          </w:rPr>
          <m:t xml:space="preserve"> = 2…</m:t>
        </m:r>
        <m:r>
          <w:rPr>
            <w:rFonts w:ascii="Cambria Math" w:hAnsi="Cambria Math" w:cs="Times New Roman"/>
            <w:lang w:val="en-US"/>
          </w:rPr>
          <m:t>N</m:t>
        </m:r>
      </m:oMath>
      <w:r w:rsidRPr="00440DC4">
        <w:rPr>
          <w:rFonts w:ascii="Times New Roman" w:hAnsi="Times New Roman" w:cs="Times New Roman"/>
          <w:i/>
          <w:iCs/>
          <w:sz w:val="28"/>
          <w:szCs w:val="28"/>
        </w:rPr>
        <w:t xml:space="preserve">.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m:t>
            </m:r>
          </m:sub>
        </m:sSub>
      </m:oMath>
      <w:r w:rsidRPr="00440DC4">
        <w:rPr>
          <w:rFonts w:ascii="Times New Roman" w:hAnsi="Times New Roman" w:cs="Times New Roman"/>
          <w:sz w:val="28"/>
          <w:szCs w:val="28"/>
        </w:rPr>
        <w:t xml:space="preserve"> </w:t>
      </w:r>
      <w:r w:rsidR="00DF6179" w:rsidRPr="00440DC4">
        <w:rPr>
          <w:rFonts w:ascii="Times New Roman" w:hAnsi="Times New Roman" w:cs="Times New Roman"/>
          <w:sz w:val="28"/>
          <w:szCs w:val="28"/>
        </w:rPr>
        <w:t>«</w:t>
      </w:r>
      <w:r w:rsidRPr="00440DC4">
        <w:rPr>
          <w:rFonts w:ascii="Times New Roman" w:hAnsi="Times New Roman" w:cs="Times New Roman"/>
          <w:sz w:val="28"/>
          <w:szCs w:val="28"/>
        </w:rPr>
        <w:t>показывает</w:t>
      </w:r>
      <w:r w:rsidR="00DF6179" w:rsidRPr="00440DC4">
        <w:rPr>
          <w:rFonts w:ascii="Times New Roman" w:hAnsi="Times New Roman" w:cs="Times New Roman"/>
          <w:sz w:val="28"/>
          <w:szCs w:val="28"/>
        </w:rPr>
        <w:t>»</w:t>
      </w:r>
      <w:r w:rsidRPr="00440DC4">
        <w:rPr>
          <w:rFonts w:ascii="Times New Roman" w:hAnsi="Times New Roman" w:cs="Times New Roman"/>
          <w:sz w:val="28"/>
          <w:szCs w:val="28"/>
        </w:rPr>
        <w:t xml:space="preserve"> во сколько раз чаще модули типа </w:t>
      </w:r>
      <w:proofErr w:type="spellStart"/>
      <w:r w:rsidRPr="00440DC4">
        <w:rPr>
          <w:rFonts w:ascii="Times New Roman" w:hAnsi="Times New Roman" w:cs="Times New Roman"/>
          <w:i/>
          <w:iCs/>
          <w:sz w:val="28"/>
          <w:szCs w:val="28"/>
          <w:lang w:val="en-US"/>
        </w:rPr>
        <w:t>i</w:t>
      </w:r>
      <w:proofErr w:type="spellEnd"/>
      <w:r w:rsidRPr="00440DC4">
        <w:rPr>
          <w:rFonts w:ascii="Times New Roman" w:hAnsi="Times New Roman" w:cs="Times New Roman"/>
          <w:sz w:val="28"/>
          <w:szCs w:val="28"/>
        </w:rPr>
        <w:t xml:space="preserve"> имеют право доступа к среде передачи, чем модули 1-го типа (таким модулям соответствует самое большое допустимое время задержки). Чем выше значение </w:t>
      </w:r>
      <w:proofErr w:type="spellStart"/>
      <w:r w:rsidRPr="00440DC4">
        <w:rPr>
          <w:rFonts w:ascii="Times New Roman" w:hAnsi="Times New Roman" w:cs="Times New Roman"/>
          <w:i/>
          <w:sz w:val="28"/>
          <w:szCs w:val="28"/>
          <w:lang w:val="en-US"/>
        </w:rPr>
        <w:t>r</w:t>
      </w:r>
      <w:r w:rsidRPr="00440DC4">
        <w:rPr>
          <w:rFonts w:ascii="Times New Roman" w:hAnsi="Times New Roman" w:cs="Times New Roman"/>
          <w:i/>
          <w:sz w:val="28"/>
          <w:szCs w:val="28"/>
          <w:vertAlign w:val="subscript"/>
          <w:lang w:val="en-US"/>
        </w:rPr>
        <w:t>i</w:t>
      </w:r>
      <w:proofErr w:type="spellEnd"/>
      <w:r w:rsidRPr="00440DC4">
        <w:rPr>
          <w:rFonts w:ascii="Times New Roman" w:hAnsi="Times New Roman" w:cs="Times New Roman"/>
          <w:sz w:val="28"/>
          <w:szCs w:val="28"/>
        </w:rPr>
        <w:t xml:space="preserve">, тем чаще (по сравнению с модулями 1 типа) модули соответствующего типа получают доступ к шине для передачи </w:t>
      </w:r>
      <w:r w:rsidR="00DF6179" w:rsidRPr="00440DC4">
        <w:rPr>
          <w:rFonts w:ascii="Times New Roman" w:hAnsi="Times New Roman" w:cs="Times New Roman"/>
          <w:sz w:val="28"/>
          <w:szCs w:val="28"/>
        </w:rPr>
        <w:t>БАД</w:t>
      </w:r>
      <w:r w:rsidRPr="00440DC4">
        <w:rPr>
          <w:rFonts w:ascii="Times New Roman" w:hAnsi="Times New Roman" w:cs="Times New Roman"/>
          <w:sz w:val="28"/>
          <w:szCs w:val="28"/>
        </w:rPr>
        <w:t xml:space="preserve"> на обработку.   </w:t>
      </w:r>
    </w:p>
    <w:p w14:paraId="416030B6" w14:textId="33490F8C" w:rsidR="00BD1FA3" w:rsidRPr="00440DC4" w:rsidRDefault="00BD1FA3" w:rsidP="00440DC4">
      <w:pPr>
        <w:shd w:val="clear" w:color="auto" w:fill="FFFFFF" w:themeFill="background1"/>
        <w:spacing w:after="60" w:line="240" w:lineRule="auto"/>
        <w:ind w:firstLine="227"/>
        <w:jc w:val="both"/>
        <w:rPr>
          <w:rFonts w:ascii="Times New Roman" w:hAnsi="Times New Roman" w:cs="Times New Roman"/>
        </w:rPr>
      </w:pPr>
      <w:r w:rsidRPr="00440DC4">
        <w:rPr>
          <w:rFonts w:ascii="Times New Roman" w:hAnsi="Times New Roman" w:cs="Times New Roman"/>
          <w:sz w:val="28"/>
          <w:szCs w:val="28"/>
        </w:rPr>
        <w:t>Допустим, что в САР используется 2 типа микрофонных модулей (</w:t>
      </w:r>
      <w:r w:rsidRPr="00440DC4">
        <w:rPr>
          <w:rFonts w:ascii="Times New Roman" w:hAnsi="Times New Roman" w:cs="Times New Roman"/>
          <w:i/>
          <w:iCs/>
          <w:sz w:val="28"/>
          <w:szCs w:val="28"/>
          <w:lang w:val="en-US"/>
        </w:rPr>
        <w:t>N</w:t>
      </w:r>
      <w:r w:rsidRPr="00440DC4">
        <w:rPr>
          <w:rFonts w:ascii="Times New Roman" w:hAnsi="Times New Roman" w:cs="Times New Roman"/>
          <w:sz w:val="28"/>
          <w:szCs w:val="28"/>
          <w:lang w:val="en-US"/>
        </w:rPr>
        <w:t> </w:t>
      </w:r>
      <w:r w:rsidRPr="00440DC4">
        <w:rPr>
          <w:rFonts w:ascii="Times New Roman" w:hAnsi="Times New Roman" w:cs="Times New Roman"/>
          <w:sz w:val="28"/>
          <w:szCs w:val="28"/>
        </w:rPr>
        <w:t>=</w:t>
      </w:r>
      <w:r w:rsidRPr="00440DC4">
        <w:rPr>
          <w:rFonts w:ascii="Times New Roman" w:hAnsi="Times New Roman" w:cs="Times New Roman"/>
          <w:sz w:val="28"/>
          <w:szCs w:val="28"/>
          <w:lang w:val="en-US"/>
        </w:rPr>
        <w:t> </w:t>
      </w:r>
      <w:r w:rsidRPr="00440DC4">
        <w:rPr>
          <w:rFonts w:ascii="Times New Roman" w:hAnsi="Times New Roman" w:cs="Times New Roman"/>
          <w:sz w:val="28"/>
          <w:szCs w:val="28"/>
        </w:rPr>
        <w:t>2) и совокупность модулей 1-го типа образует КАМ 1, а 2-го – КАМ 2. Причем</w:t>
      </w:r>
      <w:r w:rsidR="009B5DB4" w:rsidRPr="00440DC4">
        <w:rPr>
          <w:rFonts w:ascii="Times New Roman" w:hAnsi="Times New Roman" w:cs="Times New Roman"/>
          <w:sz w:val="28"/>
          <w:szCs w:val="28"/>
        </w:rPr>
        <w:t xml:space="preserve"> </w:t>
      </w:r>
      <m:oMath>
        <m:bar>
          <m:barPr>
            <m:pos m:val="top"/>
            <m:ctrlPr>
              <w:rPr>
                <w:rFonts w:ascii="Cambria Math" w:hAnsi="Cambria Math" w:cs="Times New Roman"/>
                <w:i/>
                <w:sz w:val="28"/>
                <w:szCs w:val="28"/>
              </w:rPr>
            </m:ctrlPr>
          </m:barPr>
          <m:e>
            <m:sSub>
              <m:sSubPr>
                <m:ctrlPr>
                  <w:rPr>
                    <w:rFonts w:ascii="Cambria Math" w:hAnsi="Cambria Math"/>
                  </w:rPr>
                </m:ctrlPr>
              </m:sSubPr>
              <m:e>
                <m:r>
                  <w:rPr>
                    <w:rFonts w:ascii="Cambria Math" w:hAnsi="Cambria Math"/>
                    <w:lang w:val="en-US"/>
                  </w:rPr>
                  <m:t>T</m:t>
                </m:r>
              </m:e>
              <m:sub>
                <m:r>
                  <w:rPr>
                    <w:rFonts w:ascii="Cambria Math" w:hAnsi="Cambria Math"/>
                  </w:rPr>
                  <m:t>д1</m:t>
                </m:r>
              </m:sub>
            </m:sSub>
          </m:e>
        </m:bar>
        <m:r>
          <w:rPr>
            <w:rFonts w:ascii="Cambria Math" w:hAnsi="Cambria Math" w:cs="Times New Roman"/>
          </w:rPr>
          <m:t>&gt;</m:t>
        </m:r>
        <m:bar>
          <m:barPr>
            <m:pos m:val="top"/>
            <m:ctrlPr>
              <w:rPr>
                <w:rFonts w:ascii="Cambria Math" w:hAnsi="Cambria Math" w:cs="Times New Roman"/>
                <w:i/>
                <w:sz w:val="28"/>
                <w:szCs w:val="28"/>
              </w:rPr>
            </m:ctrlPr>
          </m:barPr>
          <m:e>
            <m:sSub>
              <m:sSubPr>
                <m:ctrlPr>
                  <w:rPr>
                    <w:rFonts w:ascii="Cambria Math" w:hAnsi="Cambria Math"/>
                  </w:rPr>
                </m:ctrlPr>
              </m:sSubPr>
              <m:e>
                <m:r>
                  <w:rPr>
                    <w:rFonts w:ascii="Cambria Math" w:hAnsi="Cambria Math"/>
                    <w:lang w:val="en-US"/>
                  </w:rPr>
                  <m:t>T</m:t>
                </m:r>
              </m:e>
              <m:sub>
                <m:r>
                  <w:rPr>
                    <w:rFonts w:ascii="Cambria Math" w:hAnsi="Cambria Math"/>
                  </w:rPr>
                  <m:t>д2</m:t>
                </m:r>
              </m:sub>
            </m:sSub>
          </m:e>
        </m:bar>
      </m:oMath>
      <w:r w:rsidRPr="00440DC4">
        <w:rPr>
          <w:rFonts w:ascii="Times New Roman" w:hAnsi="Times New Roman" w:cs="Times New Roman"/>
          <w:sz w:val="28"/>
          <w:szCs w:val="28"/>
        </w:rPr>
        <w:t xml:space="preserve">. Соответственно необходимо задавать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2</m:t>
            </m:r>
          </m:sub>
        </m:sSub>
      </m:oMath>
      <w:r w:rsidRPr="00440DC4">
        <w:rPr>
          <w:rFonts w:ascii="Times New Roman" w:hAnsi="Times New Roman" w:cs="Times New Roman"/>
          <w:sz w:val="28"/>
          <w:szCs w:val="28"/>
        </w:rPr>
        <w:t xml:space="preserve">, который будет определять на сколько чаще модули </w:t>
      </w:r>
      <w:proofErr w:type="gramStart"/>
      <w:r w:rsidRPr="00440DC4">
        <w:rPr>
          <w:rFonts w:ascii="Times New Roman" w:hAnsi="Times New Roman" w:cs="Times New Roman"/>
          <w:sz w:val="28"/>
          <w:szCs w:val="28"/>
        </w:rPr>
        <w:t>КАМ-2</w:t>
      </w:r>
      <w:proofErr w:type="gramEnd"/>
      <w:r w:rsidRPr="00440DC4">
        <w:rPr>
          <w:rFonts w:ascii="Times New Roman" w:hAnsi="Times New Roman" w:cs="Times New Roman"/>
          <w:sz w:val="28"/>
          <w:szCs w:val="28"/>
        </w:rPr>
        <w:t xml:space="preserve"> будут получать право на передачу </w:t>
      </w:r>
      <w:r w:rsidR="00DF6179" w:rsidRPr="00440DC4">
        <w:rPr>
          <w:rFonts w:ascii="Times New Roman" w:hAnsi="Times New Roman" w:cs="Times New Roman"/>
          <w:sz w:val="28"/>
          <w:szCs w:val="28"/>
        </w:rPr>
        <w:t>БАД</w:t>
      </w:r>
      <w:r w:rsidRPr="00440DC4">
        <w:rPr>
          <w:rFonts w:ascii="Times New Roman" w:hAnsi="Times New Roman" w:cs="Times New Roman"/>
          <w:sz w:val="28"/>
          <w:szCs w:val="28"/>
        </w:rPr>
        <w:t xml:space="preserve">, чем модули КАМ-1. </w:t>
      </w:r>
    </w:p>
    <w:p w14:paraId="22398C10" w14:textId="77777777" w:rsidR="00BD1FA3" w:rsidRPr="00440DC4" w:rsidRDefault="00BD1FA3" w:rsidP="00440DC4">
      <w:pPr>
        <w:shd w:val="clear" w:color="auto" w:fill="FFFFFF" w:themeFill="background1"/>
        <w:spacing w:after="60" w:line="240" w:lineRule="auto"/>
        <w:ind w:firstLine="227"/>
        <w:jc w:val="both"/>
        <w:rPr>
          <w:rFonts w:ascii="Times New Roman" w:hAnsi="Times New Roman" w:cs="Times New Roman"/>
          <w:sz w:val="28"/>
          <w:szCs w:val="28"/>
        </w:rPr>
      </w:pPr>
      <w:r w:rsidRPr="00440DC4">
        <w:rPr>
          <w:rFonts w:ascii="Times New Roman" w:hAnsi="Times New Roman" w:cs="Times New Roman"/>
          <w:sz w:val="28"/>
          <w:szCs w:val="28"/>
        </w:rPr>
        <w:t>Напишем выражения, задающие математическую модель подобной САР:</w:t>
      </w:r>
    </w:p>
    <w:p w14:paraId="7ECBF2EB" w14:textId="6A0BF9C8" w:rsidR="00BD1FA3" w:rsidRPr="00440DC4" w:rsidRDefault="005841A4" w:rsidP="00440DC4">
      <w:pPr>
        <w:shd w:val="clear" w:color="auto" w:fill="FFFFFF" w:themeFill="background1"/>
        <w:spacing w:after="60" w:line="240" w:lineRule="auto"/>
        <w:ind w:firstLine="227"/>
        <w:jc w:val="both"/>
        <w:rPr>
          <w:rFonts w:ascii="Times New Roman" w:hAnsi="Times New Roman" w:cs="Times New Roman"/>
          <w:sz w:val="28"/>
          <w:szCs w:val="28"/>
        </w:rPr>
      </w:pPr>
      <w:r w:rsidRPr="00440DC4">
        <w:rPr>
          <w:rFonts w:ascii="Times New Roman" w:hAnsi="Times New Roman" w:cs="Times New Roman"/>
          <w:b/>
          <w:bCs/>
          <w:sz w:val="28"/>
          <w:szCs w:val="28"/>
          <w:lang w:val="en-US"/>
        </w:rPr>
        <w:t>I</w:t>
      </w:r>
      <w:r w:rsidR="00BD1FA3" w:rsidRPr="00440DC4">
        <w:rPr>
          <w:rFonts w:ascii="Times New Roman" w:hAnsi="Times New Roman" w:cs="Times New Roman"/>
          <w:b/>
          <w:bCs/>
          <w:sz w:val="28"/>
          <w:szCs w:val="28"/>
        </w:rPr>
        <w:t xml:space="preserve"> фаза</w:t>
      </w:r>
      <w:r w:rsidR="001700C2" w:rsidRPr="00440DC4">
        <w:rPr>
          <w:rFonts w:ascii="Times New Roman" w:hAnsi="Times New Roman" w:cs="Times New Roman"/>
          <w:b/>
          <w:bCs/>
          <w:sz w:val="28"/>
          <w:szCs w:val="28"/>
        </w:rPr>
        <w:t xml:space="preserve">. </w:t>
      </w:r>
      <w:r w:rsidR="00BD1FA3" w:rsidRPr="00440DC4">
        <w:rPr>
          <w:rFonts w:ascii="Times New Roman" w:hAnsi="Times New Roman" w:cs="Times New Roman"/>
          <w:sz w:val="28"/>
          <w:szCs w:val="28"/>
        </w:rPr>
        <w:t xml:space="preserve">Математическая модель, представляющая рассматриваемую </w:t>
      </w:r>
      <w:r w:rsidR="00DF6179" w:rsidRPr="00440DC4">
        <w:rPr>
          <w:rFonts w:ascii="Times New Roman" w:hAnsi="Times New Roman" w:cs="Times New Roman"/>
          <w:sz w:val="28"/>
          <w:szCs w:val="28"/>
        </w:rPr>
        <w:t>информационную систему множественного доступа</w:t>
      </w:r>
      <w:r w:rsidR="00BD1FA3" w:rsidRPr="00440DC4">
        <w:rPr>
          <w:rFonts w:ascii="Times New Roman" w:hAnsi="Times New Roman" w:cs="Times New Roman"/>
          <w:sz w:val="28"/>
          <w:szCs w:val="28"/>
        </w:rPr>
        <w:t xml:space="preserve">, может быть представлена в виде СМО </w:t>
      </w:r>
      <m:oMath>
        <m:r>
          <w:rPr>
            <w:rFonts w:ascii="Cambria Math" w:hAnsi="Cambria Math" w:cs="Times New Roman"/>
          </w:rPr>
          <m:t>M/G/1</m:t>
        </m:r>
      </m:oMath>
      <w:r w:rsidR="000E77CC" w:rsidRPr="00440DC4">
        <w:rPr>
          <w:rFonts w:ascii="Times New Roman" w:hAnsi="Times New Roman" w:cs="Times New Roman"/>
          <w:sz w:val="28"/>
          <w:szCs w:val="28"/>
        </w:rPr>
        <w:t>[</w:t>
      </w:r>
      <w:r w:rsidR="005B6F52" w:rsidRPr="00440DC4">
        <w:rPr>
          <w:rFonts w:ascii="Times New Roman" w:hAnsi="Times New Roman" w:cs="Times New Roman"/>
          <w:sz w:val="28"/>
          <w:szCs w:val="28"/>
        </w:rPr>
        <w:t>20</w:t>
      </w:r>
      <w:r w:rsidR="00A562A2" w:rsidRPr="00440DC4">
        <w:rPr>
          <w:rFonts w:ascii="Times New Roman" w:hAnsi="Times New Roman" w:cs="Times New Roman"/>
          <w:sz w:val="28"/>
          <w:szCs w:val="28"/>
        </w:rPr>
        <w:t>, 2</w:t>
      </w:r>
      <w:r w:rsidR="005B6F52" w:rsidRPr="00440DC4">
        <w:rPr>
          <w:rFonts w:ascii="Times New Roman" w:hAnsi="Times New Roman" w:cs="Times New Roman"/>
          <w:sz w:val="28"/>
          <w:szCs w:val="28"/>
        </w:rPr>
        <w:t>1</w:t>
      </w:r>
      <w:r w:rsidR="000E77CC" w:rsidRPr="00440DC4">
        <w:rPr>
          <w:rFonts w:ascii="Times New Roman" w:hAnsi="Times New Roman" w:cs="Times New Roman"/>
          <w:sz w:val="28"/>
          <w:szCs w:val="28"/>
        </w:rPr>
        <w:t>]</w:t>
      </w:r>
      <w:r w:rsidR="00BD1FA3" w:rsidRPr="00440DC4">
        <w:rPr>
          <w:rFonts w:ascii="Times New Roman" w:hAnsi="Times New Roman" w:cs="Times New Roman"/>
          <w:sz w:val="28"/>
          <w:szCs w:val="28"/>
        </w:rPr>
        <w:t>. Для системы</w:t>
      </w:r>
      <w:r w:rsidR="009B5DB4" w:rsidRPr="00440DC4">
        <w:rPr>
          <w:rFonts w:ascii="Times New Roman" w:hAnsi="Times New Roman" w:cs="Times New Roman"/>
          <w:sz w:val="28"/>
          <w:szCs w:val="28"/>
        </w:rPr>
        <w:t xml:space="preserve"> </w:t>
      </w:r>
      <m:oMath>
        <m:r>
          <w:rPr>
            <w:rFonts w:ascii="Cambria Math" w:hAnsi="Cambria Math" w:cs="Times New Roman"/>
          </w:rPr>
          <m:t>M/G/1</m:t>
        </m:r>
      </m:oMath>
      <w:r w:rsidR="00BD1FA3" w:rsidRPr="00440DC4">
        <w:rPr>
          <w:rFonts w:ascii="Times New Roman" w:hAnsi="Times New Roman" w:cs="Times New Roman"/>
          <w:b/>
          <w:bCs/>
          <w:sz w:val="28"/>
          <w:szCs w:val="28"/>
        </w:rPr>
        <w:t xml:space="preserve"> </w:t>
      </w:r>
      <w:r w:rsidR="00BD1FA3" w:rsidRPr="00440DC4">
        <w:rPr>
          <w:rFonts w:ascii="Times New Roman" w:hAnsi="Times New Roman" w:cs="Times New Roman"/>
          <w:sz w:val="28"/>
          <w:szCs w:val="28"/>
        </w:rPr>
        <w:t xml:space="preserve">известно уравнение </w:t>
      </w:r>
      <w:proofErr w:type="spellStart"/>
      <w:r w:rsidR="00BD1FA3" w:rsidRPr="00440DC4">
        <w:rPr>
          <w:rFonts w:ascii="Times New Roman" w:hAnsi="Times New Roman" w:cs="Times New Roman"/>
          <w:sz w:val="28"/>
          <w:szCs w:val="28"/>
        </w:rPr>
        <w:t>Полянчика-Хинчина</w:t>
      </w:r>
      <w:proofErr w:type="spellEnd"/>
      <w:r w:rsidR="00BD1FA3" w:rsidRPr="00440DC4">
        <w:rPr>
          <w:rFonts w:ascii="Times New Roman" w:hAnsi="Times New Roman" w:cs="Times New Roman"/>
          <w:sz w:val="28"/>
          <w:szCs w:val="28"/>
        </w:rPr>
        <w:t xml:space="preserve"> для преобразования Лапласа-Стилтьеса (ПЛС) </w:t>
      </w:r>
      <w:r w:rsidR="00C7142E" w:rsidRPr="00440DC4">
        <w:rPr>
          <w:rFonts w:ascii="Times New Roman" w:hAnsi="Times New Roman" w:cs="Times New Roman"/>
          <w:sz w:val="28"/>
          <w:szCs w:val="28"/>
        </w:rPr>
        <w:t>[</w:t>
      </w:r>
      <w:r w:rsidR="00A562A2" w:rsidRPr="00440DC4">
        <w:rPr>
          <w:rFonts w:ascii="Times New Roman" w:hAnsi="Times New Roman" w:cs="Times New Roman"/>
          <w:sz w:val="28"/>
          <w:szCs w:val="28"/>
        </w:rPr>
        <w:t>15</w:t>
      </w:r>
      <w:r w:rsidR="00C7142E" w:rsidRPr="00440DC4">
        <w:rPr>
          <w:rFonts w:ascii="Times New Roman" w:hAnsi="Times New Roman" w:cs="Times New Roman"/>
          <w:sz w:val="28"/>
          <w:szCs w:val="28"/>
        </w:rPr>
        <w:t xml:space="preserve">] </w:t>
      </w:r>
      <w:r w:rsidR="00BD1FA3" w:rsidRPr="00440DC4">
        <w:rPr>
          <w:rFonts w:ascii="Times New Roman" w:hAnsi="Times New Roman" w:cs="Times New Roman"/>
          <w:sz w:val="28"/>
          <w:szCs w:val="28"/>
        </w:rPr>
        <w:t xml:space="preserve">функции распределения времени ожидания для КАМ каждого типа </w:t>
      </w:r>
      <w:r w:rsidR="001700C2" w:rsidRPr="00440DC4">
        <w:rPr>
          <w:rFonts w:ascii="Times New Roman" w:hAnsi="Times New Roman" w:cs="Times New Roman"/>
          <w:sz w:val="28"/>
          <w:szCs w:val="28"/>
        </w:rPr>
        <w:t>можно записать в виде:</w:t>
      </w:r>
    </w:p>
    <w:p w14:paraId="713328D7" w14:textId="6645CC9A" w:rsidR="00BD1FA3" w:rsidRPr="00440DC4" w:rsidRDefault="00000000" w:rsidP="00440DC4">
      <w:pPr>
        <w:shd w:val="clear" w:color="auto" w:fill="FFFFFF" w:themeFill="background1"/>
        <w:spacing w:after="60" w:line="240" w:lineRule="auto"/>
        <w:ind w:firstLine="567"/>
        <w:jc w:val="right"/>
        <w:rPr>
          <w:rFonts w:ascii="Times New Roman" w:hAnsi="Times New Roman" w:cs="Times New Roman"/>
          <w:sz w:val="28"/>
          <w:szCs w:val="28"/>
        </w:rPr>
      </w:pP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Ii</m:t>
            </m:r>
          </m:sub>
        </m:sSub>
        <m:d>
          <m:dPr>
            <m:ctrlPr>
              <w:rPr>
                <w:rFonts w:ascii="Cambria Math" w:hAnsi="Cambria Math" w:cs="Times New Roman"/>
                <w:i/>
              </w:rPr>
            </m:ctrlPr>
          </m:dPr>
          <m:e>
            <m:r>
              <w:rPr>
                <w:rFonts w:ascii="Cambria Math" w:hAnsi="Cambria Math" w:cs="Times New Roman"/>
              </w:rPr>
              <m:t>s</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s(1-</m:t>
            </m:r>
            <m:sSub>
              <m:sSubPr>
                <m:ctrlPr>
                  <w:rPr>
                    <w:rFonts w:ascii="Cambria Math" w:hAnsi="Cambria Math" w:cs="Times New Roman"/>
                    <w:i/>
                  </w:rPr>
                </m:ctrlPr>
              </m:sSubPr>
              <m:e>
                <m:r>
                  <m:rPr>
                    <m:sty m:val="p"/>
                  </m:rPr>
                  <w:rPr>
                    <w:rFonts w:ascii="Cambria Math" w:hAnsi="Cambria Math" w:cs="Times New Roman"/>
                  </w:rPr>
                  <m:t>ρ</m:t>
                </m:r>
              </m:e>
              <m:sub>
                <m:r>
                  <w:rPr>
                    <w:rFonts w:ascii="Cambria Math" w:hAnsi="Cambria Math" w:cs="Times New Roman"/>
                    <w:lang w:val="en-US"/>
                  </w:rPr>
                  <m:t>i</m:t>
                </m:r>
              </m:sub>
            </m:sSub>
            <m:r>
              <w:rPr>
                <w:rFonts w:ascii="Cambria Math" w:hAnsi="Cambria Math" w:cs="Times New Roman"/>
              </w:rPr>
              <m:t>)</m:t>
            </m:r>
          </m:num>
          <m:den>
            <m:r>
              <w:rPr>
                <w:rFonts w:ascii="Cambria Math" w:hAnsi="Cambria Math" w:cs="Times New Roman"/>
              </w:rPr>
              <m:t>s-</m:t>
            </m:r>
            <m:sSub>
              <m:sSubPr>
                <m:ctrlPr>
                  <w:rPr>
                    <w:rFonts w:ascii="Cambria Math" w:hAnsi="Cambria Math" w:cs="Times New Roman"/>
                    <w:i/>
                  </w:rPr>
                </m:ctrlPr>
              </m:sSubPr>
              <m:e>
                <m:r>
                  <m:rPr>
                    <m:sty m:val="p"/>
                  </m:rPr>
                  <w:rPr>
                    <w:rFonts w:ascii="Cambria Math" w:hAnsi="Cambria Math" w:cs="Times New Roman"/>
                    <w:iCs/>
                  </w:rPr>
                  <w:sym w:font="Symbol" w:char="F06C"/>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iCs/>
                  </w:rPr>
                  <w:sym w:font="Symbol" w:char="F06C"/>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i</m:t>
                </m:r>
              </m:sub>
            </m:sSub>
            <m:r>
              <w:rPr>
                <w:rFonts w:ascii="Cambria Math" w:hAnsi="Cambria Math" w:cs="Times New Roman"/>
              </w:rPr>
              <m:t>(s)</m:t>
            </m:r>
          </m:den>
        </m:f>
        <m:r>
          <w:rPr>
            <w:rFonts w:ascii="Cambria Math" w:hAnsi="Cambria Math" w:cs="Times New Roman"/>
          </w:rPr>
          <m:t>,</m:t>
        </m:r>
        <m:r>
          <w:rPr>
            <w:rFonts w:ascii="Cambria Math" w:hAnsi="Cambria Math" w:cs="Times New Roman"/>
            <w:lang w:val="en-US"/>
          </w:rPr>
          <m:t>i</m:t>
        </m:r>
        <m:r>
          <m:rPr>
            <m:sty m:val="p"/>
          </m:rPr>
          <w:rPr>
            <w:rFonts w:ascii="Cambria Math" w:hAnsi="Cambria Math" w:cs="Times New Roman"/>
          </w:rPr>
          <m:t xml:space="preserve"> = </m:t>
        </m:r>
        <m:bar>
          <m:barPr>
            <m:pos m:val="top"/>
            <m:ctrlPr>
              <w:rPr>
                <w:rFonts w:ascii="Cambria Math" w:hAnsi="Cambria Math" w:cs="Times New Roman"/>
              </w:rPr>
            </m:ctrlPr>
          </m:barPr>
          <m:e>
            <m:r>
              <w:rPr>
                <w:rFonts w:ascii="Cambria Math" w:hAnsi="Cambria Math" w:cs="Times New Roman"/>
              </w:rPr>
              <m:t>1, 2</m:t>
            </m:r>
          </m:e>
        </m:bar>
        <m:r>
          <w:rPr>
            <w:rFonts w:ascii="Cambria Math" w:hAnsi="Cambria Math" w:cs="Times New Roman"/>
          </w:rPr>
          <m:t xml:space="preserve">, </m:t>
        </m:r>
      </m:oMath>
      <w:r w:rsidR="00BD1FA3" w:rsidRPr="00440DC4">
        <w:rPr>
          <w:rFonts w:ascii="Times New Roman" w:hAnsi="Times New Roman" w:cs="Times New Roman"/>
        </w:rPr>
        <w:t xml:space="preserve">  </w:t>
      </w:r>
      <w:r w:rsidR="00BD1FA3" w:rsidRPr="00440DC4">
        <w:rPr>
          <w:rFonts w:ascii="Times New Roman" w:hAnsi="Times New Roman" w:cs="Times New Roman"/>
          <w:sz w:val="28"/>
          <w:szCs w:val="28"/>
        </w:rPr>
        <w:t xml:space="preserve">                                             (3)</w:t>
      </w:r>
    </w:p>
    <w:p w14:paraId="52B2A987" w14:textId="7C610A39" w:rsidR="00BD1FA3" w:rsidRPr="00440DC4" w:rsidRDefault="00BD1FA3" w:rsidP="00440DC4">
      <w:pPr>
        <w:shd w:val="clear" w:color="auto" w:fill="FFFFFF" w:themeFill="background1"/>
        <w:tabs>
          <w:tab w:val="left" w:pos="0"/>
        </w:tabs>
        <w:spacing w:after="60" w:line="240" w:lineRule="auto"/>
        <w:jc w:val="both"/>
        <w:rPr>
          <w:rFonts w:ascii="Times New Roman" w:hAnsi="Times New Roman" w:cs="Times New Roman"/>
          <w:iCs/>
          <w:sz w:val="28"/>
          <w:szCs w:val="28"/>
        </w:rPr>
      </w:pPr>
      <w:r w:rsidRPr="00440DC4">
        <w:rPr>
          <w:rFonts w:ascii="Times New Roman" w:hAnsi="Times New Roman" w:cs="Times New Roman"/>
          <w:sz w:val="28"/>
          <w:szCs w:val="28"/>
        </w:rPr>
        <w:t xml:space="preserve">где </w:t>
      </w:r>
      <m:oMath>
        <m:r>
          <w:rPr>
            <w:rFonts w:ascii="Cambria Math" w:hAnsi="Cambria Math" w:cs="Times New Roman"/>
          </w:rPr>
          <m:t>s</m:t>
        </m:r>
      </m:oMath>
      <w:r w:rsidRPr="00440DC4">
        <w:rPr>
          <w:rFonts w:ascii="Times New Roman" w:hAnsi="Times New Roman" w:cs="Times New Roman"/>
          <w:i/>
          <w:iCs/>
          <w:sz w:val="28"/>
          <w:szCs w:val="28"/>
        </w:rPr>
        <w:t xml:space="preserve"> </w:t>
      </w:r>
      <w:r w:rsidRPr="00440DC4">
        <w:rPr>
          <w:rFonts w:ascii="Times New Roman" w:hAnsi="Times New Roman" w:cs="Times New Roman"/>
          <w:sz w:val="28"/>
          <w:szCs w:val="28"/>
        </w:rPr>
        <w:t xml:space="preserve">– параметр ПЛС, </w:t>
      </w:r>
      <m:oMath>
        <m:sSub>
          <m:sSubPr>
            <m:ctrlPr>
              <w:rPr>
                <w:rFonts w:ascii="Cambria Math" w:hAnsi="Cambria Math" w:cs="Times New Roman"/>
                <w:iCs/>
              </w:rPr>
            </m:ctrlPr>
          </m:sSubPr>
          <m:e>
            <m:r>
              <m:rPr>
                <m:sty m:val="p"/>
              </m:rPr>
              <w:rPr>
                <w:rFonts w:ascii="Cambria Math" w:hAnsi="Cambria Math" w:cs="Times New Roman"/>
              </w:rPr>
              <m:t>ρ</m:t>
            </m:r>
          </m:e>
          <m:sub>
            <m:r>
              <w:rPr>
                <w:rFonts w:ascii="Cambria Math" w:hAnsi="Cambria Math" w:cs="Times New Roman"/>
              </w:rPr>
              <m:t>i</m:t>
            </m:r>
          </m:sub>
        </m:sSub>
      </m:oMath>
      <w:r w:rsidRPr="00440DC4">
        <w:rPr>
          <w:rFonts w:ascii="Times New Roman" w:hAnsi="Times New Roman" w:cs="Times New Roman"/>
          <w:iCs/>
          <w:sz w:val="28"/>
          <w:szCs w:val="28"/>
        </w:rPr>
        <w:t xml:space="preserve"> – вероятность занятости </w:t>
      </w:r>
      <w:r w:rsidR="00FC390F" w:rsidRPr="00440DC4">
        <w:rPr>
          <w:rFonts w:ascii="Times New Roman" w:hAnsi="Times New Roman" w:cs="Times New Roman"/>
          <w:iCs/>
          <w:sz w:val="28"/>
          <w:szCs w:val="28"/>
        </w:rPr>
        <w:t>буфера передачи микрофонного модуля</w:t>
      </w:r>
      <w:r w:rsidRPr="00440DC4">
        <w:rPr>
          <w:rFonts w:ascii="Times New Roman" w:hAnsi="Times New Roman" w:cs="Times New Roman"/>
          <w:iCs/>
          <w:sz w:val="28"/>
          <w:szCs w:val="28"/>
        </w:rPr>
        <w:t xml:space="preserve"> для </w:t>
      </w:r>
      <w:proofErr w:type="spellStart"/>
      <w:r w:rsidRPr="00440DC4">
        <w:rPr>
          <w:rFonts w:ascii="Times New Roman" w:hAnsi="Times New Roman" w:cs="Times New Roman"/>
          <w:i/>
          <w:sz w:val="28"/>
          <w:szCs w:val="28"/>
          <w:lang w:val="en-US"/>
        </w:rPr>
        <w:t>i</w:t>
      </w:r>
      <w:proofErr w:type="spellEnd"/>
      <w:r w:rsidRPr="00440DC4">
        <w:rPr>
          <w:rFonts w:ascii="Times New Roman" w:hAnsi="Times New Roman" w:cs="Times New Roman"/>
          <w:iCs/>
          <w:sz w:val="28"/>
          <w:szCs w:val="28"/>
        </w:rPr>
        <w:t>-го КАМ,</w:t>
      </w:r>
      <w:r w:rsidR="001700C2" w:rsidRPr="00440DC4">
        <w:rPr>
          <w:rFonts w:ascii="Times New Roman" w:hAnsi="Times New Roman" w:cs="Times New Roman"/>
          <w:iCs/>
          <w:sz w:val="28"/>
          <w:szCs w:val="28"/>
        </w:rPr>
        <w:t xml:space="preserve"> </w:t>
      </w:r>
      <m:oMath>
        <m:sSub>
          <m:sSubPr>
            <m:ctrlPr>
              <w:rPr>
                <w:rFonts w:ascii="Cambria Math" w:hAnsi="Cambria Math" w:cs="Times New Roman"/>
                <w:iCs/>
                <w:lang w:val="en-US"/>
              </w:rPr>
            </m:ctrlPr>
          </m:sSubPr>
          <m:e>
            <m:r>
              <m:rPr>
                <m:sty m:val="p"/>
              </m:rPr>
              <w:rPr>
                <w:rFonts w:ascii="Cambria Math" w:hAnsi="Cambria Math" w:cs="Times New Roman"/>
                <w:iCs/>
                <w:lang w:val="en-US"/>
              </w:rPr>
              <w:sym w:font="Symbol" w:char="F06C"/>
            </m:r>
          </m:e>
          <m:sub>
            <m:r>
              <w:rPr>
                <w:rFonts w:ascii="Cambria Math" w:hAnsi="Cambria Math" w:cs="Times New Roman"/>
                <w:lang w:val="en-US"/>
              </w:rPr>
              <m:t>i</m:t>
            </m:r>
          </m:sub>
        </m:sSub>
      </m:oMath>
      <w:r w:rsidR="001700C2" w:rsidRPr="00440DC4">
        <w:rPr>
          <w:rFonts w:ascii="Times New Roman" w:hAnsi="Times New Roman" w:cs="Times New Roman"/>
        </w:rPr>
        <w:t xml:space="preserve"> </w:t>
      </w:r>
      <w:r w:rsidRPr="00440DC4">
        <w:rPr>
          <w:rFonts w:ascii="Times New Roman" w:hAnsi="Times New Roman" w:cs="Times New Roman"/>
          <w:iCs/>
          <w:sz w:val="28"/>
          <w:szCs w:val="28"/>
        </w:rPr>
        <w:t xml:space="preserve">– интенсивность поступления </w:t>
      </w:r>
      <w:r w:rsidR="00DF6179" w:rsidRPr="00440DC4">
        <w:rPr>
          <w:rFonts w:ascii="Times New Roman" w:hAnsi="Times New Roman" w:cs="Times New Roman"/>
          <w:iCs/>
          <w:sz w:val="28"/>
          <w:szCs w:val="28"/>
        </w:rPr>
        <w:t>блоков</w:t>
      </w:r>
      <w:r w:rsidRPr="00440DC4">
        <w:rPr>
          <w:rFonts w:ascii="Times New Roman" w:hAnsi="Times New Roman" w:cs="Times New Roman"/>
          <w:iCs/>
          <w:sz w:val="28"/>
          <w:szCs w:val="28"/>
        </w:rPr>
        <w:t xml:space="preserve"> </w:t>
      </w:r>
      <w:proofErr w:type="spellStart"/>
      <w:r w:rsidRPr="00440DC4">
        <w:rPr>
          <w:rFonts w:ascii="Times New Roman" w:hAnsi="Times New Roman" w:cs="Times New Roman"/>
          <w:i/>
          <w:sz w:val="28"/>
          <w:szCs w:val="28"/>
          <w:lang w:val="en-US"/>
        </w:rPr>
        <w:t>i</w:t>
      </w:r>
      <w:proofErr w:type="spellEnd"/>
      <w:r w:rsidRPr="00440DC4">
        <w:rPr>
          <w:rFonts w:ascii="Times New Roman" w:hAnsi="Times New Roman" w:cs="Times New Roman"/>
          <w:iCs/>
          <w:sz w:val="28"/>
          <w:szCs w:val="28"/>
        </w:rPr>
        <w:t xml:space="preserve">-го типа, </w:t>
      </w:r>
      <m:oMath>
        <m:sSub>
          <m:sSubPr>
            <m:ctrlPr>
              <w:rPr>
                <w:rFonts w:ascii="Cambria Math" w:hAnsi="Cambria Math" w:cs="Times New Roman"/>
                <w:i/>
              </w:rPr>
            </m:ctrlPr>
          </m:sSubPr>
          <m:e>
            <m:r>
              <w:rPr>
                <w:rFonts w:ascii="Cambria Math" w:hAnsi="Cambria Math" w:cs="Times New Roman"/>
                <w:lang w:val="en-US"/>
              </w:rPr>
              <m:t>D</m:t>
            </m:r>
          </m:e>
          <m:sub>
            <m:r>
              <w:rPr>
                <w:rFonts w:ascii="Cambria Math" w:hAnsi="Cambria Math" w:cs="Times New Roman"/>
                <w:lang w:val="en-US"/>
              </w:rPr>
              <m:t>i</m:t>
            </m:r>
          </m:sub>
        </m:sSub>
        <m:d>
          <m:dPr>
            <m:ctrlPr>
              <w:rPr>
                <w:rFonts w:ascii="Cambria Math" w:hAnsi="Cambria Math" w:cs="Times New Roman"/>
                <w:i/>
              </w:rPr>
            </m:ctrlPr>
          </m:dPr>
          <m:e>
            <m:r>
              <w:rPr>
                <w:rFonts w:ascii="Cambria Math" w:hAnsi="Cambria Math" w:cs="Times New Roman"/>
              </w:rPr>
              <m:t>s</m:t>
            </m:r>
          </m:e>
        </m:d>
      </m:oMath>
      <w:r w:rsidRPr="00440DC4">
        <w:rPr>
          <w:rFonts w:ascii="Times New Roman" w:hAnsi="Times New Roman" w:cs="Times New Roman"/>
          <w:i/>
          <w:iCs/>
          <w:sz w:val="28"/>
          <w:szCs w:val="28"/>
        </w:rPr>
        <w:t xml:space="preserve"> – </w:t>
      </w:r>
      <w:r w:rsidRPr="00440DC4">
        <w:rPr>
          <w:rFonts w:ascii="Times New Roman" w:hAnsi="Times New Roman" w:cs="Times New Roman"/>
          <w:iCs/>
          <w:sz w:val="28"/>
          <w:szCs w:val="28"/>
        </w:rPr>
        <w:t xml:space="preserve">ПЛС времени облуживания пакетов на </w:t>
      </w:r>
      <w:r w:rsidR="005841A4" w:rsidRPr="00440DC4">
        <w:rPr>
          <w:rFonts w:ascii="Times New Roman" w:hAnsi="Times New Roman" w:cs="Times New Roman"/>
          <w:iCs/>
          <w:sz w:val="28"/>
          <w:szCs w:val="28"/>
          <w:lang w:val="en-US"/>
        </w:rPr>
        <w:t>I</w:t>
      </w:r>
      <w:r w:rsidRPr="00440DC4">
        <w:rPr>
          <w:rFonts w:ascii="Times New Roman" w:hAnsi="Times New Roman" w:cs="Times New Roman"/>
          <w:iCs/>
          <w:sz w:val="28"/>
          <w:szCs w:val="28"/>
        </w:rPr>
        <w:t xml:space="preserve"> фазе для режима прямой передачи (без переспросов) </w:t>
      </w:r>
      <w:r w:rsidR="001700C2" w:rsidRPr="00440DC4">
        <w:rPr>
          <w:rFonts w:ascii="Times New Roman" w:hAnsi="Times New Roman" w:cs="Times New Roman"/>
          <w:iCs/>
          <w:sz w:val="28"/>
          <w:szCs w:val="28"/>
        </w:rPr>
        <w:t>можно представить как</w:t>
      </w:r>
      <w:r w:rsidRPr="00440DC4">
        <w:rPr>
          <w:rFonts w:ascii="Times New Roman" w:hAnsi="Times New Roman" w:cs="Times New Roman"/>
          <w:iCs/>
          <w:sz w:val="28"/>
          <w:szCs w:val="28"/>
        </w:rPr>
        <w:t>:</w:t>
      </w:r>
    </w:p>
    <w:p w14:paraId="2B1E8FC3" w14:textId="61E4EEC4" w:rsidR="00BD1FA3" w:rsidRPr="00440DC4" w:rsidRDefault="00000000" w:rsidP="00440DC4">
      <w:pPr>
        <w:shd w:val="clear" w:color="auto" w:fill="FFFFFF" w:themeFill="background1"/>
        <w:spacing w:after="60" w:line="240" w:lineRule="auto"/>
        <w:ind w:firstLine="567"/>
        <w:jc w:val="right"/>
        <w:rPr>
          <w:rFonts w:ascii="Times New Roman" w:hAnsi="Times New Roman" w:cs="Times New Roman"/>
          <w:sz w:val="28"/>
          <w:szCs w:val="28"/>
        </w:rPr>
      </w:pPr>
      <m:oMath>
        <m:sSub>
          <m:sSubPr>
            <m:ctrlPr>
              <w:rPr>
                <w:rFonts w:ascii="Cambria Math" w:hAnsi="Cambria Math" w:cs="Times New Roman"/>
                <w:i/>
              </w:rPr>
            </m:ctrlPr>
          </m:sSubPr>
          <m:e>
            <m:r>
              <w:rPr>
                <w:rFonts w:ascii="Cambria Math" w:hAnsi="Cambria Math" w:cs="Times New Roman"/>
                <w:lang w:val="en-US"/>
              </w:rPr>
              <m:t>D</m:t>
            </m:r>
          </m:e>
          <m:sub>
            <m:r>
              <w:rPr>
                <w:rFonts w:ascii="Cambria Math" w:hAnsi="Cambria Math" w:cs="Times New Roman"/>
              </w:rPr>
              <m:t>1</m:t>
            </m:r>
          </m:sub>
        </m:sSub>
        <m:d>
          <m:dPr>
            <m:ctrlPr>
              <w:rPr>
                <w:rFonts w:ascii="Cambria Math" w:hAnsi="Cambria Math" w:cs="Times New Roman"/>
                <w:i/>
              </w:rPr>
            </m:ctrlPr>
          </m:dPr>
          <m:e>
            <m:r>
              <w:rPr>
                <w:rFonts w:ascii="Cambria Math" w:hAnsi="Cambria Math" w:cs="Times New Roman"/>
              </w:rPr>
              <m:t>s</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-s(</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lang w:val="en-US"/>
                  </w:rPr>
                  <m:t>T</m:t>
                </m:r>
              </m:e>
              <m:sub>
                <m:r>
                  <m:rPr>
                    <m:sty m:val="p"/>
                  </m:rPr>
                  <w:rPr>
                    <w:rFonts w:ascii="Cambria Math" w:hAnsi="Cambria Math" w:cs="Times New Roman"/>
                  </w:rPr>
                  <m:t>ок2</m:t>
                </m:r>
              </m:sub>
            </m:s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lang w:val="en-US"/>
                  </w:rPr>
                  <m:t>T</m:t>
                </m:r>
              </m:e>
              <m:sub>
                <m:r>
                  <m:rPr>
                    <m:sty m:val="p"/>
                  </m:rPr>
                  <w:rPr>
                    <w:rFonts w:ascii="Cambria Math" w:hAnsi="Cambria Math" w:cs="Times New Roman"/>
                  </w:rPr>
                  <m:t>ок1</m:t>
                </m:r>
              </m:sub>
            </m:s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1</m:t>
                </m:r>
              </m:sub>
            </m:sSub>
            <m:r>
              <w:rPr>
                <w:rFonts w:ascii="Cambria Math" w:hAnsi="Cambria Math" w:cs="Times New Roman"/>
              </w:rPr>
              <m:t>)</m:t>
            </m:r>
          </m:sup>
        </m:sSup>
        <m:r>
          <w:rPr>
            <w:rFonts w:ascii="Cambria Math" w:hAnsi="Cambria Math" w:cs="Times New Roman"/>
            <w:sz w:val="28"/>
            <w:szCs w:val="28"/>
          </w:rPr>
          <m:t xml:space="preserve"> </m:t>
        </m:r>
      </m:oMath>
      <w:r w:rsidR="00BD1FA3" w:rsidRPr="00440DC4">
        <w:rPr>
          <w:rFonts w:ascii="Times New Roman" w:hAnsi="Times New Roman" w:cs="Times New Roman"/>
          <w:sz w:val="28"/>
          <w:szCs w:val="28"/>
        </w:rPr>
        <w:t xml:space="preserve"> – для модулей 1 </w:t>
      </w:r>
      <w:proofErr w:type="gramStart"/>
      <w:r w:rsidR="00BD1FA3" w:rsidRPr="00440DC4">
        <w:rPr>
          <w:rFonts w:ascii="Times New Roman" w:hAnsi="Times New Roman" w:cs="Times New Roman"/>
          <w:sz w:val="28"/>
          <w:szCs w:val="28"/>
        </w:rPr>
        <w:t xml:space="preserve">типа,   </w:t>
      </w:r>
      <w:proofErr w:type="gramEnd"/>
      <w:r w:rsidR="00BD1FA3" w:rsidRPr="00440DC4">
        <w:rPr>
          <w:rFonts w:ascii="Times New Roman" w:hAnsi="Times New Roman" w:cs="Times New Roman"/>
          <w:sz w:val="28"/>
          <w:szCs w:val="28"/>
        </w:rPr>
        <w:t xml:space="preserve">                  </w:t>
      </w:r>
      <w:proofErr w:type="gramStart"/>
      <w:r w:rsidR="00BD1FA3" w:rsidRPr="00440DC4">
        <w:rPr>
          <w:rFonts w:ascii="Times New Roman" w:hAnsi="Times New Roman" w:cs="Times New Roman"/>
          <w:sz w:val="28"/>
          <w:szCs w:val="28"/>
        </w:rPr>
        <w:t xml:space="preserve">   (</w:t>
      </w:r>
      <w:proofErr w:type="gramEnd"/>
      <w:r w:rsidR="00BD1FA3" w:rsidRPr="00440DC4">
        <w:rPr>
          <w:rFonts w:ascii="Times New Roman" w:hAnsi="Times New Roman" w:cs="Times New Roman"/>
          <w:sz w:val="28"/>
          <w:szCs w:val="28"/>
        </w:rPr>
        <w:t>4)</w:t>
      </w:r>
    </w:p>
    <w:p w14:paraId="16D19744" w14:textId="753C4B54" w:rsidR="00114DDB" w:rsidRPr="00440DC4" w:rsidRDefault="00000000" w:rsidP="00440DC4">
      <w:pPr>
        <w:shd w:val="clear" w:color="auto" w:fill="FFFFFF" w:themeFill="background1"/>
        <w:spacing w:after="60" w:line="240" w:lineRule="auto"/>
        <w:ind w:firstLine="567"/>
        <w:jc w:val="right"/>
        <w:rPr>
          <w:rFonts w:ascii="Times New Roman" w:hAnsi="Times New Roman" w:cs="Times New Roman"/>
          <w:sz w:val="28"/>
          <w:szCs w:val="28"/>
        </w:rPr>
      </w:pPr>
      <m:oMath>
        <m:sSub>
          <m:sSubPr>
            <m:ctrlPr>
              <w:rPr>
                <w:rFonts w:ascii="Cambria Math" w:hAnsi="Cambria Math" w:cs="Times New Roman"/>
                <w:i/>
              </w:rPr>
            </m:ctrlPr>
          </m:sSubPr>
          <m:e>
            <m:r>
              <w:rPr>
                <w:rFonts w:ascii="Cambria Math" w:hAnsi="Cambria Math" w:cs="Times New Roman"/>
                <w:lang w:val="en-US"/>
              </w:rPr>
              <m:t>D</m:t>
            </m:r>
          </m:e>
          <m:sub>
            <m:r>
              <w:rPr>
                <w:rFonts w:ascii="Cambria Math" w:hAnsi="Cambria Math" w:cs="Times New Roman"/>
              </w:rPr>
              <m:t>2</m:t>
            </m:r>
          </m:sub>
        </m:sSub>
        <m:d>
          <m:dPr>
            <m:ctrlPr>
              <w:rPr>
                <w:rFonts w:ascii="Cambria Math" w:hAnsi="Cambria Math" w:cs="Times New Roman"/>
                <w:i/>
              </w:rPr>
            </m:ctrlPr>
          </m:dPr>
          <m:e>
            <m:r>
              <w:rPr>
                <w:rFonts w:ascii="Cambria Math" w:hAnsi="Cambria Math" w:cs="Times New Roman"/>
              </w:rPr>
              <m:t>s</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-s(</m:t>
            </m:r>
            <m:sSub>
              <m:sSubPr>
                <m:ctrlPr>
                  <w:rPr>
                    <w:rFonts w:ascii="Cambria Math" w:hAnsi="Cambria Math" w:cs="Times New Roman"/>
                    <w:i/>
                  </w:rPr>
                </m:ctrlPr>
              </m:sSubPr>
              <m:e>
                <m:r>
                  <w:rPr>
                    <w:rFonts w:ascii="Cambria Math" w:hAnsi="Cambria Math" w:cs="Times New Roman"/>
                    <w:lang w:val="en-US"/>
                  </w:rPr>
                  <m:t>T</m:t>
                </m:r>
              </m:e>
              <m:sub>
                <m:r>
                  <m:rPr>
                    <m:sty m:val="p"/>
                  </m:rPr>
                  <w:rPr>
                    <w:rFonts w:ascii="Cambria Math" w:hAnsi="Cambria Math" w:cs="Times New Roman"/>
                  </w:rPr>
                  <m:t>ок2</m:t>
                </m:r>
              </m:sub>
            </m:s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2</m:t>
                </m:r>
              </m:sub>
            </m:sSub>
            <m:r>
              <w:rPr>
                <w:rFonts w:ascii="Cambria Math" w:hAnsi="Cambria Math" w:cs="Times New Roman"/>
              </w:rPr>
              <m:t>+</m:t>
            </m:r>
            <m:f>
              <m:fPr>
                <m:type m:val="lin"/>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m:t>
                    </m:r>
                    <m:r>
                      <w:rPr>
                        <w:rFonts w:ascii="Cambria Math" w:hAnsi="Cambria Math" w:cs="Times New Roman"/>
                        <w:lang w:val="en-US"/>
                      </w:rPr>
                      <m:t>T</m:t>
                    </m:r>
                  </m:e>
                  <m:sub>
                    <m:r>
                      <m:rPr>
                        <m:sty m:val="p"/>
                      </m:rPr>
                      <w:rPr>
                        <w:rFonts w:ascii="Cambria Math" w:hAnsi="Cambria Math" w:cs="Times New Roman"/>
                      </w:rPr>
                      <m:t>ок1</m:t>
                    </m:r>
                  </m:sub>
                </m:s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1</m:t>
                    </m:r>
                  </m:sub>
                </m:sSub>
                <m:r>
                  <w:rPr>
                    <w:rFonts w:ascii="Cambria Math" w:hAnsi="Cambria Math" w:cs="Times New Roman"/>
                  </w:rPr>
                  <m:t>)</m:t>
                </m:r>
              </m:num>
              <m:den>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2</m:t>
                    </m:r>
                  </m:sub>
                </m:sSub>
                <m:r>
                  <w:rPr>
                    <w:rFonts w:ascii="Cambria Math" w:hAnsi="Cambria Math" w:cs="Times New Roman"/>
                  </w:rPr>
                  <m:t>)</m:t>
                </m:r>
              </m:den>
            </m:f>
          </m:sup>
        </m:sSup>
        <m:r>
          <w:rPr>
            <w:rFonts w:ascii="Cambria Math" w:hAnsi="Cambria Math" w:cs="Times New Roman"/>
          </w:rPr>
          <m:t xml:space="preserve"> </m:t>
        </m:r>
      </m:oMath>
      <w:r w:rsidR="00BD1FA3" w:rsidRPr="00440DC4">
        <w:rPr>
          <w:rFonts w:ascii="Times New Roman" w:hAnsi="Times New Roman" w:cs="Times New Roman"/>
          <w:sz w:val="28"/>
          <w:szCs w:val="28"/>
        </w:rPr>
        <w:t xml:space="preserve"> – для модулей 2 типа.                      (5)</w:t>
      </w:r>
    </w:p>
    <w:p w14:paraId="52ACE164" w14:textId="72124848" w:rsidR="00BD1FA3" w:rsidRPr="00440DC4" w:rsidRDefault="00BD1FA3" w:rsidP="00440DC4">
      <w:pPr>
        <w:shd w:val="clear" w:color="auto" w:fill="FFFFFF" w:themeFill="background1"/>
        <w:spacing w:after="60" w:line="240" w:lineRule="auto"/>
        <w:ind w:firstLine="227"/>
        <w:jc w:val="both"/>
        <w:rPr>
          <w:rFonts w:ascii="Times New Roman" w:hAnsi="Times New Roman" w:cs="Times New Roman"/>
          <w:sz w:val="28"/>
          <w:szCs w:val="28"/>
        </w:rPr>
      </w:pPr>
      <w:r w:rsidRPr="00440DC4">
        <w:rPr>
          <w:rFonts w:ascii="Times New Roman" w:hAnsi="Times New Roman" w:cs="Times New Roman"/>
          <w:sz w:val="28"/>
          <w:szCs w:val="28"/>
        </w:rPr>
        <w:t xml:space="preserve">Вероятность занятости </w:t>
      </w:r>
      <w:r w:rsidR="00FC390F" w:rsidRPr="00440DC4">
        <w:rPr>
          <w:rFonts w:ascii="Times New Roman" w:hAnsi="Times New Roman" w:cs="Times New Roman"/>
          <w:sz w:val="28"/>
          <w:szCs w:val="28"/>
        </w:rPr>
        <w:t>буфера</w:t>
      </w:r>
      <w:r w:rsidRPr="00440DC4">
        <w:rPr>
          <w:rFonts w:ascii="Times New Roman" w:hAnsi="Times New Roman" w:cs="Times New Roman"/>
          <w:sz w:val="28"/>
          <w:szCs w:val="28"/>
        </w:rPr>
        <w:t xml:space="preserve"> (загрузка) определяется следующим образом: </w:t>
      </w:r>
    </w:p>
    <w:p w14:paraId="4D4FA839" w14:textId="11066FCA" w:rsidR="00BD1FA3" w:rsidRPr="00440DC4" w:rsidRDefault="00000000" w:rsidP="00440DC4">
      <w:pPr>
        <w:shd w:val="clear" w:color="auto" w:fill="FFFFFF" w:themeFill="background1"/>
        <w:tabs>
          <w:tab w:val="left" w:pos="0"/>
        </w:tabs>
        <w:spacing w:after="60" w:line="240" w:lineRule="auto"/>
        <w:jc w:val="right"/>
        <w:rPr>
          <w:rFonts w:ascii="Times New Roman" w:hAnsi="Times New Roman" w:cs="Times New Roman"/>
          <w:sz w:val="28"/>
          <w:szCs w:val="28"/>
        </w:rPr>
      </w:pPr>
      <m:oMath>
        <m:sSub>
          <m:sSubPr>
            <m:ctrlPr>
              <w:rPr>
                <w:rFonts w:ascii="Cambria Math" w:hAnsi="Cambria Math" w:cs="Times New Roman"/>
                <w:iCs/>
              </w:rPr>
            </m:ctrlPr>
          </m:sSubPr>
          <m:e>
            <m:r>
              <m:rPr>
                <m:sty m:val="p"/>
              </m:rPr>
              <w:rPr>
                <w:rFonts w:ascii="Cambria Math" w:hAnsi="Cambria Math" w:cs="Times New Roman"/>
              </w:rPr>
              <m:t>ρ</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iCs/>
              </w:rPr>
            </m:ctrlPr>
          </m:sSubPr>
          <m:e>
            <m:r>
              <m:rPr>
                <m:sty m:val="p"/>
              </m:rPr>
              <w:rPr>
                <w:rFonts w:ascii="Cambria Math" w:hAnsi="Cambria Math" w:cs="Times New Roman"/>
              </w:rPr>
              <w:sym w:font="Symbol" w:char="F06C"/>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lang w:val="en-US"/>
              </w:rPr>
              <m:t>T</m:t>
            </m:r>
          </m:e>
          <m:sub>
            <m:r>
              <m:rPr>
                <m:sty m:val="p"/>
              </m:rPr>
              <w:rPr>
                <w:rFonts w:ascii="Cambria Math" w:hAnsi="Cambria Math" w:cs="Times New Roman"/>
              </w:rPr>
              <m:t>ок2</m:t>
            </m:r>
          </m:sub>
        </m:s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lang w:val="en-US"/>
              </w:rPr>
              <m:t>T</m:t>
            </m:r>
          </m:e>
          <m:sub>
            <m:r>
              <m:rPr>
                <m:sty m:val="p"/>
              </m:rPr>
              <w:rPr>
                <w:rFonts w:ascii="Cambria Math" w:hAnsi="Cambria Math" w:cs="Times New Roman"/>
              </w:rPr>
              <m:t>ок1</m:t>
            </m:r>
          </m:sub>
        </m:s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1</m:t>
            </m:r>
          </m:sub>
        </m:sSub>
        <m:r>
          <w:rPr>
            <w:rFonts w:ascii="Cambria Math" w:hAnsi="Cambria Math" w:cs="Times New Roman"/>
          </w:rPr>
          <m:t>)</m:t>
        </m:r>
      </m:oMath>
      <w:r w:rsidR="00BD1FA3" w:rsidRPr="00440DC4">
        <w:rPr>
          <w:rFonts w:asciiTheme="majorHAnsi" w:hAnsiTheme="majorHAnsi" w:cs="Times New Roman"/>
        </w:rPr>
        <w:t xml:space="preserve">; </w:t>
      </w:r>
      <m:oMath>
        <m:sSub>
          <m:sSubPr>
            <m:ctrlPr>
              <w:rPr>
                <w:rFonts w:ascii="Cambria Math" w:hAnsi="Cambria Math" w:cs="Times New Roman"/>
                <w:iCs/>
              </w:rPr>
            </m:ctrlPr>
          </m:sSubPr>
          <m:e>
            <m:r>
              <w:rPr>
                <w:rFonts w:ascii="Cambria Math" w:hAnsi="Cambria Math" w:cs="Times New Roman"/>
              </w:rPr>
              <m:t>ρ</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iCs/>
              </w:rPr>
            </m:ctrlPr>
          </m:sSubPr>
          <m:e>
            <m:r>
              <m:rPr>
                <m:sty m:val="p"/>
              </m:rPr>
              <w:rPr>
                <w:rFonts w:ascii="Cambria Math" w:hAnsi="Cambria Math" w:cs="Times New Roman"/>
              </w:rPr>
              <w:sym w:font="Symbol" w:char="F06C"/>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lang w:val="en-US"/>
              </w:rPr>
              <m:t>T</m:t>
            </m:r>
          </m:e>
          <m:sub>
            <m:r>
              <m:rPr>
                <m:sty m:val="p"/>
              </m:rPr>
              <w:rPr>
                <w:rFonts w:ascii="Cambria Math" w:hAnsi="Cambria Math" w:cs="Times New Roman"/>
              </w:rPr>
              <m:t>ок2</m:t>
            </m:r>
          </m:sub>
        </m:s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2</m:t>
            </m:r>
          </m:sub>
        </m:sSub>
        <m:r>
          <w:rPr>
            <w:rFonts w:ascii="Cambria Math" w:hAnsi="Cambria Math" w:cs="Times New Roman"/>
          </w:rPr>
          <m:t>+</m:t>
        </m:r>
        <m:f>
          <m:fPr>
            <m:type m:val="lin"/>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m:t>
                </m:r>
                <m:r>
                  <w:rPr>
                    <w:rFonts w:ascii="Cambria Math" w:hAnsi="Cambria Math" w:cs="Times New Roman"/>
                    <w:lang w:val="en-US"/>
                  </w:rPr>
                  <m:t>T</m:t>
                </m:r>
              </m:e>
              <m:sub>
                <m:r>
                  <m:rPr>
                    <m:sty m:val="p"/>
                  </m:rPr>
                  <w:rPr>
                    <w:rFonts w:ascii="Cambria Math" w:hAnsi="Cambria Math" w:cs="Times New Roman"/>
                  </w:rPr>
                  <m:t>ок1</m:t>
                </m:r>
              </m:sub>
            </m:s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1</m:t>
                </m:r>
              </m:sub>
            </m:sSub>
            <m:r>
              <w:rPr>
                <w:rFonts w:ascii="Cambria Math" w:hAnsi="Cambria Math" w:cs="Times New Roman"/>
              </w:rPr>
              <m:t>)</m:t>
            </m:r>
          </m:num>
          <m:den>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2</m:t>
                </m:r>
              </m:sub>
            </m:sSub>
            <m:r>
              <w:rPr>
                <w:rFonts w:ascii="Cambria Math" w:hAnsi="Cambria Math" w:cs="Times New Roman"/>
              </w:rPr>
              <m:t>)</m:t>
            </m:r>
          </m:den>
        </m:f>
      </m:oMath>
      <w:r w:rsidR="001700C2" w:rsidRPr="00440DC4">
        <w:rPr>
          <w:rFonts w:ascii="Times New Roman" w:hAnsi="Times New Roman" w:cs="Times New Roman"/>
          <w:sz w:val="28"/>
          <w:szCs w:val="28"/>
        </w:rPr>
        <w:t>,</w:t>
      </w:r>
      <w:r w:rsidR="00BD1FA3" w:rsidRPr="00440DC4">
        <w:rPr>
          <w:rFonts w:ascii="Times New Roman" w:hAnsi="Times New Roman" w:cs="Times New Roman"/>
          <w:sz w:val="28"/>
          <w:szCs w:val="28"/>
        </w:rPr>
        <w:t xml:space="preserve">               </w:t>
      </w:r>
      <w:proofErr w:type="gramStart"/>
      <w:r w:rsidR="00BD1FA3" w:rsidRPr="00440DC4">
        <w:rPr>
          <w:rFonts w:ascii="Times New Roman" w:hAnsi="Times New Roman" w:cs="Times New Roman"/>
          <w:sz w:val="28"/>
          <w:szCs w:val="28"/>
        </w:rPr>
        <w:t xml:space="preserve">   (</w:t>
      </w:r>
      <w:proofErr w:type="gramEnd"/>
      <w:r w:rsidR="00BD1FA3" w:rsidRPr="00440DC4">
        <w:rPr>
          <w:rFonts w:ascii="Times New Roman" w:hAnsi="Times New Roman" w:cs="Times New Roman"/>
          <w:sz w:val="28"/>
          <w:szCs w:val="28"/>
        </w:rPr>
        <w:t>6)</w:t>
      </w:r>
    </w:p>
    <w:p w14:paraId="03F565F5" w14:textId="170C41FD" w:rsidR="00BD1FA3" w:rsidRPr="00440DC4" w:rsidRDefault="001700C2" w:rsidP="00440DC4">
      <w:pPr>
        <w:shd w:val="clear" w:color="auto" w:fill="FFFFFF" w:themeFill="background1"/>
        <w:tabs>
          <w:tab w:val="left" w:pos="0"/>
        </w:tabs>
        <w:spacing w:after="60" w:line="240" w:lineRule="auto"/>
        <w:jc w:val="both"/>
        <w:rPr>
          <w:rFonts w:ascii="Times New Roman" w:hAnsi="Times New Roman" w:cs="Times New Roman"/>
          <w:sz w:val="28"/>
          <w:szCs w:val="28"/>
        </w:rPr>
      </w:pPr>
      <w:r w:rsidRPr="00440DC4">
        <w:rPr>
          <w:rFonts w:ascii="Times New Roman" w:hAnsi="Times New Roman" w:cs="Times New Roman"/>
          <w:sz w:val="28"/>
          <w:szCs w:val="28"/>
        </w:rPr>
        <w:t xml:space="preserve">где </w:t>
      </w:r>
      <m:oMath>
        <m:sSub>
          <m:sSubPr>
            <m:ctrlPr>
              <w:rPr>
                <w:rFonts w:ascii="Cambria Math" w:hAnsi="Cambria Math" w:cs="Times New Roman"/>
                <w:i/>
              </w:rPr>
            </m:ctrlPr>
          </m:sSubPr>
          <m:e>
            <m:r>
              <w:rPr>
                <w:rFonts w:ascii="Cambria Math" w:hAnsi="Cambria Math" w:cs="Times New Roman"/>
                <w:lang w:val="en-US"/>
              </w:rPr>
              <m:t>T</m:t>
            </m:r>
          </m:e>
          <m:sub>
            <m:r>
              <m:rPr>
                <m:sty m:val="p"/>
              </m:rPr>
              <w:rPr>
                <w:rFonts w:ascii="Cambria Math" w:hAnsi="Cambria Math" w:cs="Times New Roman"/>
              </w:rPr>
              <m:t>ок1</m:t>
            </m:r>
          </m:sub>
        </m:sSub>
      </m:oMath>
      <w:r w:rsidR="00BD1FA3" w:rsidRPr="00440DC4">
        <w:rPr>
          <w:rFonts w:ascii="Times New Roman" w:hAnsi="Times New Roman" w:cs="Times New Roman"/>
          <w:sz w:val="28"/>
          <w:szCs w:val="28"/>
        </w:rPr>
        <w:t xml:space="preserve"> и </w:t>
      </w:r>
      <m:oMath>
        <m:sSub>
          <m:sSubPr>
            <m:ctrlPr>
              <w:rPr>
                <w:rFonts w:ascii="Cambria Math" w:hAnsi="Cambria Math" w:cs="Times New Roman"/>
                <w:i/>
              </w:rPr>
            </m:ctrlPr>
          </m:sSubPr>
          <m:e>
            <m:r>
              <w:rPr>
                <w:rFonts w:ascii="Cambria Math" w:hAnsi="Cambria Math" w:cs="Times New Roman"/>
                <w:lang w:val="en-US"/>
              </w:rPr>
              <m:t>T</m:t>
            </m:r>
          </m:e>
          <m:sub>
            <m:r>
              <m:rPr>
                <m:sty m:val="p"/>
              </m:rPr>
              <w:rPr>
                <w:rFonts w:ascii="Cambria Math" w:hAnsi="Cambria Math" w:cs="Times New Roman"/>
              </w:rPr>
              <m:t>ок2</m:t>
            </m:r>
          </m:sub>
        </m:sSub>
      </m:oMath>
      <w:r w:rsidR="00BD1FA3" w:rsidRPr="00440DC4">
        <w:rPr>
          <w:rFonts w:ascii="Times New Roman" w:hAnsi="Times New Roman" w:cs="Times New Roman"/>
          <w:sz w:val="28"/>
          <w:szCs w:val="28"/>
        </w:rPr>
        <w:t xml:space="preserve"> – временные окна доступа к шине для каждого типа модуля. Предположим </w:t>
      </w:r>
    </w:p>
    <w:p w14:paraId="785513E9" w14:textId="41380CD7" w:rsidR="00BD1FA3" w:rsidRPr="00440DC4" w:rsidRDefault="00000000" w:rsidP="00440DC4">
      <w:pPr>
        <w:shd w:val="clear" w:color="auto" w:fill="FFFFFF" w:themeFill="background1"/>
        <w:tabs>
          <w:tab w:val="left" w:pos="0"/>
        </w:tabs>
        <w:spacing w:after="60" w:line="240" w:lineRule="auto"/>
        <w:ind w:firstLine="567"/>
        <w:jc w:val="right"/>
        <w:rPr>
          <w:rFonts w:ascii="Times New Roman" w:hAnsi="Times New Roman" w:cs="Times New Roman"/>
          <w:sz w:val="28"/>
          <w:szCs w:val="28"/>
        </w:rPr>
      </w:pPr>
      <m:oMath>
        <m:sSub>
          <m:sSubPr>
            <m:ctrlPr>
              <w:rPr>
                <w:rFonts w:ascii="Cambria Math" w:hAnsi="Cambria Math" w:cs="Times New Roman"/>
                <w:i/>
              </w:rPr>
            </m:ctrlPr>
          </m:sSubPr>
          <m:e>
            <m:r>
              <w:rPr>
                <w:rFonts w:ascii="Cambria Math" w:hAnsi="Cambria Math" w:cs="Times New Roman"/>
                <w:lang w:val="en-US"/>
              </w:rPr>
              <m:t>T</m:t>
            </m:r>
          </m:e>
          <m:sub>
            <m:r>
              <m:rPr>
                <m:sty m:val="p"/>
              </m:rPr>
              <w:rPr>
                <w:rFonts w:ascii="Cambria Math" w:hAnsi="Cambria Math" w:cs="Times New Roman"/>
              </w:rPr>
              <m:t>ок</m:t>
            </m:r>
            <m:r>
              <w:rPr>
                <w:rFonts w:ascii="Cambria Math" w:hAnsi="Cambria Math" w:cs="Times New Roman"/>
              </w:rPr>
              <m:t>i</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lang w:val="en-US"/>
                  </w:rPr>
                  <m:t>k</m:t>
                </m:r>
              </m:e>
              <m:sub>
                <m:r>
                  <w:rPr>
                    <w:rFonts w:ascii="Cambria Math" w:hAnsi="Cambria Math" w:cs="Times New Roman"/>
                  </w:rPr>
                  <m:t>i</m:t>
                </m:r>
              </m:sub>
            </m:sSub>
          </m:num>
          <m:den>
            <m:sSub>
              <m:sSubPr>
                <m:ctrlPr>
                  <w:rPr>
                    <w:rFonts w:ascii="Cambria Math" w:hAnsi="Cambria Math" w:cs="Times New Roman"/>
                    <w:i/>
                  </w:rPr>
                </m:ctrlPr>
              </m:sSubPr>
              <m:e>
                <m:r>
                  <w:rPr>
                    <w:rFonts w:ascii="Cambria Math" w:hAnsi="Cambria Math" w:cs="Times New Roman"/>
                  </w:rPr>
                  <m:t>V</m:t>
                </m:r>
              </m:e>
              <m:sub>
                <m:r>
                  <m:rPr>
                    <m:sty m:val="p"/>
                  </m:rPr>
                  <w:rPr>
                    <w:rFonts w:ascii="Cambria Math" w:hAnsi="Cambria Math" w:cs="Times New Roman"/>
                  </w:rPr>
                  <m:t>ш</m:t>
                </m:r>
              </m:sub>
            </m:sSub>
          </m:den>
        </m:f>
      </m:oMath>
      <w:r w:rsidR="00BD1FA3" w:rsidRPr="00440DC4">
        <w:rPr>
          <w:rFonts w:asciiTheme="majorHAnsi" w:hAnsiTheme="majorHAnsi" w:cs="Times New Roman"/>
        </w:rPr>
        <w:t>[</w:t>
      </w:r>
      <w:r w:rsidR="00BD1FA3" w:rsidRPr="00440DC4">
        <w:rPr>
          <w:rFonts w:asciiTheme="majorHAnsi" w:hAnsiTheme="majorHAnsi" w:cs="Times New Roman"/>
          <w:lang w:val="en-US"/>
        </w:rPr>
        <w:t>c</w:t>
      </w:r>
      <w:r w:rsidR="00BD1FA3" w:rsidRPr="00440DC4">
        <w:rPr>
          <w:rFonts w:asciiTheme="majorHAnsi" w:hAnsiTheme="majorHAnsi" w:cs="Times New Roman"/>
        </w:rPr>
        <w:t xml:space="preserve">] </w:t>
      </w:r>
      <m:oMath>
        <m:r>
          <w:rPr>
            <w:rFonts w:ascii="Cambria Math" w:hAnsi="Cambria Math" w:cs="Times New Roman"/>
          </w:rPr>
          <m:t xml:space="preserve">,  </m:t>
        </m:r>
        <m:r>
          <w:rPr>
            <w:rFonts w:ascii="Cambria Math" w:hAnsi="Cambria Math" w:cs="Times New Roman"/>
            <w:lang w:val="en-US"/>
          </w:rPr>
          <m:t>i</m:t>
        </m:r>
        <m:r>
          <m:rPr>
            <m:sty m:val="p"/>
          </m:rPr>
          <w:rPr>
            <w:rFonts w:ascii="Cambria Math" w:hAnsi="Cambria Math" w:cs="Times New Roman"/>
          </w:rPr>
          <m:t xml:space="preserve"> = </m:t>
        </m:r>
        <m:bar>
          <m:barPr>
            <m:pos m:val="top"/>
            <m:ctrlPr>
              <w:rPr>
                <w:rFonts w:ascii="Cambria Math" w:hAnsi="Cambria Math" w:cs="Times New Roman"/>
              </w:rPr>
            </m:ctrlPr>
          </m:barPr>
          <m:e>
            <m:r>
              <w:rPr>
                <w:rFonts w:ascii="Cambria Math" w:hAnsi="Cambria Math" w:cs="Times New Roman"/>
              </w:rPr>
              <m:t>1, 2</m:t>
            </m:r>
          </m:e>
        </m:bar>
      </m:oMath>
      <w:r w:rsidR="001700C2" w:rsidRPr="00440DC4">
        <w:rPr>
          <w:rFonts w:asciiTheme="majorHAnsi" w:hAnsiTheme="majorHAnsi" w:cs="Times New Roman"/>
        </w:rPr>
        <w:t>,</w:t>
      </w:r>
      <w:r w:rsidR="00BD1FA3" w:rsidRPr="00440DC4">
        <w:rPr>
          <w:rFonts w:ascii="Times New Roman" w:hAnsi="Times New Roman" w:cs="Times New Roman"/>
          <w:sz w:val="28"/>
          <w:szCs w:val="28"/>
        </w:rPr>
        <w:t xml:space="preserve">                                              </w:t>
      </w:r>
      <w:proofErr w:type="gramStart"/>
      <w:r w:rsidR="00BD1FA3" w:rsidRPr="00440DC4">
        <w:rPr>
          <w:rFonts w:ascii="Times New Roman" w:hAnsi="Times New Roman" w:cs="Times New Roman"/>
          <w:sz w:val="28"/>
          <w:szCs w:val="28"/>
        </w:rPr>
        <w:t xml:space="preserve">   (</w:t>
      </w:r>
      <w:proofErr w:type="gramEnd"/>
      <w:r w:rsidR="00BD1FA3" w:rsidRPr="00440DC4">
        <w:rPr>
          <w:rFonts w:ascii="Times New Roman" w:hAnsi="Times New Roman" w:cs="Times New Roman"/>
          <w:sz w:val="28"/>
          <w:szCs w:val="28"/>
        </w:rPr>
        <w:t>7)</w:t>
      </w:r>
    </w:p>
    <w:p w14:paraId="72E9BC6A" w14:textId="4F027B72" w:rsidR="00BD1FA3" w:rsidRPr="00440DC4" w:rsidRDefault="00BD1FA3" w:rsidP="00440DC4">
      <w:pPr>
        <w:shd w:val="clear" w:color="auto" w:fill="FFFFFF" w:themeFill="background1"/>
        <w:tabs>
          <w:tab w:val="left" w:pos="0"/>
        </w:tabs>
        <w:spacing w:after="60" w:line="240" w:lineRule="auto"/>
        <w:jc w:val="both"/>
        <w:rPr>
          <w:rFonts w:ascii="Times New Roman" w:hAnsi="Times New Roman" w:cs="Times New Roman"/>
          <w:sz w:val="28"/>
          <w:szCs w:val="28"/>
        </w:rPr>
      </w:pPr>
      <w:r w:rsidRPr="00440DC4">
        <w:rPr>
          <w:rFonts w:ascii="Times New Roman" w:hAnsi="Times New Roman" w:cs="Times New Roman"/>
          <w:sz w:val="28"/>
          <w:szCs w:val="28"/>
        </w:rPr>
        <w:t xml:space="preserve">где </w:t>
      </w:r>
      <m:oMath>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ш</m:t>
            </m:r>
          </m:sub>
        </m:sSub>
      </m:oMath>
      <w:r w:rsidRPr="00440DC4">
        <w:rPr>
          <w:rFonts w:ascii="Times New Roman" w:hAnsi="Times New Roman" w:cs="Times New Roman"/>
          <w:sz w:val="28"/>
          <w:szCs w:val="28"/>
        </w:rPr>
        <w:t xml:space="preserve"> – скорость передачи бит в шине [бит/</w:t>
      </w:r>
      <w:r w:rsidRPr="00440DC4">
        <w:rPr>
          <w:rFonts w:ascii="Times New Roman" w:hAnsi="Times New Roman" w:cs="Times New Roman"/>
          <w:sz w:val="28"/>
          <w:szCs w:val="28"/>
          <w:lang w:val="en-US"/>
        </w:rPr>
        <w:t>c</w:t>
      </w:r>
      <w:r w:rsidRPr="00440DC4">
        <w:rPr>
          <w:rFonts w:ascii="Times New Roman" w:hAnsi="Times New Roman" w:cs="Times New Roman"/>
          <w:sz w:val="28"/>
          <w:szCs w:val="28"/>
        </w:rPr>
        <w:t>].</w:t>
      </w:r>
    </w:p>
    <w:p w14:paraId="0BEE2892" w14:textId="2EF6F07E" w:rsidR="00BD1FA3" w:rsidRPr="00440DC4" w:rsidRDefault="00BD1FA3" w:rsidP="00440DC4">
      <w:pPr>
        <w:shd w:val="clear" w:color="auto" w:fill="FFFFFF" w:themeFill="background1"/>
        <w:tabs>
          <w:tab w:val="left" w:pos="0"/>
        </w:tabs>
        <w:spacing w:after="60" w:line="240" w:lineRule="auto"/>
        <w:ind w:firstLine="227"/>
        <w:jc w:val="both"/>
        <w:rPr>
          <w:rFonts w:ascii="Times New Roman" w:hAnsi="Times New Roman" w:cs="Times New Roman"/>
          <w:sz w:val="28"/>
          <w:szCs w:val="28"/>
        </w:rPr>
      </w:pPr>
      <w:r w:rsidRPr="00440DC4">
        <w:rPr>
          <w:rFonts w:ascii="Times New Roman" w:hAnsi="Times New Roman" w:cs="Times New Roman"/>
          <w:sz w:val="28"/>
          <w:szCs w:val="28"/>
        </w:rPr>
        <w:t>Условие эргодичности (</w:t>
      </w:r>
      <w:proofErr w:type="gramStart"/>
      <w:r w:rsidRPr="00440DC4">
        <w:rPr>
          <w:rFonts w:ascii="Times New Roman" w:hAnsi="Times New Roman" w:cs="Times New Roman"/>
          <w:sz w:val="28"/>
          <w:szCs w:val="28"/>
        </w:rPr>
        <w:t>т.е.</w:t>
      </w:r>
      <w:proofErr w:type="gramEnd"/>
      <w:r w:rsidRPr="00440DC4">
        <w:rPr>
          <w:rFonts w:ascii="Times New Roman" w:hAnsi="Times New Roman" w:cs="Times New Roman"/>
          <w:sz w:val="28"/>
          <w:szCs w:val="28"/>
        </w:rPr>
        <w:t xml:space="preserve"> работоспособности) системы</w:t>
      </w:r>
      <w:r w:rsidR="00AF4963" w:rsidRPr="00440DC4">
        <w:rPr>
          <w:rFonts w:ascii="Times New Roman" w:hAnsi="Times New Roman" w:cs="Times New Roman"/>
          <w:sz w:val="28"/>
          <w:szCs w:val="28"/>
        </w:rPr>
        <w:t xml:space="preserve"> на </w:t>
      </w:r>
      <w:r w:rsidR="005841A4" w:rsidRPr="00440DC4">
        <w:rPr>
          <w:rFonts w:ascii="Times New Roman" w:hAnsi="Times New Roman" w:cs="Times New Roman"/>
          <w:sz w:val="28"/>
          <w:szCs w:val="28"/>
          <w:lang w:val="en-US"/>
        </w:rPr>
        <w:t>I</w:t>
      </w:r>
      <w:r w:rsidR="00AF4963" w:rsidRPr="00440DC4">
        <w:rPr>
          <w:rFonts w:ascii="Times New Roman" w:hAnsi="Times New Roman" w:cs="Times New Roman"/>
          <w:sz w:val="28"/>
          <w:szCs w:val="28"/>
        </w:rPr>
        <w:t xml:space="preserve"> фазе</w:t>
      </w:r>
      <w:r w:rsidRPr="00440DC4">
        <w:rPr>
          <w:rFonts w:ascii="Times New Roman" w:hAnsi="Times New Roman" w:cs="Times New Roman"/>
          <w:sz w:val="28"/>
          <w:szCs w:val="28"/>
        </w:rPr>
        <w:t>:</w:t>
      </w:r>
    </w:p>
    <w:p w14:paraId="4A971878" w14:textId="3B7B0463" w:rsidR="00BD1FA3" w:rsidRPr="00440DC4" w:rsidRDefault="00000000" w:rsidP="00440DC4">
      <w:pPr>
        <w:shd w:val="clear" w:color="auto" w:fill="FFFFFF" w:themeFill="background1"/>
        <w:tabs>
          <w:tab w:val="left" w:pos="0"/>
        </w:tabs>
        <w:spacing w:after="60" w:line="240" w:lineRule="auto"/>
        <w:ind w:firstLine="567"/>
        <w:jc w:val="right"/>
        <w:rPr>
          <w:rFonts w:ascii="Times New Roman" w:hAnsi="Times New Roman" w:cs="Times New Roman"/>
          <w:sz w:val="28"/>
          <w:szCs w:val="28"/>
        </w:rPr>
      </w:pPr>
      <m:oMath>
        <m:sSub>
          <m:sSubPr>
            <m:ctrlPr>
              <w:rPr>
                <w:rFonts w:ascii="Cambria Math" w:hAnsi="Cambria Math" w:cs="Times New Roman"/>
                <w:iCs/>
              </w:rPr>
            </m:ctrlPr>
          </m:sSubPr>
          <m:e>
            <m:r>
              <m:rPr>
                <m:sty m:val="p"/>
              </m:rPr>
              <w:rPr>
                <w:rFonts w:ascii="Cambria Math" w:hAnsi="Cambria Math" w:cs="Times New Roman"/>
              </w:rPr>
              <m:t>ρ</m:t>
            </m:r>
          </m:e>
          <m:sub>
            <m:r>
              <w:rPr>
                <w:rFonts w:ascii="Cambria Math" w:hAnsi="Cambria Math" w:cs="Times New Roman"/>
              </w:rPr>
              <m:t>i</m:t>
            </m:r>
          </m:sub>
        </m:sSub>
        <m:r>
          <w:rPr>
            <w:rFonts w:ascii="Cambria Math" w:hAnsi="Cambria Math" w:cs="Times New Roman"/>
          </w:rPr>
          <m:t xml:space="preserve">&lt;1, </m:t>
        </m:r>
        <m:r>
          <w:rPr>
            <w:rFonts w:ascii="Cambria Math" w:hAnsi="Cambria Math" w:cs="Times New Roman"/>
            <w:lang w:val="en-US"/>
          </w:rPr>
          <m:t>i</m:t>
        </m:r>
        <m:r>
          <m:rPr>
            <m:sty m:val="p"/>
          </m:rPr>
          <w:rPr>
            <w:rFonts w:ascii="Cambria Math" w:hAnsi="Cambria Math" w:cs="Times New Roman"/>
          </w:rPr>
          <m:t xml:space="preserve"> = </m:t>
        </m:r>
        <m:bar>
          <m:barPr>
            <m:pos m:val="top"/>
            <m:ctrlPr>
              <w:rPr>
                <w:rFonts w:ascii="Cambria Math" w:hAnsi="Cambria Math" w:cs="Times New Roman"/>
              </w:rPr>
            </m:ctrlPr>
          </m:barPr>
          <m:e>
            <m:r>
              <w:rPr>
                <w:rFonts w:ascii="Cambria Math" w:hAnsi="Cambria Math" w:cs="Times New Roman"/>
              </w:rPr>
              <m:t>1, 2</m:t>
            </m:r>
          </m:e>
        </m:bar>
        <m:r>
          <w:rPr>
            <w:rFonts w:ascii="Cambria Math" w:hAnsi="Cambria Math" w:cs="Times New Roman"/>
          </w:rPr>
          <m:t>.</m:t>
        </m:r>
      </m:oMath>
      <w:r w:rsidR="00BD1FA3" w:rsidRPr="00440DC4">
        <w:rPr>
          <w:rFonts w:ascii="Times New Roman" w:hAnsi="Times New Roman" w:cs="Times New Roman"/>
          <w:sz w:val="28"/>
          <w:szCs w:val="28"/>
        </w:rPr>
        <w:t xml:space="preserve">                                                     (8)</w:t>
      </w:r>
    </w:p>
    <w:p w14:paraId="0E290E6C" w14:textId="3BDB2256" w:rsidR="00BD1FA3" w:rsidRPr="00440DC4" w:rsidRDefault="005841A4" w:rsidP="00440DC4">
      <w:pPr>
        <w:shd w:val="clear" w:color="auto" w:fill="FFFFFF" w:themeFill="background1"/>
        <w:spacing w:after="60" w:line="240" w:lineRule="auto"/>
        <w:ind w:firstLine="227"/>
        <w:jc w:val="both"/>
        <w:rPr>
          <w:rFonts w:ascii="Times New Roman" w:hAnsi="Times New Roman" w:cs="Times New Roman"/>
          <w:sz w:val="28"/>
          <w:szCs w:val="28"/>
        </w:rPr>
      </w:pPr>
      <w:r w:rsidRPr="00440DC4">
        <w:rPr>
          <w:rFonts w:ascii="Times New Roman" w:hAnsi="Times New Roman" w:cs="Times New Roman"/>
          <w:b/>
          <w:bCs/>
          <w:sz w:val="28"/>
          <w:szCs w:val="28"/>
          <w:lang w:val="en-US"/>
        </w:rPr>
        <w:t>II</w:t>
      </w:r>
      <w:r w:rsidR="00BD1FA3" w:rsidRPr="00440DC4">
        <w:rPr>
          <w:rFonts w:ascii="Times New Roman" w:hAnsi="Times New Roman" w:cs="Times New Roman"/>
          <w:b/>
          <w:bCs/>
          <w:sz w:val="28"/>
          <w:szCs w:val="28"/>
        </w:rPr>
        <w:t xml:space="preserve"> фаза</w:t>
      </w:r>
      <w:r w:rsidR="001700C2" w:rsidRPr="00440DC4">
        <w:rPr>
          <w:rFonts w:ascii="Times New Roman" w:hAnsi="Times New Roman" w:cs="Times New Roman"/>
          <w:b/>
          <w:bCs/>
          <w:sz w:val="28"/>
          <w:szCs w:val="28"/>
        </w:rPr>
        <w:t xml:space="preserve">. </w:t>
      </w:r>
      <w:r w:rsidR="00BD1FA3" w:rsidRPr="00440DC4">
        <w:rPr>
          <w:rFonts w:ascii="Times New Roman" w:hAnsi="Times New Roman" w:cs="Times New Roman"/>
          <w:sz w:val="28"/>
          <w:szCs w:val="28"/>
        </w:rPr>
        <w:t xml:space="preserve">Фазу обработки и анализа </w:t>
      </w:r>
      <w:r w:rsidR="00DF6179" w:rsidRPr="00440DC4">
        <w:rPr>
          <w:rFonts w:ascii="Times New Roman" w:hAnsi="Times New Roman" w:cs="Times New Roman"/>
          <w:sz w:val="28"/>
          <w:szCs w:val="28"/>
        </w:rPr>
        <w:t>БАД</w:t>
      </w:r>
      <w:r w:rsidR="00BD1FA3" w:rsidRPr="00440DC4">
        <w:rPr>
          <w:rFonts w:ascii="Times New Roman" w:hAnsi="Times New Roman" w:cs="Times New Roman"/>
          <w:sz w:val="28"/>
          <w:szCs w:val="28"/>
        </w:rPr>
        <w:t xml:space="preserve"> сервером будем представлять в виде СМО</w:t>
      </w:r>
      <w:r w:rsidR="001700C2" w:rsidRPr="00440DC4">
        <w:rPr>
          <w:rFonts w:ascii="Times New Roman" w:hAnsi="Times New Roman" w:cs="Times New Roman"/>
          <w:sz w:val="28"/>
          <w:szCs w:val="28"/>
        </w:rPr>
        <w:t xml:space="preserve"> вида </w:t>
      </w:r>
      <m:oMath>
        <m:r>
          <w:rPr>
            <w:rFonts w:ascii="Cambria Math" w:hAnsi="Cambria Math" w:cs="Times New Roman"/>
          </w:rPr>
          <m:t>M/</m:t>
        </m:r>
        <m:r>
          <w:rPr>
            <w:rFonts w:ascii="Cambria Math" w:hAnsi="Cambria Math" w:cs="Times New Roman"/>
            <w:lang w:val="en-US"/>
          </w:rPr>
          <m:t>M</m:t>
        </m:r>
        <m:r>
          <w:rPr>
            <w:rFonts w:ascii="Cambria Math" w:hAnsi="Cambria Math" w:cs="Times New Roman"/>
          </w:rPr>
          <m:t>/1</m:t>
        </m:r>
      </m:oMath>
      <w:r w:rsidR="00A562A2" w:rsidRPr="00440DC4">
        <w:rPr>
          <w:rFonts w:ascii="Times New Roman" w:hAnsi="Times New Roman" w:cs="Times New Roman"/>
          <w:sz w:val="28"/>
          <w:szCs w:val="28"/>
        </w:rPr>
        <w:t>[2</w:t>
      </w:r>
      <w:r w:rsidR="005B6F52" w:rsidRPr="00440DC4">
        <w:rPr>
          <w:rFonts w:ascii="Times New Roman" w:hAnsi="Times New Roman" w:cs="Times New Roman"/>
          <w:sz w:val="28"/>
          <w:szCs w:val="28"/>
        </w:rPr>
        <w:t>2</w:t>
      </w:r>
      <w:r w:rsidR="00A562A2" w:rsidRPr="00440DC4">
        <w:rPr>
          <w:rFonts w:ascii="Times New Roman" w:hAnsi="Times New Roman" w:cs="Times New Roman"/>
          <w:sz w:val="28"/>
          <w:szCs w:val="28"/>
        </w:rPr>
        <w:t>]</w:t>
      </w:r>
      <w:r w:rsidR="00BD1FA3" w:rsidRPr="00440DC4">
        <w:rPr>
          <w:rFonts w:ascii="Times New Roman" w:hAnsi="Times New Roman" w:cs="Times New Roman"/>
          <w:sz w:val="28"/>
          <w:szCs w:val="28"/>
        </w:rPr>
        <w:t xml:space="preserve">. </w:t>
      </w:r>
      <w:r w:rsidR="005B0CA0" w:rsidRPr="00440DC4">
        <w:rPr>
          <w:rFonts w:ascii="Times New Roman" w:hAnsi="Times New Roman" w:cs="Times New Roman"/>
          <w:sz w:val="28"/>
          <w:szCs w:val="28"/>
        </w:rPr>
        <w:t xml:space="preserve">Предположим, что обработка и анализ </w:t>
      </w:r>
      <w:r w:rsidR="00FC3AF0" w:rsidRPr="00440DC4">
        <w:rPr>
          <w:rFonts w:ascii="Times New Roman" w:hAnsi="Times New Roman" w:cs="Times New Roman"/>
          <w:sz w:val="28"/>
          <w:szCs w:val="28"/>
        </w:rPr>
        <w:t xml:space="preserve">блоков акустических данных </w:t>
      </w:r>
      <w:r w:rsidR="005B0CA0" w:rsidRPr="00440DC4">
        <w:rPr>
          <w:rFonts w:ascii="Times New Roman" w:hAnsi="Times New Roman" w:cs="Times New Roman"/>
          <w:sz w:val="28"/>
          <w:szCs w:val="28"/>
        </w:rPr>
        <w:t xml:space="preserve">1 и 2 типа осуществляется в одном режиме. </w:t>
      </w:r>
      <w:r w:rsidR="00BD1FA3" w:rsidRPr="00440DC4">
        <w:rPr>
          <w:rFonts w:ascii="Times New Roman" w:hAnsi="Times New Roman" w:cs="Times New Roman"/>
          <w:sz w:val="28"/>
          <w:szCs w:val="28"/>
        </w:rPr>
        <w:t xml:space="preserve">На вход сервера поступают на обслуживание (на обработку и анализ) после </w:t>
      </w:r>
      <w:r w:rsidRPr="00440DC4">
        <w:rPr>
          <w:rFonts w:ascii="Times New Roman" w:hAnsi="Times New Roman" w:cs="Times New Roman"/>
          <w:sz w:val="28"/>
          <w:szCs w:val="28"/>
          <w:lang w:val="en-US"/>
        </w:rPr>
        <w:t>I</w:t>
      </w:r>
      <w:r w:rsidR="00BD1FA3" w:rsidRPr="00440DC4">
        <w:rPr>
          <w:rFonts w:ascii="Times New Roman" w:hAnsi="Times New Roman" w:cs="Times New Roman"/>
          <w:sz w:val="28"/>
          <w:szCs w:val="28"/>
        </w:rPr>
        <w:t xml:space="preserve"> фазы потоки </w:t>
      </w:r>
      <w:r w:rsidR="00DF6179" w:rsidRPr="00440DC4">
        <w:rPr>
          <w:rFonts w:ascii="Times New Roman" w:hAnsi="Times New Roman" w:cs="Times New Roman"/>
          <w:sz w:val="28"/>
          <w:szCs w:val="28"/>
        </w:rPr>
        <w:t>блоков</w:t>
      </w:r>
      <w:r w:rsidR="00BD1FA3" w:rsidRPr="00440DC4">
        <w:rPr>
          <w:rFonts w:ascii="Times New Roman" w:hAnsi="Times New Roman" w:cs="Times New Roman"/>
          <w:sz w:val="28"/>
          <w:szCs w:val="28"/>
        </w:rPr>
        <w:t xml:space="preserve"> </w:t>
      </w:r>
      <w:r w:rsidR="00DF6179" w:rsidRPr="00440DC4">
        <w:rPr>
          <w:rFonts w:ascii="Times New Roman" w:hAnsi="Times New Roman" w:cs="Times New Roman"/>
          <w:sz w:val="28"/>
          <w:szCs w:val="28"/>
        </w:rPr>
        <w:t xml:space="preserve">данных </w:t>
      </w:r>
      <w:r w:rsidR="00BD1FA3" w:rsidRPr="00440DC4">
        <w:rPr>
          <w:rFonts w:ascii="Times New Roman" w:hAnsi="Times New Roman" w:cs="Times New Roman"/>
          <w:sz w:val="28"/>
          <w:szCs w:val="28"/>
        </w:rPr>
        <w:t xml:space="preserve">от микрофонных модулей КАМ-1 и КАМ-2 – это пуассоновские потоки с интенсивностями </w:t>
      </w:r>
      <m:oMath>
        <m:sSub>
          <m:sSubPr>
            <m:ctrlPr>
              <w:rPr>
                <w:rFonts w:ascii="Cambria Math" w:hAnsi="Cambria Math" w:cs="Times New Roman"/>
                <w:iCs/>
              </w:rPr>
            </m:ctrlPr>
          </m:sSubPr>
          <m:e>
            <m:r>
              <m:rPr>
                <m:sty m:val="p"/>
              </m:rPr>
              <w:rPr>
                <w:rFonts w:ascii="Cambria Math" w:hAnsi="Cambria Math" w:cs="Times New Roman"/>
                <w:iCs/>
              </w:rPr>
              <w:sym w:font="Symbol" w:char="F06C"/>
            </m:r>
          </m:e>
          <m:sub>
            <m:r>
              <m:rPr>
                <m:sty m:val="p"/>
              </m:rPr>
              <w:rPr>
                <w:rFonts w:ascii="Cambria Math" w:hAnsi="Cambria Math" w:cs="Times New Roman"/>
              </w:rPr>
              <m:t>1</m:t>
            </m:r>
          </m:sub>
        </m:sSub>
      </m:oMath>
      <w:r w:rsidR="00BD1FA3" w:rsidRPr="00440DC4">
        <w:rPr>
          <w:rFonts w:ascii="Times New Roman" w:hAnsi="Times New Roman" w:cs="Times New Roman"/>
          <w:sz w:val="28"/>
          <w:szCs w:val="28"/>
        </w:rPr>
        <w:t xml:space="preserve"> и </w:t>
      </w:r>
      <m:oMath>
        <m:sSub>
          <m:sSubPr>
            <m:ctrlPr>
              <w:rPr>
                <w:rFonts w:ascii="Cambria Math" w:hAnsi="Cambria Math" w:cs="Times New Roman"/>
                <w:iCs/>
              </w:rPr>
            </m:ctrlPr>
          </m:sSubPr>
          <m:e>
            <m:r>
              <m:rPr>
                <m:sty m:val="p"/>
              </m:rPr>
              <w:rPr>
                <w:rFonts w:ascii="Cambria Math" w:hAnsi="Cambria Math" w:cs="Times New Roman"/>
                <w:iCs/>
              </w:rPr>
              <w:sym w:font="Symbol" w:char="F06C"/>
            </m:r>
          </m:e>
          <m:sub>
            <m:r>
              <m:rPr>
                <m:sty m:val="p"/>
              </m:rPr>
              <w:rPr>
                <w:rFonts w:ascii="Cambria Math" w:hAnsi="Cambria Math" w:cs="Times New Roman"/>
              </w:rPr>
              <m:t>2</m:t>
            </m:r>
          </m:sub>
        </m:sSub>
      </m:oMath>
      <w:r w:rsidR="00BD1FA3" w:rsidRPr="00440DC4">
        <w:rPr>
          <w:rFonts w:ascii="Times New Roman" w:hAnsi="Times New Roman" w:cs="Times New Roman"/>
          <w:sz w:val="28"/>
          <w:szCs w:val="28"/>
        </w:rPr>
        <w:t xml:space="preserve"> соответственно.</w:t>
      </w:r>
      <w:r w:rsidR="00B13615" w:rsidRPr="00440DC4">
        <w:rPr>
          <w:rFonts w:ascii="Times New Roman" w:hAnsi="Times New Roman" w:cs="Times New Roman"/>
          <w:sz w:val="28"/>
          <w:szCs w:val="28"/>
        </w:rPr>
        <w:t xml:space="preserve"> </w:t>
      </w:r>
      <w:r w:rsidR="00BD1FA3" w:rsidRPr="00440DC4">
        <w:rPr>
          <w:rFonts w:ascii="Times New Roman" w:hAnsi="Times New Roman" w:cs="Times New Roman"/>
          <w:sz w:val="28"/>
          <w:szCs w:val="28"/>
        </w:rPr>
        <w:t xml:space="preserve">Значит суммарный поток </w:t>
      </w:r>
      <w:r w:rsidR="00DF6179" w:rsidRPr="00440DC4">
        <w:rPr>
          <w:rFonts w:ascii="Times New Roman" w:hAnsi="Times New Roman" w:cs="Times New Roman"/>
          <w:sz w:val="28"/>
          <w:szCs w:val="28"/>
        </w:rPr>
        <w:t>БАД</w:t>
      </w:r>
      <w:r w:rsidR="00BD1FA3" w:rsidRPr="00440DC4">
        <w:rPr>
          <w:rFonts w:ascii="Times New Roman" w:hAnsi="Times New Roman" w:cs="Times New Roman"/>
          <w:sz w:val="28"/>
          <w:szCs w:val="28"/>
        </w:rPr>
        <w:t xml:space="preserve"> от всех модулей тоже будет пуассоновским (по теореме о сложении пуассоновских потоков) и его интенсивность</w:t>
      </w:r>
      <w:r w:rsidR="001700C2" w:rsidRPr="00440DC4">
        <w:rPr>
          <w:rFonts w:ascii="Times New Roman" w:hAnsi="Times New Roman" w:cs="Times New Roman"/>
          <w:sz w:val="28"/>
          <w:szCs w:val="28"/>
        </w:rPr>
        <w:t xml:space="preserve"> задается выражением</w:t>
      </w:r>
      <w:r w:rsidR="00BD1FA3" w:rsidRPr="00440DC4">
        <w:rPr>
          <w:rFonts w:ascii="Times New Roman" w:hAnsi="Times New Roman" w:cs="Times New Roman"/>
          <w:sz w:val="28"/>
          <w:szCs w:val="28"/>
        </w:rPr>
        <w:t xml:space="preserve">: </w:t>
      </w:r>
    </w:p>
    <w:p w14:paraId="581AFF3A" w14:textId="77777777" w:rsidR="00BD1FA3" w:rsidRPr="00440DC4" w:rsidRDefault="00BD1FA3" w:rsidP="00440DC4">
      <w:pPr>
        <w:shd w:val="clear" w:color="auto" w:fill="FFFFFF" w:themeFill="background1"/>
        <w:spacing w:after="60" w:line="240" w:lineRule="auto"/>
        <w:ind w:firstLine="561"/>
        <w:jc w:val="right"/>
        <w:rPr>
          <w:rFonts w:ascii="Times New Roman" w:hAnsi="Times New Roman" w:cs="Times New Roman"/>
          <w:sz w:val="28"/>
          <w:szCs w:val="28"/>
        </w:rPr>
      </w:pPr>
      <m:oMath>
        <m:r>
          <m:rPr>
            <m:sty m:val="p"/>
          </m:rPr>
          <w:rPr>
            <w:rFonts w:ascii="Cambria Math" w:hAnsi="Cambria Math" w:cs="Times New Roman"/>
            <w:iCs/>
          </w:rPr>
          <w:sym w:font="Symbol" w:char="F04C"/>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1</m:t>
            </m:r>
          </m:sub>
        </m:sSub>
        <m:sSub>
          <m:sSubPr>
            <m:ctrlPr>
              <w:rPr>
                <w:rFonts w:ascii="Cambria Math" w:hAnsi="Cambria Math" w:cs="Times New Roman"/>
                <w:i/>
              </w:rPr>
            </m:ctrlPr>
          </m:sSubPr>
          <m:e>
            <m:r>
              <m:rPr>
                <m:sty m:val="p"/>
              </m:rPr>
              <w:rPr>
                <w:rFonts w:ascii="Cambria Math" w:hAnsi="Cambria Math" w:cs="Times New Roman"/>
                <w:iCs/>
              </w:rPr>
              <w:sym w:font="Symbol" w:char="F06C"/>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2</m:t>
            </m:r>
          </m:sub>
        </m:sSub>
        <m:sSub>
          <m:sSubPr>
            <m:ctrlPr>
              <w:rPr>
                <w:rFonts w:ascii="Cambria Math" w:hAnsi="Cambria Math" w:cs="Times New Roman"/>
                <w:i/>
              </w:rPr>
            </m:ctrlPr>
          </m:sSubPr>
          <m:e>
            <m:r>
              <m:rPr>
                <m:sty m:val="p"/>
              </m:rPr>
              <w:rPr>
                <w:rFonts w:ascii="Cambria Math" w:hAnsi="Cambria Math" w:cs="Times New Roman"/>
                <w:iCs/>
              </w:rPr>
              <w:sym w:font="Symbol" w:char="F06C"/>
            </m:r>
          </m:e>
          <m:sub>
            <m:r>
              <w:rPr>
                <w:rFonts w:ascii="Cambria Math" w:hAnsi="Cambria Math" w:cs="Times New Roman"/>
              </w:rPr>
              <m:t>2</m:t>
            </m:r>
          </m:sub>
        </m:sSub>
      </m:oMath>
      <w:r w:rsidRPr="00440DC4">
        <w:rPr>
          <w:rFonts w:ascii="Times New Roman" w:hAnsi="Times New Roman" w:cs="Times New Roman"/>
        </w:rPr>
        <w:t>.</w:t>
      </w:r>
      <w:r w:rsidRPr="00440DC4">
        <w:rPr>
          <w:rFonts w:ascii="Times New Roman" w:hAnsi="Times New Roman" w:cs="Times New Roman"/>
          <w:sz w:val="28"/>
          <w:szCs w:val="28"/>
        </w:rPr>
        <w:t xml:space="preserve">                                                        (9)</w:t>
      </w:r>
    </w:p>
    <w:p w14:paraId="1EBE448A" w14:textId="6951E14D" w:rsidR="00BD1FA3" w:rsidRPr="00440DC4" w:rsidRDefault="00BD1FA3" w:rsidP="00440DC4">
      <w:pPr>
        <w:shd w:val="clear" w:color="auto" w:fill="FFFFFF" w:themeFill="background1"/>
        <w:spacing w:after="60" w:line="240" w:lineRule="auto"/>
        <w:ind w:firstLine="227"/>
        <w:jc w:val="both"/>
        <w:rPr>
          <w:rFonts w:ascii="Times New Roman" w:hAnsi="Times New Roman" w:cs="Times New Roman"/>
          <w:sz w:val="28"/>
          <w:szCs w:val="28"/>
        </w:rPr>
      </w:pPr>
      <w:r w:rsidRPr="00440DC4">
        <w:rPr>
          <w:rFonts w:ascii="Times New Roman" w:hAnsi="Times New Roman" w:cs="Times New Roman"/>
          <w:sz w:val="28"/>
          <w:szCs w:val="28"/>
        </w:rPr>
        <w:t>Для системы</w:t>
      </w:r>
      <w:r w:rsidR="001700C2" w:rsidRPr="00440DC4">
        <w:rPr>
          <w:rFonts w:ascii="Times New Roman" w:hAnsi="Times New Roman" w:cs="Times New Roman"/>
          <w:sz w:val="28"/>
          <w:szCs w:val="28"/>
        </w:rPr>
        <w:t xml:space="preserve"> </w:t>
      </w:r>
      <m:oMath>
        <m:r>
          <w:rPr>
            <w:rFonts w:ascii="Cambria Math" w:hAnsi="Cambria Math" w:cs="Times New Roman"/>
          </w:rPr>
          <m:t>M/</m:t>
        </m:r>
        <m:r>
          <w:rPr>
            <w:rFonts w:ascii="Cambria Math" w:hAnsi="Cambria Math" w:cs="Times New Roman"/>
            <w:lang w:val="en-US"/>
          </w:rPr>
          <m:t>M</m:t>
        </m:r>
        <m:r>
          <w:rPr>
            <w:rFonts w:ascii="Cambria Math" w:hAnsi="Cambria Math" w:cs="Times New Roman"/>
          </w:rPr>
          <m:t>/1</m:t>
        </m:r>
      </m:oMath>
      <w:r w:rsidRPr="00440DC4">
        <w:rPr>
          <w:rFonts w:ascii="Times New Roman" w:hAnsi="Times New Roman" w:cs="Times New Roman"/>
          <w:sz w:val="28"/>
          <w:szCs w:val="28"/>
        </w:rPr>
        <w:t xml:space="preserve"> время обработки и анализа пакетов подчиняется экспоненциальному распределению</w:t>
      </w:r>
      <w:r w:rsidR="008B3ED5" w:rsidRPr="00440DC4">
        <w:rPr>
          <w:rFonts w:ascii="Times New Roman" w:hAnsi="Times New Roman" w:cs="Times New Roman"/>
          <w:sz w:val="28"/>
          <w:szCs w:val="28"/>
        </w:rPr>
        <w:t xml:space="preserve"> [</w:t>
      </w:r>
      <w:r w:rsidR="008B3ED5" w:rsidRPr="00C84622">
        <w:rPr>
          <w:rFonts w:ascii="Times New Roman" w:hAnsi="Times New Roman" w:cs="Times New Roman"/>
          <w:sz w:val="28"/>
          <w:szCs w:val="28"/>
        </w:rPr>
        <w:t>2</w:t>
      </w:r>
      <w:r w:rsidR="005B6F52" w:rsidRPr="00C84622">
        <w:rPr>
          <w:rFonts w:ascii="Times New Roman" w:hAnsi="Times New Roman" w:cs="Times New Roman"/>
          <w:sz w:val="28"/>
          <w:szCs w:val="28"/>
        </w:rPr>
        <w:t>3</w:t>
      </w:r>
      <w:r w:rsidR="008B3ED5" w:rsidRPr="00440DC4">
        <w:rPr>
          <w:rFonts w:ascii="Times New Roman" w:hAnsi="Times New Roman" w:cs="Times New Roman"/>
          <w:sz w:val="28"/>
          <w:szCs w:val="28"/>
        </w:rPr>
        <w:t>].</w:t>
      </w:r>
      <w:r w:rsidRPr="00440DC4">
        <w:rPr>
          <w:rFonts w:ascii="Times New Roman" w:hAnsi="Times New Roman" w:cs="Times New Roman"/>
          <w:sz w:val="28"/>
          <w:szCs w:val="28"/>
        </w:rPr>
        <w:t xml:space="preserve"> </w:t>
      </w:r>
      <w:r w:rsidR="005B0CA0" w:rsidRPr="00440DC4">
        <w:rPr>
          <w:rFonts w:ascii="Times New Roman" w:hAnsi="Times New Roman" w:cs="Times New Roman"/>
          <w:sz w:val="28"/>
          <w:szCs w:val="28"/>
        </w:rPr>
        <w:t>ПЛС функции</w:t>
      </w:r>
      <w:r w:rsidR="003113DE" w:rsidRPr="00440DC4">
        <w:rPr>
          <w:rFonts w:ascii="Times New Roman" w:hAnsi="Times New Roman" w:cs="Times New Roman"/>
          <w:sz w:val="28"/>
          <w:szCs w:val="28"/>
        </w:rPr>
        <w:t xml:space="preserve"> распределения </w:t>
      </w:r>
      <w:r w:rsidRPr="00440DC4">
        <w:rPr>
          <w:rFonts w:ascii="Times New Roman" w:hAnsi="Times New Roman" w:cs="Times New Roman"/>
          <w:sz w:val="28"/>
          <w:szCs w:val="28"/>
        </w:rPr>
        <w:t>времени обработки</w:t>
      </w:r>
      <w:r w:rsidR="00B13615" w:rsidRPr="00440DC4">
        <w:rPr>
          <w:rFonts w:ascii="Times New Roman" w:hAnsi="Times New Roman" w:cs="Times New Roman"/>
          <w:sz w:val="28"/>
          <w:szCs w:val="28"/>
        </w:rPr>
        <w:t xml:space="preserve"> акустических данных </w:t>
      </w:r>
      <w:r w:rsidR="00AF4963" w:rsidRPr="00440DC4">
        <w:rPr>
          <w:rFonts w:ascii="Times New Roman" w:hAnsi="Times New Roman" w:cs="Times New Roman"/>
          <w:sz w:val="28"/>
          <w:szCs w:val="28"/>
        </w:rPr>
        <w:t xml:space="preserve">и </w:t>
      </w:r>
      <w:r w:rsidR="00B13615" w:rsidRPr="00440DC4">
        <w:rPr>
          <w:rFonts w:ascii="Times New Roman" w:hAnsi="Times New Roman" w:cs="Times New Roman"/>
          <w:sz w:val="28"/>
          <w:szCs w:val="28"/>
        </w:rPr>
        <w:t xml:space="preserve">1-го и 2-го типа </w:t>
      </w:r>
      <w:r w:rsidRPr="00440DC4">
        <w:rPr>
          <w:rFonts w:ascii="Times New Roman" w:hAnsi="Times New Roman" w:cs="Times New Roman"/>
          <w:sz w:val="28"/>
          <w:szCs w:val="28"/>
        </w:rPr>
        <w:t>сервером</w:t>
      </w:r>
      <w:r w:rsidR="003113DE" w:rsidRPr="00440DC4">
        <w:rPr>
          <w:rFonts w:ascii="Times New Roman" w:hAnsi="Times New Roman" w:cs="Times New Roman"/>
          <w:sz w:val="28"/>
          <w:szCs w:val="28"/>
        </w:rPr>
        <w:t xml:space="preserve"> </w:t>
      </w:r>
      <w:r w:rsidR="001700C2" w:rsidRPr="00440DC4">
        <w:rPr>
          <w:rFonts w:ascii="Times New Roman" w:hAnsi="Times New Roman" w:cs="Times New Roman"/>
          <w:sz w:val="28"/>
          <w:szCs w:val="28"/>
        </w:rPr>
        <w:t>буд</w:t>
      </w:r>
      <w:r w:rsidR="00AF4963" w:rsidRPr="00440DC4">
        <w:rPr>
          <w:rFonts w:ascii="Times New Roman" w:hAnsi="Times New Roman" w:cs="Times New Roman"/>
          <w:sz w:val="28"/>
          <w:szCs w:val="28"/>
        </w:rPr>
        <w:t>е</w:t>
      </w:r>
      <w:r w:rsidR="001700C2" w:rsidRPr="00440DC4">
        <w:rPr>
          <w:rFonts w:ascii="Times New Roman" w:hAnsi="Times New Roman" w:cs="Times New Roman"/>
          <w:sz w:val="28"/>
          <w:szCs w:val="28"/>
        </w:rPr>
        <w:t>т иметь вид:</w:t>
      </w:r>
      <w:r w:rsidRPr="00440DC4">
        <w:rPr>
          <w:rFonts w:ascii="Times New Roman" w:hAnsi="Times New Roman" w:cs="Times New Roman"/>
          <w:sz w:val="28"/>
          <w:szCs w:val="28"/>
        </w:rPr>
        <w:t xml:space="preserve"> </w:t>
      </w:r>
    </w:p>
    <w:p w14:paraId="04582E44" w14:textId="7C512D90" w:rsidR="00BD1FA3" w:rsidRPr="00440DC4" w:rsidRDefault="00000000" w:rsidP="00440DC4">
      <w:pPr>
        <w:shd w:val="clear" w:color="auto" w:fill="FFFFFF" w:themeFill="background1"/>
        <w:spacing w:after="60" w:line="240" w:lineRule="auto"/>
        <w:ind w:firstLine="567"/>
        <w:jc w:val="right"/>
        <w:rPr>
          <w:rFonts w:ascii="Times New Roman" w:hAnsi="Times New Roman" w:cs="Times New Roman"/>
          <w:sz w:val="28"/>
          <w:szCs w:val="28"/>
        </w:rPr>
      </w:pP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II</m:t>
            </m:r>
          </m:sub>
        </m:sSub>
        <m:d>
          <m:dPr>
            <m:ctrlPr>
              <w:rPr>
                <w:rFonts w:ascii="Cambria Math" w:hAnsi="Cambria Math" w:cs="Times New Roman"/>
                <w:i/>
              </w:rPr>
            </m:ctrlPr>
          </m:dPr>
          <m:e>
            <m:r>
              <w:rPr>
                <w:rFonts w:ascii="Cambria Math" w:hAnsi="Cambria Math" w:cs="Times New Roman"/>
              </w:rPr>
              <m:t>s</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lang w:val="en-US"/>
              </w:rPr>
              <m:t>A</m:t>
            </m:r>
          </m:num>
          <m:den>
            <m:r>
              <w:rPr>
                <w:rFonts w:ascii="Cambria Math" w:hAnsi="Cambria Math" w:cs="Times New Roman"/>
              </w:rPr>
              <m:t>s+A</m:t>
            </m:r>
          </m:den>
        </m:f>
        <m:r>
          <w:rPr>
            <w:rFonts w:ascii="Cambria Math" w:hAnsi="Cambria Math" w:cs="Times New Roman"/>
          </w:rPr>
          <m:t xml:space="preserve">,  </m:t>
        </m:r>
        <m:r>
          <w:rPr>
            <w:rFonts w:ascii="Cambria Math" w:hAnsi="Cambria Math" w:cs="Times New Roman"/>
            <w:lang w:val="en-US"/>
          </w:rPr>
          <m:t>A</m:t>
        </m:r>
        <m:r>
          <w:rPr>
            <w:rFonts w:ascii="Cambria Math" w:hAnsi="Cambria Math" w:cs="Times New Roman"/>
          </w:rPr>
          <m:t>=</m:t>
        </m:r>
        <m:d>
          <m:dPr>
            <m:ctrlPr>
              <w:rPr>
                <w:rFonts w:ascii="Cambria Math" w:hAnsi="Cambria Math" w:cs="Times New Roman"/>
                <w:i/>
                <w:lang w:val="en-US"/>
              </w:rPr>
            </m:ctrlPr>
          </m:dPr>
          <m:e>
            <m:r>
              <w:rPr>
                <w:rFonts w:ascii="Cambria Math" w:hAnsi="Cambria Math" w:cs="Times New Roman"/>
              </w:rPr>
              <m:t>1-</m:t>
            </m:r>
            <m:r>
              <m:rPr>
                <m:sty m:val="p"/>
              </m:rPr>
              <w:rPr>
                <w:rFonts w:ascii="Cambria Math" w:hAnsi="Cambria Math" w:cs="Times New Roman"/>
                <w:lang w:val="en-US"/>
              </w:rPr>
              <m:t>β</m:t>
            </m:r>
          </m:e>
        </m:d>
        <m:r>
          <w:rPr>
            <w:rFonts w:ascii="Cambria Math" w:hAnsi="Cambria Math" w:cs="Times New Roman"/>
          </w:rPr>
          <m:t>∙</m:t>
        </m:r>
        <m:r>
          <m:rPr>
            <m:sty m:val="p"/>
          </m:rPr>
          <w:rPr>
            <w:rFonts w:ascii="Cambria Math" w:hAnsi="Cambria Math" w:cs="Times New Roman"/>
            <w:lang w:val="en-US"/>
          </w:rPr>
          <m:t>μ</m:t>
        </m:r>
        <m:r>
          <m:rPr>
            <m:sty m:val="p"/>
          </m:rPr>
          <w:rPr>
            <w:rFonts w:ascii="Cambria Math" w:hAnsi="Cambria Math" w:cs="Times New Roman"/>
          </w:rPr>
          <m:t xml:space="preserve"> </m:t>
        </m:r>
        <m:r>
          <w:rPr>
            <w:rFonts w:ascii="Cambria Math" w:hAnsi="Cambria Math" w:cs="Times New Roman"/>
          </w:rPr>
          <m:t xml:space="preserve">,  </m:t>
        </m:r>
        <m:r>
          <m:rPr>
            <m:sty m:val="p"/>
          </m:rPr>
          <w:rPr>
            <w:rFonts w:ascii="Cambria Math" w:hAnsi="Cambria Math" w:cs="Times New Roman"/>
            <w:lang w:val="en-US"/>
          </w:rPr>
          <m:t>β</m:t>
        </m:r>
        <m:r>
          <w:rPr>
            <w:rFonts w:ascii="Cambria Math" w:hAnsi="Cambria Math" w:cs="Times New Roman"/>
          </w:rPr>
          <m:t>=</m:t>
        </m:r>
        <m:f>
          <m:fPr>
            <m:ctrlPr>
              <w:rPr>
                <w:rFonts w:ascii="Cambria Math" w:hAnsi="Cambria Math" w:cs="Times New Roman"/>
                <w:i/>
                <w:lang w:val="en-US"/>
              </w:rPr>
            </m:ctrlPr>
          </m:fPr>
          <m:num>
            <m:r>
              <m:rPr>
                <m:sty m:val="p"/>
              </m:rPr>
              <w:rPr>
                <w:rFonts w:ascii="Cambria Math" w:hAnsi="Cambria Math" w:cs="Times New Roman"/>
                <w:iCs/>
              </w:rPr>
              <w:sym w:font="Symbol" w:char="F04C"/>
            </m:r>
          </m:num>
          <m:den>
            <m:r>
              <m:rPr>
                <m:sty m:val="p"/>
              </m:rPr>
              <w:rPr>
                <w:rFonts w:ascii="Cambria Math" w:hAnsi="Cambria Math" w:cs="Times New Roman"/>
                <w:lang w:val="en-US"/>
              </w:rPr>
              <m:t>μ</m:t>
            </m:r>
            <m:r>
              <m:rPr>
                <m:sty m:val="p"/>
              </m:rPr>
              <w:rPr>
                <w:rFonts w:ascii="Cambria Math" w:hAnsi="Cambria Math" w:cs="Times New Roman"/>
              </w:rPr>
              <m:t xml:space="preserve"> </m:t>
            </m:r>
          </m:den>
        </m:f>
        <m:r>
          <w:rPr>
            <w:rFonts w:ascii="Cambria Math" w:hAnsi="Cambria Math" w:cs="Times New Roman"/>
          </w:rPr>
          <m:t xml:space="preserve"> ,</m:t>
        </m:r>
      </m:oMath>
      <w:r w:rsidR="005B0CA0" w:rsidRPr="00440DC4">
        <w:rPr>
          <w:rFonts w:ascii="Times New Roman" w:hAnsi="Times New Roman" w:cs="Times New Roman"/>
        </w:rPr>
        <w:t xml:space="preserve">  </w:t>
      </w:r>
      <w:r w:rsidR="00BD1FA3" w:rsidRPr="00440DC4">
        <w:rPr>
          <w:rFonts w:ascii="Times New Roman" w:hAnsi="Times New Roman" w:cs="Times New Roman"/>
        </w:rPr>
        <w:t xml:space="preserve">                                          </w:t>
      </w:r>
      <w:r w:rsidR="005F61CB" w:rsidRPr="00440DC4">
        <w:rPr>
          <w:rFonts w:ascii="Times New Roman" w:hAnsi="Times New Roman" w:cs="Times New Roman"/>
          <w:sz w:val="28"/>
          <w:szCs w:val="28"/>
        </w:rPr>
        <w:t xml:space="preserve">    </w:t>
      </w:r>
      <w:r w:rsidR="00BD1FA3" w:rsidRPr="00440DC4">
        <w:rPr>
          <w:rFonts w:ascii="Times New Roman" w:hAnsi="Times New Roman" w:cs="Times New Roman"/>
          <w:sz w:val="28"/>
          <w:szCs w:val="28"/>
        </w:rPr>
        <w:t>(10)</w:t>
      </w:r>
    </w:p>
    <w:p w14:paraId="45F388CC" w14:textId="4B6F416B" w:rsidR="00BD1FA3" w:rsidRPr="00440DC4" w:rsidRDefault="00BD1FA3" w:rsidP="00440DC4">
      <w:pPr>
        <w:shd w:val="clear" w:color="auto" w:fill="FFFFFF" w:themeFill="background1"/>
        <w:tabs>
          <w:tab w:val="left" w:pos="0"/>
        </w:tabs>
        <w:spacing w:after="60" w:line="240" w:lineRule="auto"/>
        <w:jc w:val="both"/>
        <w:rPr>
          <w:rFonts w:ascii="Times New Roman" w:hAnsi="Times New Roman" w:cs="Times New Roman"/>
          <w:color w:val="333333"/>
          <w:sz w:val="28"/>
          <w:szCs w:val="28"/>
          <w:shd w:val="clear" w:color="auto" w:fill="FFFFFF"/>
        </w:rPr>
      </w:pPr>
      <w:r w:rsidRPr="00440DC4">
        <w:rPr>
          <w:rFonts w:ascii="Times New Roman" w:hAnsi="Times New Roman" w:cs="Times New Roman"/>
          <w:iCs/>
          <w:sz w:val="28"/>
          <w:szCs w:val="28"/>
        </w:rPr>
        <w:t>где</w:t>
      </w:r>
      <w:r w:rsidR="005F61CB" w:rsidRPr="00440DC4">
        <w:rPr>
          <w:rFonts w:ascii="Times New Roman" w:hAnsi="Times New Roman" w:cs="Times New Roman"/>
          <w:iCs/>
          <w:sz w:val="28"/>
          <w:szCs w:val="28"/>
        </w:rPr>
        <w:t xml:space="preserve"> </w:t>
      </w:r>
      <m:oMath>
        <m:r>
          <m:rPr>
            <m:sty m:val="p"/>
          </m:rPr>
          <w:rPr>
            <w:rFonts w:ascii="Cambria Math" w:hAnsi="Cambria Math" w:cs="Times New Roman"/>
          </w:rPr>
          <m:t>μ</m:t>
        </m:r>
      </m:oMath>
      <w:r w:rsidRPr="00440DC4">
        <w:rPr>
          <w:rFonts w:ascii="Times New Roman" w:hAnsi="Times New Roman" w:cs="Times New Roman"/>
          <w:iCs/>
          <w:sz w:val="28"/>
          <w:szCs w:val="28"/>
        </w:rPr>
        <w:t xml:space="preserve">  – параметр работы сервера, это интенсивность обработки сервером </w:t>
      </w:r>
      <w:r w:rsidR="00DF6179" w:rsidRPr="00440DC4">
        <w:rPr>
          <w:rFonts w:ascii="Times New Roman" w:hAnsi="Times New Roman" w:cs="Times New Roman"/>
          <w:iCs/>
          <w:sz w:val="28"/>
          <w:szCs w:val="28"/>
        </w:rPr>
        <w:t>БАД</w:t>
      </w:r>
      <w:r w:rsidRPr="00440DC4">
        <w:rPr>
          <w:rFonts w:ascii="Times New Roman" w:hAnsi="Times New Roman" w:cs="Times New Roman"/>
          <w:iCs/>
          <w:sz w:val="28"/>
          <w:szCs w:val="28"/>
        </w:rPr>
        <w:t xml:space="preserve"> –</w:t>
      </w:r>
      <w:r w:rsidRPr="00440DC4">
        <w:rPr>
          <w:rFonts w:ascii="Times New Roman" w:hAnsi="Times New Roman" w:cs="Times New Roman"/>
          <w:color w:val="333333"/>
          <w:sz w:val="28"/>
          <w:szCs w:val="28"/>
          <w:shd w:val="clear" w:color="auto" w:fill="FFFFFF"/>
        </w:rPr>
        <w:t xml:space="preserve"> количество </w:t>
      </w:r>
      <w:r w:rsidR="00DF6179" w:rsidRPr="00440DC4">
        <w:rPr>
          <w:rFonts w:ascii="Times New Roman" w:hAnsi="Times New Roman" w:cs="Times New Roman"/>
          <w:color w:val="333333"/>
          <w:sz w:val="28"/>
          <w:szCs w:val="28"/>
          <w:shd w:val="clear" w:color="auto" w:fill="FFFFFF"/>
        </w:rPr>
        <w:t>блоков</w:t>
      </w:r>
      <w:r w:rsidRPr="00440DC4">
        <w:rPr>
          <w:rFonts w:ascii="Times New Roman" w:hAnsi="Times New Roman" w:cs="Times New Roman"/>
          <w:color w:val="333333"/>
          <w:sz w:val="28"/>
          <w:szCs w:val="28"/>
          <w:shd w:val="clear" w:color="auto" w:fill="FFFFFF"/>
        </w:rPr>
        <w:t>, обрабатываемых за единицу времени. </w:t>
      </w:r>
    </w:p>
    <w:p w14:paraId="1F1ECF6D" w14:textId="5DFAE84C" w:rsidR="00AF4963" w:rsidRPr="00440DC4" w:rsidRDefault="00AF4963" w:rsidP="00440DC4">
      <w:pPr>
        <w:shd w:val="clear" w:color="auto" w:fill="FFFFFF" w:themeFill="background1"/>
        <w:tabs>
          <w:tab w:val="left" w:pos="0"/>
        </w:tabs>
        <w:spacing w:after="60" w:line="240" w:lineRule="auto"/>
        <w:ind w:firstLine="227"/>
        <w:jc w:val="both"/>
        <w:rPr>
          <w:rFonts w:ascii="Times New Roman" w:hAnsi="Times New Roman" w:cs="Times New Roman"/>
          <w:i/>
          <w:sz w:val="28"/>
          <w:szCs w:val="28"/>
        </w:rPr>
      </w:pPr>
      <w:r w:rsidRPr="00440DC4">
        <w:rPr>
          <w:rFonts w:ascii="Times New Roman" w:hAnsi="Times New Roman" w:cs="Times New Roman"/>
          <w:sz w:val="28"/>
          <w:szCs w:val="28"/>
        </w:rPr>
        <w:t>Условие эргодичности (</w:t>
      </w:r>
      <w:proofErr w:type="gramStart"/>
      <w:r w:rsidRPr="00440DC4">
        <w:rPr>
          <w:rFonts w:ascii="Times New Roman" w:hAnsi="Times New Roman" w:cs="Times New Roman"/>
          <w:sz w:val="28"/>
          <w:szCs w:val="28"/>
        </w:rPr>
        <w:t>т.е.</w:t>
      </w:r>
      <w:proofErr w:type="gramEnd"/>
      <w:r w:rsidRPr="00440DC4">
        <w:rPr>
          <w:rFonts w:ascii="Times New Roman" w:hAnsi="Times New Roman" w:cs="Times New Roman"/>
          <w:sz w:val="28"/>
          <w:szCs w:val="28"/>
        </w:rPr>
        <w:t xml:space="preserve"> работоспособности) системы на </w:t>
      </w:r>
      <w:r w:rsidR="005841A4" w:rsidRPr="00440DC4">
        <w:rPr>
          <w:rFonts w:ascii="Times New Roman" w:hAnsi="Times New Roman" w:cs="Times New Roman"/>
          <w:sz w:val="28"/>
          <w:szCs w:val="28"/>
          <w:lang w:val="en-US"/>
        </w:rPr>
        <w:t>II</w:t>
      </w:r>
      <w:r w:rsidRPr="00440DC4">
        <w:rPr>
          <w:rFonts w:ascii="Times New Roman" w:hAnsi="Times New Roman" w:cs="Times New Roman"/>
          <w:sz w:val="28"/>
          <w:szCs w:val="28"/>
        </w:rPr>
        <w:t xml:space="preserve"> фазе:</w:t>
      </w:r>
      <w:r w:rsidR="005841A4" w:rsidRPr="00440DC4">
        <w:rPr>
          <w:rFonts w:ascii="Times New Roman" w:hAnsi="Times New Roman" w:cs="Times New Roman"/>
          <w:sz w:val="28"/>
          <w:szCs w:val="28"/>
        </w:rPr>
        <w:t xml:space="preserve"> </w:t>
      </w:r>
      <m:oMath>
        <m:r>
          <m:rPr>
            <m:sty m:val="p"/>
          </m:rPr>
          <w:rPr>
            <w:rFonts w:ascii="Cambria Math" w:hAnsi="Cambria Math" w:cs="Times New Roman"/>
          </w:rPr>
          <m:t>β</m:t>
        </m:r>
        <m:r>
          <w:rPr>
            <w:rFonts w:ascii="Cambria Math" w:hAnsi="Cambria Math" w:cs="Times New Roman"/>
          </w:rPr>
          <m:t>&lt;1.</m:t>
        </m:r>
      </m:oMath>
    </w:p>
    <w:p w14:paraId="196E9A5C" w14:textId="20DD8F0E" w:rsidR="00BD1FA3" w:rsidRPr="00440DC4" w:rsidRDefault="00BD1FA3" w:rsidP="00440DC4">
      <w:pPr>
        <w:shd w:val="clear" w:color="auto" w:fill="FFFFFF" w:themeFill="background1"/>
        <w:tabs>
          <w:tab w:val="left" w:pos="0"/>
        </w:tabs>
        <w:spacing w:after="60" w:line="240" w:lineRule="auto"/>
        <w:jc w:val="both"/>
        <w:rPr>
          <w:rFonts w:ascii="Times New Roman" w:hAnsi="Times New Roman" w:cs="Times New Roman"/>
          <w:b/>
          <w:bCs/>
          <w:sz w:val="28"/>
          <w:szCs w:val="28"/>
        </w:rPr>
      </w:pPr>
      <w:r w:rsidRPr="00440DC4">
        <w:rPr>
          <w:rFonts w:ascii="Times New Roman" w:hAnsi="Times New Roman" w:cs="Times New Roman"/>
          <w:b/>
          <w:bCs/>
          <w:sz w:val="28"/>
          <w:szCs w:val="28"/>
        </w:rPr>
        <w:t>Метод расчета вероятностно-временных характеристик процесса акустического распознавания в САР</w:t>
      </w:r>
    </w:p>
    <w:p w14:paraId="43247F75" w14:textId="160FA0A7" w:rsidR="00BD1FA3" w:rsidRPr="00440DC4" w:rsidRDefault="00BD1FA3" w:rsidP="00440DC4">
      <w:pPr>
        <w:shd w:val="clear" w:color="auto" w:fill="FFFFFF" w:themeFill="background1"/>
        <w:tabs>
          <w:tab w:val="left" w:pos="0"/>
        </w:tabs>
        <w:spacing w:after="60" w:line="240" w:lineRule="auto"/>
        <w:ind w:firstLine="227"/>
        <w:jc w:val="both"/>
        <w:rPr>
          <w:rFonts w:ascii="Times New Roman" w:hAnsi="Times New Roman" w:cs="Times New Roman"/>
          <w:sz w:val="28"/>
          <w:szCs w:val="28"/>
        </w:rPr>
      </w:pPr>
      <w:r w:rsidRPr="00440DC4">
        <w:rPr>
          <w:rFonts w:ascii="Times New Roman" w:hAnsi="Times New Roman" w:cs="Times New Roman"/>
          <w:sz w:val="28"/>
          <w:szCs w:val="28"/>
        </w:rPr>
        <w:t>Рассмотрим две характеристики – среднее время, затрачиваемое на обработку и вероятность успешной своевременной обработки</w:t>
      </w:r>
      <w:r w:rsidR="004F5C91" w:rsidRPr="00440DC4">
        <w:rPr>
          <w:rFonts w:ascii="Times New Roman" w:hAnsi="Times New Roman" w:cs="Times New Roman"/>
          <w:sz w:val="28"/>
          <w:szCs w:val="28"/>
        </w:rPr>
        <w:t xml:space="preserve"> одного БАД</w:t>
      </w:r>
      <w:r w:rsidRPr="00440DC4">
        <w:rPr>
          <w:rFonts w:ascii="Times New Roman" w:hAnsi="Times New Roman" w:cs="Times New Roman"/>
          <w:sz w:val="28"/>
          <w:szCs w:val="28"/>
        </w:rPr>
        <w:t>.</w:t>
      </w:r>
    </w:p>
    <w:p w14:paraId="6A3A82A5" w14:textId="17B5BF7E" w:rsidR="00BD1FA3" w:rsidRPr="00440DC4" w:rsidRDefault="00BD1FA3" w:rsidP="00440DC4">
      <w:pPr>
        <w:shd w:val="clear" w:color="auto" w:fill="FFFFFF" w:themeFill="background1"/>
        <w:tabs>
          <w:tab w:val="left" w:pos="0"/>
        </w:tabs>
        <w:spacing w:after="60" w:line="240" w:lineRule="auto"/>
        <w:ind w:firstLine="227"/>
        <w:jc w:val="both"/>
        <w:rPr>
          <w:rFonts w:ascii="Times New Roman" w:hAnsi="Times New Roman" w:cs="Times New Roman"/>
          <w:sz w:val="28"/>
          <w:szCs w:val="28"/>
        </w:rPr>
      </w:pPr>
      <w:r w:rsidRPr="00440DC4">
        <w:rPr>
          <w:rFonts w:ascii="Times New Roman" w:hAnsi="Times New Roman" w:cs="Times New Roman"/>
          <w:sz w:val="28"/>
          <w:szCs w:val="28"/>
        </w:rPr>
        <w:t>Среднее время</w:t>
      </w:r>
      <w:r w:rsidR="00327AE8" w:rsidRPr="00440DC4">
        <w:rPr>
          <w:rFonts w:ascii="Times New Roman" w:hAnsi="Times New Roman" w:cs="Times New Roman"/>
          <w:sz w:val="28"/>
          <w:szCs w:val="28"/>
        </w:rPr>
        <w:t xml:space="preserve"> </w:t>
      </w:r>
      <w:r w:rsidR="00985497" w:rsidRPr="00440DC4">
        <w:rPr>
          <w:rFonts w:ascii="Times New Roman" w:hAnsi="Times New Roman" w:cs="Times New Roman"/>
          <w:sz w:val="28"/>
          <w:szCs w:val="28"/>
        </w:rPr>
        <w:t>[2</w:t>
      </w:r>
      <w:r w:rsidR="005B6F52" w:rsidRPr="00440DC4">
        <w:rPr>
          <w:rFonts w:ascii="Times New Roman" w:hAnsi="Times New Roman" w:cs="Times New Roman"/>
          <w:sz w:val="28"/>
          <w:szCs w:val="28"/>
        </w:rPr>
        <w:t>4</w:t>
      </w:r>
      <w:r w:rsidR="00985497" w:rsidRPr="00440DC4">
        <w:rPr>
          <w:rFonts w:ascii="Times New Roman" w:hAnsi="Times New Roman" w:cs="Times New Roman"/>
          <w:sz w:val="28"/>
          <w:szCs w:val="28"/>
        </w:rPr>
        <w:t>]</w:t>
      </w:r>
      <w:r w:rsidRPr="00440DC4">
        <w:rPr>
          <w:rFonts w:ascii="Times New Roman" w:hAnsi="Times New Roman" w:cs="Times New Roman"/>
          <w:sz w:val="28"/>
          <w:szCs w:val="28"/>
        </w:rPr>
        <w:t xml:space="preserve">, затрачиваемое на обработку одного </w:t>
      </w:r>
      <w:r w:rsidR="00DF6179" w:rsidRPr="00440DC4">
        <w:rPr>
          <w:rFonts w:ascii="Times New Roman" w:hAnsi="Times New Roman" w:cs="Times New Roman"/>
          <w:sz w:val="28"/>
          <w:szCs w:val="28"/>
        </w:rPr>
        <w:t>блок</w:t>
      </w:r>
      <w:r w:rsidRPr="00440DC4">
        <w:rPr>
          <w:rFonts w:ascii="Times New Roman" w:hAnsi="Times New Roman" w:cs="Times New Roman"/>
          <w:sz w:val="28"/>
          <w:szCs w:val="28"/>
        </w:rPr>
        <w:t xml:space="preserve">а: для двухфазной САР можно написать, что время, затрачиваемое на акустическое распознавание состояния оборудования, определяется как сумма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Ii</m:t>
            </m:r>
          </m:sub>
        </m:sSub>
      </m:oMath>
      <w:r w:rsidRPr="00440DC4">
        <w:rPr>
          <w:rFonts w:ascii="Times New Roman" w:hAnsi="Times New Roman" w:cs="Times New Roman"/>
          <w:sz w:val="28"/>
          <w:szCs w:val="28"/>
          <w:vertAlign w:val="subscript"/>
        </w:rPr>
        <w:t xml:space="preserve"> </w:t>
      </w:r>
      <w:r w:rsidRPr="00440DC4">
        <w:rPr>
          <w:rFonts w:ascii="Times New Roman" w:hAnsi="Times New Roman" w:cs="Times New Roman"/>
          <w:sz w:val="28"/>
          <w:szCs w:val="28"/>
        </w:rPr>
        <w:t xml:space="preserve">– времени передачи </w:t>
      </w:r>
      <w:r w:rsidR="00DF6179" w:rsidRPr="00440DC4">
        <w:rPr>
          <w:rFonts w:ascii="Times New Roman" w:hAnsi="Times New Roman" w:cs="Times New Roman"/>
          <w:sz w:val="28"/>
          <w:szCs w:val="28"/>
        </w:rPr>
        <w:t>блока</w:t>
      </w:r>
      <w:r w:rsidRPr="00440DC4">
        <w:rPr>
          <w:rFonts w:ascii="Times New Roman" w:hAnsi="Times New Roman" w:cs="Times New Roman"/>
          <w:sz w:val="28"/>
          <w:szCs w:val="28"/>
        </w:rPr>
        <w:t xml:space="preserve"> акустического сигнала до сервера (</w:t>
      </w:r>
      <w:r w:rsidR="005841A4" w:rsidRPr="00440DC4">
        <w:rPr>
          <w:rFonts w:ascii="Times New Roman" w:hAnsi="Times New Roman" w:cs="Times New Roman"/>
          <w:sz w:val="28"/>
          <w:szCs w:val="28"/>
          <w:lang w:val="en-US"/>
        </w:rPr>
        <w:t>I</w:t>
      </w:r>
      <w:r w:rsidRPr="00440DC4">
        <w:rPr>
          <w:rFonts w:ascii="Times New Roman" w:hAnsi="Times New Roman" w:cs="Times New Roman"/>
          <w:sz w:val="28"/>
          <w:szCs w:val="28"/>
        </w:rPr>
        <w:t xml:space="preserve"> фаза) и </w:t>
      </w:r>
      <w:r w:rsidR="005841A4" w:rsidRPr="00440DC4">
        <w:rPr>
          <w:rFonts w:ascii="Times New Roman" w:hAnsi="Times New Roman" w:cs="Times New Roman"/>
          <w:sz w:val="28"/>
          <w:szCs w:val="28"/>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II</m:t>
            </m:r>
          </m:sub>
        </m:sSub>
      </m:oMath>
      <w:r w:rsidRPr="00440DC4">
        <w:rPr>
          <w:rFonts w:ascii="Times New Roman" w:hAnsi="Times New Roman" w:cs="Times New Roman"/>
          <w:sz w:val="28"/>
          <w:szCs w:val="28"/>
          <w:vertAlign w:val="subscript"/>
        </w:rPr>
        <w:t xml:space="preserve">  </w:t>
      </w:r>
      <w:r w:rsidRPr="00440DC4">
        <w:rPr>
          <w:rFonts w:ascii="Times New Roman" w:hAnsi="Times New Roman" w:cs="Times New Roman"/>
          <w:sz w:val="28"/>
          <w:szCs w:val="28"/>
        </w:rPr>
        <w:t xml:space="preserve">– времени обработки и анализа </w:t>
      </w:r>
      <w:r w:rsidR="00DF6179" w:rsidRPr="00440DC4">
        <w:rPr>
          <w:rFonts w:ascii="Times New Roman" w:hAnsi="Times New Roman" w:cs="Times New Roman"/>
          <w:sz w:val="28"/>
          <w:szCs w:val="28"/>
        </w:rPr>
        <w:t>блока</w:t>
      </w:r>
      <w:r w:rsidR="004F5C91" w:rsidRPr="00440DC4">
        <w:rPr>
          <w:rFonts w:ascii="Times New Roman" w:hAnsi="Times New Roman" w:cs="Times New Roman"/>
          <w:sz w:val="28"/>
          <w:szCs w:val="28"/>
        </w:rPr>
        <w:t xml:space="preserve"> </w:t>
      </w:r>
      <w:r w:rsidRPr="00440DC4">
        <w:rPr>
          <w:rFonts w:ascii="Times New Roman" w:hAnsi="Times New Roman" w:cs="Times New Roman"/>
          <w:sz w:val="28"/>
          <w:szCs w:val="28"/>
        </w:rPr>
        <w:t xml:space="preserve"> (</w:t>
      </w:r>
      <w:r w:rsidR="005841A4" w:rsidRPr="00440DC4">
        <w:rPr>
          <w:rFonts w:ascii="Times New Roman" w:hAnsi="Times New Roman" w:cs="Times New Roman"/>
          <w:sz w:val="28"/>
          <w:szCs w:val="28"/>
          <w:lang w:val="en-US"/>
        </w:rPr>
        <w:t>II</w:t>
      </w:r>
      <w:r w:rsidRPr="00440DC4">
        <w:rPr>
          <w:rFonts w:ascii="Times New Roman" w:hAnsi="Times New Roman" w:cs="Times New Roman"/>
          <w:sz w:val="28"/>
          <w:szCs w:val="28"/>
        </w:rPr>
        <w:t xml:space="preserve"> фаза), </w:t>
      </w:r>
      <m:oMath>
        <m:r>
          <w:rPr>
            <w:rFonts w:ascii="Cambria Math" w:hAnsi="Cambria Math" w:cs="Times New Roman"/>
            <w:lang w:val="en-US"/>
          </w:rPr>
          <m:t>i</m:t>
        </m:r>
        <m:r>
          <m:rPr>
            <m:sty m:val="p"/>
          </m:rPr>
          <w:rPr>
            <w:rFonts w:ascii="Cambria Math" w:hAnsi="Cambria Math" w:cs="Times New Roman"/>
          </w:rPr>
          <m:t xml:space="preserve"> = </m:t>
        </m:r>
        <m:bar>
          <m:barPr>
            <m:pos m:val="top"/>
            <m:ctrlPr>
              <w:rPr>
                <w:rFonts w:ascii="Cambria Math" w:hAnsi="Cambria Math" w:cs="Times New Roman"/>
              </w:rPr>
            </m:ctrlPr>
          </m:barPr>
          <m:e>
            <m:r>
              <w:rPr>
                <w:rFonts w:ascii="Cambria Math" w:hAnsi="Cambria Math" w:cs="Times New Roman"/>
              </w:rPr>
              <m:t>1, 2</m:t>
            </m:r>
          </m:e>
        </m:bar>
      </m:oMath>
      <w:r w:rsidRPr="00440DC4">
        <w:rPr>
          <w:rFonts w:ascii="Times New Roman" w:hAnsi="Times New Roman" w:cs="Times New Roman"/>
        </w:rPr>
        <w:t>:</w:t>
      </w:r>
      <w:r w:rsidRPr="00440DC4">
        <w:rPr>
          <w:rFonts w:ascii="Times New Roman" w:hAnsi="Times New Roman" w:cs="Times New Roman"/>
          <w:sz w:val="28"/>
          <w:szCs w:val="28"/>
        </w:rPr>
        <w:t xml:space="preserve"> </w:t>
      </w:r>
    </w:p>
    <w:p w14:paraId="61B2D74B" w14:textId="2A581CED" w:rsidR="00BD1FA3" w:rsidRPr="00440DC4" w:rsidRDefault="00000000" w:rsidP="00440DC4">
      <w:pPr>
        <w:shd w:val="clear" w:color="auto" w:fill="FFFFFF" w:themeFill="background1"/>
        <w:tabs>
          <w:tab w:val="left" w:pos="0"/>
        </w:tabs>
        <w:spacing w:after="60" w:line="240" w:lineRule="auto"/>
        <w:ind w:firstLine="709"/>
        <w:jc w:val="right"/>
        <w:rPr>
          <w:rFonts w:ascii="Times New Roman" w:hAnsi="Times New Roman" w:cs="Times New Roman"/>
          <w:i/>
          <w:sz w:val="28"/>
          <w:szCs w:val="28"/>
        </w:rPr>
      </w:pPr>
      <m:oMath>
        <m:bar>
          <m:barPr>
            <m:pos m:val="top"/>
            <m:ctrlPr>
              <w:rPr>
                <w:rFonts w:ascii="Cambria Math" w:hAnsi="Cambria Math" w:cs="Times New Roman"/>
                <w:i/>
              </w:rPr>
            </m:ctrlPr>
          </m:barPr>
          <m:e>
            <m:sSub>
              <m:sSubPr>
                <m:ctrlPr>
                  <w:rPr>
                    <w:rFonts w:ascii="Cambria Math" w:hAnsi="Cambria Math" w:cs="Times New Roman"/>
                    <w:i/>
                  </w:rPr>
                </m:ctrlPr>
              </m:sSubPr>
              <m:e>
                <m:r>
                  <w:rPr>
                    <w:rFonts w:ascii="Cambria Math" w:hAnsi="Cambria Math" w:cs="Times New Roman"/>
                    <w:lang w:val="en-US"/>
                  </w:rPr>
                  <m:t>t</m:t>
                </m:r>
              </m:e>
              <m:sub>
                <m:r>
                  <m:rPr>
                    <m:sty m:val="p"/>
                  </m:rPr>
                  <w:rPr>
                    <w:rFonts w:ascii="Cambria Math" w:hAnsi="Cambria Math" w:cs="Times New Roman"/>
                  </w:rPr>
                  <m:t>АР</m:t>
                </m:r>
                <m:r>
                  <w:rPr>
                    <w:rFonts w:ascii="Cambria Math" w:hAnsi="Cambria Math" w:cs="Times New Roman"/>
                    <w:lang w:val="en-US"/>
                  </w:rPr>
                  <m:t>i</m:t>
                </m:r>
              </m:sub>
            </m:sSub>
          </m:e>
        </m:bar>
        <m:r>
          <w:rPr>
            <w:rFonts w:ascii="Cambria Math" w:hAnsi="Cambria Math" w:cs="Times New Roman"/>
          </w:rPr>
          <m:t>=</m:t>
        </m:r>
        <m:bar>
          <m:barPr>
            <m:pos m:val="top"/>
            <m:ctrlPr>
              <w:rPr>
                <w:rFonts w:ascii="Cambria Math" w:hAnsi="Cambria Math" w:cs="Times New Roman"/>
                <w:i/>
              </w:rPr>
            </m:ctrlPr>
          </m:bar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Ii</m:t>
                </m:r>
              </m:sub>
            </m:sSub>
          </m:e>
        </m:bar>
        <m:r>
          <w:rPr>
            <w:rFonts w:ascii="Cambria Math" w:hAnsi="Cambria Math" w:cs="Times New Roman"/>
          </w:rPr>
          <m:t>+</m:t>
        </m:r>
        <m:bar>
          <m:barPr>
            <m:pos m:val="top"/>
            <m:ctrlPr>
              <w:rPr>
                <w:rFonts w:ascii="Cambria Math" w:hAnsi="Cambria Math" w:cs="Times New Roman"/>
                <w:i/>
              </w:rPr>
            </m:ctrlPr>
          </m:bar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II</m:t>
                </m:r>
              </m:sub>
            </m:sSub>
          </m:e>
        </m:bar>
        <m:r>
          <w:rPr>
            <w:rFonts w:ascii="Cambria Math" w:hAnsi="Cambria Math" w:cs="Times New Roman"/>
          </w:rPr>
          <m:t>,</m:t>
        </m:r>
        <m:r>
          <w:rPr>
            <w:rFonts w:ascii="Cambria Math" w:hAnsi="Cambria Math" w:cs="Times New Roman"/>
            <w:lang w:val="en-US"/>
          </w:rPr>
          <m:t>i</m:t>
        </m:r>
        <m:r>
          <m:rPr>
            <m:sty m:val="p"/>
          </m:rPr>
          <w:rPr>
            <w:rFonts w:ascii="Cambria Math" w:hAnsi="Cambria Math" w:cs="Times New Roman"/>
          </w:rPr>
          <m:t xml:space="preserve"> = </m:t>
        </m:r>
        <m:bar>
          <m:barPr>
            <m:pos m:val="top"/>
            <m:ctrlPr>
              <w:rPr>
                <w:rFonts w:ascii="Cambria Math" w:hAnsi="Cambria Math" w:cs="Times New Roman"/>
              </w:rPr>
            </m:ctrlPr>
          </m:barPr>
          <m:e>
            <m:r>
              <w:rPr>
                <w:rFonts w:ascii="Cambria Math" w:hAnsi="Cambria Math" w:cs="Times New Roman"/>
              </w:rPr>
              <m:t>1, 2</m:t>
            </m:r>
          </m:e>
        </m:bar>
        <m:r>
          <w:rPr>
            <w:rFonts w:ascii="Cambria Math" w:hAnsi="Cambria Math" w:cs="Times New Roman"/>
          </w:rPr>
          <m:t>.</m:t>
        </m:r>
      </m:oMath>
      <w:r w:rsidR="00BD1FA3" w:rsidRPr="00440DC4">
        <w:rPr>
          <w:rFonts w:ascii="Times New Roman" w:hAnsi="Times New Roman" w:cs="Times New Roman"/>
          <w:i/>
        </w:rPr>
        <w:t xml:space="preserve">  </w:t>
      </w:r>
      <w:r w:rsidR="00BD1FA3" w:rsidRPr="00440DC4">
        <w:rPr>
          <w:rFonts w:ascii="Times New Roman" w:hAnsi="Times New Roman" w:cs="Times New Roman"/>
          <w:iCs/>
        </w:rPr>
        <w:t xml:space="preserve">   </w:t>
      </w:r>
      <w:r w:rsidR="00BD1FA3" w:rsidRPr="00440DC4">
        <w:rPr>
          <w:rFonts w:ascii="Times New Roman" w:hAnsi="Times New Roman" w:cs="Times New Roman"/>
          <w:iCs/>
          <w:sz w:val="28"/>
          <w:szCs w:val="28"/>
        </w:rPr>
        <w:t xml:space="preserve">                                        (11)</w:t>
      </w:r>
    </w:p>
    <w:p w14:paraId="24FA52E8" w14:textId="1D9D2D7C" w:rsidR="00BD1FA3" w:rsidRPr="00440DC4" w:rsidRDefault="00000000" w:rsidP="00440DC4">
      <w:pPr>
        <w:shd w:val="clear" w:color="auto" w:fill="FFFFFF" w:themeFill="background1"/>
        <w:spacing w:after="60" w:line="240" w:lineRule="auto"/>
        <w:jc w:val="both"/>
        <w:rPr>
          <w:rFonts w:ascii="Times New Roman" w:hAnsi="Times New Roman" w:cs="Times New Roman"/>
          <w:sz w:val="28"/>
          <w:szCs w:val="28"/>
        </w:rPr>
      </w:pPr>
      <m:oMath>
        <m:bar>
          <m:barPr>
            <m:pos m:val="top"/>
            <m:ctrlPr>
              <w:rPr>
                <w:rFonts w:ascii="Cambria Math" w:hAnsi="Cambria Math" w:cs="Times New Roman"/>
                <w:i/>
              </w:rPr>
            </m:ctrlPr>
          </m:bar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Ii</m:t>
                </m:r>
              </m:sub>
            </m:sSub>
          </m:e>
        </m:bar>
      </m:oMath>
      <w:r w:rsidR="00BD1FA3" w:rsidRPr="00440DC4">
        <w:rPr>
          <w:rFonts w:ascii="Times New Roman" w:hAnsi="Times New Roman" w:cs="Times New Roman"/>
          <w:sz w:val="28"/>
          <w:szCs w:val="28"/>
        </w:rPr>
        <w:t xml:space="preserve"> – среднее время задержки передачи </w:t>
      </w:r>
      <w:r w:rsidR="004F5C91" w:rsidRPr="00440DC4">
        <w:rPr>
          <w:rFonts w:ascii="Times New Roman" w:hAnsi="Times New Roman" w:cs="Times New Roman"/>
          <w:sz w:val="28"/>
          <w:szCs w:val="28"/>
        </w:rPr>
        <w:t>БАД</w:t>
      </w:r>
      <w:r w:rsidR="00BD1FA3" w:rsidRPr="00440DC4">
        <w:rPr>
          <w:rFonts w:ascii="Times New Roman" w:hAnsi="Times New Roman" w:cs="Times New Roman"/>
          <w:sz w:val="28"/>
          <w:szCs w:val="28"/>
        </w:rPr>
        <w:t xml:space="preserve"> серверу (на </w:t>
      </w:r>
      <w:r w:rsidR="005841A4" w:rsidRPr="00440DC4">
        <w:rPr>
          <w:rFonts w:ascii="Times New Roman" w:hAnsi="Times New Roman" w:cs="Times New Roman"/>
          <w:sz w:val="28"/>
          <w:szCs w:val="28"/>
          <w:lang w:val="en-US"/>
        </w:rPr>
        <w:t>I</w:t>
      </w:r>
      <w:r w:rsidR="00BD1FA3" w:rsidRPr="00440DC4">
        <w:rPr>
          <w:rFonts w:ascii="Times New Roman" w:hAnsi="Times New Roman" w:cs="Times New Roman"/>
          <w:sz w:val="28"/>
          <w:szCs w:val="28"/>
        </w:rPr>
        <w:t xml:space="preserve"> фазе) определяется из выражения </w:t>
      </w:r>
    </w:p>
    <w:p w14:paraId="324B4F05" w14:textId="4F5F3576" w:rsidR="00BD1FA3" w:rsidRPr="00440DC4" w:rsidRDefault="00000000" w:rsidP="00440DC4">
      <w:pPr>
        <w:shd w:val="clear" w:color="auto" w:fill="FFFFFF" w:themeFill="background1"/>
        <w:tabs>
          <w:tab w:val="left" w:pos="0"/>
        </w:tabs>
        <w:spacing w:after="60" w:line="240" w:lineRule="auto"/>
        <w:ind w:firstLine="709"/>
        <w:jc w:val="right"/>
        <w:rPr>
          <w:rFonts w:ascii="Times New Roman" w:hAnsi="Times New Roman" w:cs="Times New Roman"/>
          <w:iCs/>
          <w:sz w:val="28"/>
          <w:szCs w:val="28"/>
        </w:rPr>
      </w:pPr>
      <m:oMath>
        <m:bar>
          <m:barPr>
            <m:pos m:val="top"/>
            <m:ctrlPr>
              <w:rPr>
                <w:rFonts w:ascii="Cambria Math" w:hAnsi="Cambria Math" w:cs="Times New Roman"/>
                <w:i/>
                <w:iCs/>
              </w:rPr>
            </m:ctrlPr>
          </m:barPr>
          <m:e>
            <m:sSub>
              <m:sSubPr>
                <m:ctrlPr>
                  <w:rPr>
                    <w:rFonts w:ascii="Cambria Math" w:hAnsi="Cambria Math" w:cs="Times New Roman"/>
                    <w:i/>
                    <w:iCs/>
                  </w:rPr>
                </m:ctrlPr>
              </m:sSubPr>
              <m:e>
                <m:r>
                  <w:rPr>
                    <w:rFonts w:ascii="Cambria Math" w:hAnsi="Cambria Math" w:cs="Times New Roman"/>
                    <w:lang w:val="en-US"/>
                  </w:rPr>
                  <m:t>t</m:t>
                </m:r>
              </m:e>
              <m:sub>
                <m:r>
                  <w:rPr>
                    <w:rFonts w:ascii="Cambria Math" w:hAnsi="Cambria Math" w:cs="Times New Roman"/>
                  </w:rPr>
                  <m:t>Ii</m:t>
                </m:r>
              </m:sub>
            </m:sSub>
          </m:e>
        </m:bar>
        <m:r>
          <w:rPr>
            <w:rFonts w:ascii="Cambria Math" w:hAnsi="Cambria Math" w:cs="Times New Roman"/>
          </w:rPr>
          <m:t>=-</m:t>
        </m:r>
        <m:sSub>
          <m:sSubPr>
            <m:ctrlPr>
              <w:rPr>
                <w:rFonts w:ascii="Cambria Math" w:hAnsi="Cambria Math" w:cs="Times New Roman"/>
                <w:i/>
                <w:iCs/>
                <w:lang w:val="en-US"/>
              </w:rPr>
            </m:ctrlPr>
          </m:sSubPr>
          <m:e>
            <m:d>
              <m:dPr>
                <m:begChr m:val=""/>
                <m:endChr m:val="|"/>
                <m:ctrlPr>
                  <w:rPr>
                    <w:rFonts w:ascii="Cambria Math" w:hAnsi="Cambria Math" w:cs="Times New Roman"/>
                    <w:i/>
                    <w:iCs/>
                    <w:lang w:val="en-US"/>
                  </w:rPr>
                </m:ctrlPr>
              </m:dPr>
              <m:e>
                <m:f>
                  <m:fPr>
                    <m:ctrlPr>
                      <w:rPr>
                        <w:rFonts w:ascii="Cambria Math" w:hAnsi="Cambria Math" w:cs="Times New Roman"/>
                        <w:i/>
                        <w:iCs/>
                        <w:lang w:val="en-US"/>
                      </w:rPr>
                    </m:ctrlPr>
                  </m:fPr>
                  <m:num>
                    <m:r>
                      <w:rPr>
                        <w:rFonts w:ascii="Cambria Math" w:hAnsi="Cambria Math" w:cs="Times New Roman"/>
                        <w:lang w:val="en-US"/>
                      </w:rPr>
                      <m:t>d</m:t>
                    </m:r>
                    <m:d>
                      <m:dPr>
                        <m:begChr m:val="["/>
                        <m:endChr m:val="]"/>
                        <m:ctrlPr>
                          <w:rPr>
                            <w:rFonts w:ascii="Cambria Math" w:hAnsi="Cambria Math" w:cs="Times New Roman"/>
                            <w:i/>
                            <w:iCs/>
                            <w:lang w:val="en-US"/>
                          </w:rPr>
                        </m:ctrlPr>
                      </m:dPr>
                      <m:e>
                        <m:sSub>
                          <m:sSubPr>
                            <m:ctrlPr>
                              <w:rPr>
                                <w:rFonts w:ascii="Cambria Math" w:hAnsi="Cambria Math" w:cs="Times New Roman"/>
                                <w:i/>
                                <w:iCs/>
                                <w:lang w:val="en-US"/>
                              </w:rPr>
                            </m:ctrlPr>
                          </m:sSubPr>
                          <m:e>
                            <m:r>
                              <w:rPr>
                                <w:rFonts w:ascii="Cambria Math" w:hAnsi="Cambria Math" w:cs="Times New Roman"/>
                                <w:lang w:val="en-US"/>
                              </w:rPr>
                              <m:t>F</m:t>
                            </m:r>
                          </m:e>
                          <m:sub>
                            <m:r>
                              <w:rPr>
                                <w:rFonts w:ascii="Cambria Math" w:hAnsi="Cambria Math" w:cs="Times New Roman"/>
                                <w:lang w:val="en-US"/>
                              </w:rPr>
                              <m:t>I</m:t>
                            </m:r>
                            <m:r>
                              <w:rPr>
                                <w:rFonts w:ascii="Cambria Math" w:hAnsi="Cambria Math" w:cs="Times New Roman"/>
                              </w:rPr>
                              <m:t>1</m:t>
                            </m:r>
                          </m:sub>
                        </m:sSub>
                        <m:d>
                          <m:dPr>
                            <m:ctrlPr>
                              <w:rPr>
                                <w:rFonts w:ascii="Cambria Math" w:hAnsi="Cambria Math" w:cs="Times New Roman"/>
                                <w:i/>
                                <w:iCs/>
                                <w:lang w:val="en-US"/>
                              </w:rPr>
                            </m:ctrlPr>
                          </m:dPr>
                          <m:e>
                            <m:r>
                              <w:rPr>
                                <w:rFonts w:ascii="Cambria Math" w:hAnsi="Cambria Math" w:cs="Times New Roman"/>
                                <w:lang w:val="en-US"/>
                              </w:rPr>
                              <m:t>s</m:t>
                            </m:r>
                          </m:e>
                        </m:d>
                        <m:r>
                          <w:rPr>
                            <w:rFonts w:ascii="Cambria Math" w:hAnsi="Cambria Math" w:cs="Times New Roman"/>
                          </w:rPr>
                          <m:t>*</m:t>
                        </m:r>
                        <m:sSub>
                          <m:sSubPr>
                            <m:ctrlPr>
                              <w:rPr>
                                <w:rFonts w:ascii="Cambria Math" w:hAnsi="Cambria Math" w:cs="Times New Roman"/>
                                <w:i/>
                                <w:iCs/>
                                <w:lang w:val="en-US"/>
                              </w:rPr>
                            </m:ctrlPr>
                          </m:sSubPr>
                          <m:e>
                            <m:r>
                              <w:rPr>
                                <w:rFonts w:ascii="Cambria Math" w:hAnsi="Cambria Math" w:cs="Times New Roman"/>
                                <w:lang w:val="en-US"/>
                              </w:rPr>
                              <m:t>D</m:t>
                            </m:r>
                          </m:e>
                          <m:sub>
                            <m:r>
                              <w:rPr>
                                <w:rFonts w:ascii="Cambria Math" w:hAnsi="Cambria Math" w:cs="Times New Roman"/>
                                <w:lang w:val="en-US"/>
                              </w:rPr>
                              <m:t>i</m:t>
                            </m:r>
                          </m:sub>
                        </m:sSub>
                        <m:d>
                          <m:dPr>
                            <m:ctrlPr>
                              <w:rPr>
                                <w:rFonts w:ascii="Cambria Math" w:hAnsi="Cambria Math" w:cs="Times New Roman"/>
                                <w:i/>
                                <w:iCs/>
                                <w:lang w:val="en-US"/>
                              </w:rPr>
                            </m:ctrlPr>
                          </m:dPr>
                          <m:e>
                            <m:r>
                              <w:rPr>
                                <w:rFonts w:ascii="Cambria Math" w:hAnsi="Cambria Math" w:cs="Times New Roman"/>
                                <w:lang w:val="en-US"/>
                              </w:rPr>
                              <m:t>s</m:t>
                            </m:r>
                          </m:e>
                        </m:d>
                      </m:e>
                    </m:d>
                  </m:num>
                  <m:den>
                    <m:r>
                      <w:rPr>
                        <w:rFonts w:ascii="Cambria Math" w:hAnsi="Cambria Math" w:cs="Times New Roman"/>
                        <w:lang w:val="en-US"/>
                      </w:rPr>
                      <m:t>ds</m:t>
                    </m:r>
                  </m:den>
                </m:f>
              </m:e>
            </m:d>
          </m:e>
          <m:sub>
            <m:r>
              <w:rPr>
                <w:rFonts w:ascii="Cambria Math" w:hAnsi="Cambria Math" w:cs="Times New Roman"/>
                <w:lang w:val="en-US"/>
              </w:rPr>
              <m:t>s</m:t>
            </m:r>
            <m:r>
              <w:rPr>
                <w:rFonts w:ascii="Cambria Math" w:hAnsi="Cambria Math" w:cs="Times New Roman"/>
              </w:rPr>
              <m:t>=0</m:t>
            </m:r>
          </m:sub>
        </m:sSub>
        <m:r>
          <w:rPr>
            <w:rFonts w:ascii="Cambria Math" w:hAnsi="Cambria Math" w:cs="Times New Roman"/>
          </w:rPr>
          <m:t xml:space="preserve">, </m:t>
        </m:r>
        <m:r>
          <w:rPr>
            <w:rFonts w:ascii="Cambria Math" w:hAnsi="Cambria Math" w:cs="Times New Roman"/>
            <w:lang w:val="en-US"/>
          </w:rPr>
          <m:t>i</m:t>
        </m:r>
        <m:r>
          <m:rPr>
            <m:sty m:val="p"/>
          </m:rPr>
          <w:rPr>
            <w:rFonts w:ascii="Cambria Math" w:hAnsi="Cambria Math" w:cs="Times New Roman"/>
          </w:rPr>
          <m:t xml:space="preserve"> = </m:t>
        </m:r>
        <m:bar>
          <m:barPr>
            <m:pos m:val="top"/>
            <m:ctrlPr>
              <w:rPr>
                <w:rFonts w:ascii="Cambria Math" w:hAnsi="Cambria Math" w:cs="Times New Roman"/>
              </w:rPr>
            </m:ctrlPr>
          </m:barPr>
          <m:e>
            <m:r>
              <w:rPr>
                <w:rFonts w:ascii="Cambria Math" w:hAnsi="Cambria Math" w:cs="Times New Roman"/>
              </w:rPr>
              <m:t>1, 2</m:t>
            </m:r>
          </m:e>
        </m:bar>
        <m:r>
          <w:rPr>
            <w:rFonts w:ascii="Cambria Math" w:hAnsi="Cambria Math" w:cs="Times New Roman"/>
          </w:rPr>
          <m:t xml:space="preserve"> ,</m:t>
        </m:r>
      </m:oMath>
      <w:r w:rsidR="00BD1FA3" w:rsidRPr="00440DC4">
        <w:rPr>
          <w:rFonts w:ascii="Times New Roman" w:hAnsi="Times New Roman" w:cs="Times New Roman"/>
          <w:iCs/>
        </w:rPr>
        <w:t xml:space="preserve"> </w:t>
      </w:r>
      <w:r w:rsidR="00BD1FA3" w:rsidRPr="00440DC4">
        <w:rPr>
          <w:rFonts w:ascii="Times New Roman" w:hAnsi="Times New Roman" w:cs="Times New Roman"/>
          <w:iCs/>
          <w:sz w:val="28"/>
          <w:szCs w:val="28"/>
        </w:rPr>
        <w:t xml:space="preserve">                                 (12)</w:t>
      </w:r>
    </w:p>
    <w:p w14:paraId="0E234A43" w14:textId="31E6A678" w:rsidR="00BD1FA3" w:rsidRPr="00440DC4" w:rsidRDefault="00BD1FA3" w:rsidP="00440DC4">
      <w:pPr>
        <w:shd w:val="clear" w:color="auto" w:fill="FFFFFF" w:themeFill="background1"/>
        <w:tabs>
          <w:tab w:val="left" w:pos="0"/>
        </w:tabs>
        <w:spacing w:after="60" w:line="240" w:lineRule="auto"/>
        <w:jc w:val="both"/>
        <w:rPr>
          <w:rFonts w:ascii="Times New Roman" w:hAnsi="Times New Roman" w:cs="Times New Roman"/>
          <w:sz w:val="28"/>
          <w:szCs w:val="28"/>
        </w:rPr>
      </w:pPr>
      <w:r w:rsidRPr="00440DC4">
        <w:rPr>
          <w:rFonts w:ascii="Times New Roman" w:hAnsi="Times New Roman" w:cs="Times New Roman"/>
          <w:sz w:val="28"/>
          <w:szCs w:val="28"/>
        </w:rPr>
        <w:t xml:space="preserve">где </w:t>
      </w:r>
      <m:oMath>
        <m:sSub>
          <m:sSubPr>
            <m:ctrlPr>
              <w:rPr>
                <w:rFonts w:ascii="Cambria Math" w:hAnsi="Cambria Math" w:cs="Times New Roman"/>
                <w:i/>
                <w:iCs/>
                <w:lang w:val="en-US"/>
              </w:rPr>
            </m:ctrlPr>
          </m:sSubPr>
          <m:e>
            <m:r>
              <w:rPr>
                <w:rFonts w:ascii="Cambria Math" w:hAnsi="Cambria Math" w:cs="Times New Roman"/>
                <w:lang w:val="en-US"/>
              </w:rPr>
              <m:t>F</m:t>
            </m:r>
          </m:e>
          <m:sub>
            <m:r>
              <w:rPr>
                <w:rFonts w:ascii="Cambria Math" w:hAnsi="Cambria Math" w:cs="Times New Roman"/>
                <w:lang w:val="en-US"/>
              </w:rPr>
              <m:t>I</m:t>
            </m:r>
            <m:r>
              <w:rPr>
                <w:rFonts w:ascii="Cambria Math" w:hAnsi="Cambria Math" w:cs="Times New Roman"/>
              </w:rPr>
              <m:t>1</m:t>
            </m:r>
          </m:sub>
        </m:sSub>
        <m:d>
          <m:dPr>
            <m:ctrlPr>
              <w:rPr>
                <w:rFonts w:ascii="Cambria Math" w:hAnsi="Cambria Math" w:cs="Times New Roman"/>
                <w:i/>
                <w:iCs/>
                <w:lang w:val="en-US"/>
              </w:rPr>
            </m:ctrlPr>
          </m:dPr>
          <m:e>
            <m:r>
              <w:rPr>
                <w:rFonts w:ascii="Cambria Math" w:hAnsi="Cambria Math" w:cs="Times New Roman"/>
                <w:lang w:val="en-US"/>
              </w:rPr>
              <m:t>s</m:t>
            </m:r>
          </m:e>
        </m:d>
      </m:oMath>
      <w:r w:rsidRPr="00440DC4">
        <w:rPr>
          <w:rFonts w:ascii="Times New Roman" w:hAnsi="Times New Roman" w:cs="Times New Roman"/>
          <w:iCs/>
        </w:rPr>
        <w:t xml:space="preserve"> –</w:t>
      </w:r>
      <w:r w:rsidRPr="00440DC4">
        <w:rPr>
          <w:rFonts w:ascii="Times New Roman" w:hAnsi="Times New Roman" w:cs="Times New Roman"/>
          <w:iCs/>
          <w:sz w:val="28"/>
          <w:szCs w:val="28"/>
        </w:rPr>
        <w:t xml:space="preserve"> ПЛС функции распределения времени ожидания см</w:t>
      </w:r>
      <w:r w:rsidR="005841A4" w:rsidRPr="00440DC4">
        <w:rPr>
          <w:rFonts w:ascii="Times New Roman" w:hAnsi="Times New Roman" w:cs="Times New Roman"/>
          <w:iCs/>
          <w:sz w:val="28"/>
          <w:szCs w:val="28"/>
        </w:rPr>
        <w:t>.</w:t>
      </w:r>
      <w:r w:rsidRPr="00440DC4">
        <w:rPr>
          <w:rFonts w:ascii="Times New Roman" w:hAnsi="Times New Roman" w:cs="Times New Roman"/>
          <w:iCs/>
          <w:sz w:val="28"/>
          <w:szCs w:val="28"/>
        </w:rPr>
        <w:t xml:space="preserve"> (3), </w:t>
      </w:r>
      <m:oMath>
        <m:sSub>
          <m:sSubPr>
            <m:ctrlPr>
              <w:rPr>
                <w:rFonts w:ascii="Cambria Math" w:hAnsi="Cambria Math" w:cs="Times New Roman"/>
                <w:i/>
                <w:iCs/>
                <w:lang w:val="en-US"/>
              </w:rPr>
            </m:ctrlPr>
          </m:sSubPr>
          <m:e>
            <m:r>
              <w:rPr>
                <w:rFonts w:ascii="Cambria Math" w:hAnsi="Cambria Math" w:cs="Times New Roman"/>
                <w:lang w:val="en-US"/>
              </w:rPr>
              <m:t>D</m:t>
            </m:r>
          </m:e>
          <m:sub>
            <m:r>
              <w:rPr>
                <w:rFonts w:ascii="Cambria Math" w:hAnsi="Cambria Math" w:cs="Times New Roman"/>
                <w:lang w:val="en-US"/>
              </w:rPr>
              <m:t>i</m:t>
            </m:r>
          </m:sub>
        </m:sSub>
        <m:d>
          <m:dPr>
            <m:ctrlPr>
              <w:rPr>
                <w:rFonts w:ascii="Cambria Math" w:hAnsi="Cambria Math" w:cs="Times New Roman"/>
                <w:i/>
                <w:iCs/>
                <w:lang w:val="en-US"/>
              </w:rPr>
            </m:ctrlPr>
          </m:dPr>
          <m:e>
            <m:r>
              <w:rPr>
                <w:rFonts w:ascii="Cambria Math" w:hAnsi="Cambria Math" w:cs="Times New Roman"/>
                <w:lang w:val="en-US"/>
              </w:rPr>
              <m:t>s</m:t>
            </m:r>
          </m:e>
        </m:d>
      </m:oMath>
      <w:r w:rsidRPr="00440DC4">
        <w:rPr>
          <w:rFonts w:ascii="Times New Roman" w:hAnsi="Times New Roman" w:cs="Times New Roman"/>
          <w:iCs/>
          <w:sz w:val="28"/>
          <w:szCs w:val="28"/>
        </w:rPr>
        <w:t xml:space="preserve"> – ПЛС функции распределения времени </w:t>
      </w:r>
      <w:r w:rsidR="005841A4" w:rsidRPr="00440DC4">
        <w:rPr>
          <w:rFonts w:ascii="Times New Roman" w:hAnsi="Times New Roman" w:cs="Times New Roman"/>
          <w:iCs/>
          <w:sz w:val="28"/>
          <w:szCs w:val="28"/>
        </w:rPr>
        <w:t xml:space="preserve">непосредственно передачи </w:t>
      </w:r>
      <w:r w:rsidRPr="00440DC4">
        <w:rPr>
          <w:rFonts w:ascii="Times New Roman" w:hAnsi="Times New Roman" w:cs="Times New Roman"/>
          <w:iCs/>
          <w:sz w:val="28"/>
          <w:szCs w:val="28"/>
        </w:rPr>
        <w:t>(4), (5).</w:t>
      </w:r>
    </w:p>
    <w:p w14:paraId="7AE49ED7" w14:textId="61D57D52" w:rsidR="00BD1FA3" w:rsidRPr="00440DC4" w:rsidRDefault="00000000" w:rsidP="00440DC4">
      <w:pPr>
        <w:shd w:val="clear" w:color="auto" w:fill="FFFFFF" w:themeFill="background1"/>
        <w:spacing w:after="60" w:line="240" w:lineRule="auto"/>
        <w:jc w:val="both"/>
        <w:rPr>
          <w:rFonts w:ascii="Times New Roman" w:hAnsi="Times New Roman" w:cs="Times New Roman"/>
          <w:sz w:val="28"/>
          <w:szCs w:val="28"/>
        </w:rPr>
      </w:pPr>
      <m:oMath>
        <m:bar>
          <m:barPr>
            <m:pos m:val="top"/>
            <m:ctrlPr>
              <w:rPr>
                <w:rFonts w:ascii="Cambria Math" w:hAnsi="Cambria Math" w:cs="Times New Roman"/>
                <w:i/>
              </w:rPr>
            </m:ctrlPr>
          </m:bar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II</m:t>
                </m:r>
              </m:sub>
            </m:sSub>
          </m:e>
        </m:bar>
      </m:oMath>
      <w:r w:rsidR="00BD1FA3" w:rsidRPr="00440DC4">
        <w:rPr>
          <w:rFonts w:ascii="Times New Roman" w:hAnsi="Times New Roman" w:cs="Times New Roman"/>
          <w:sz w:val="28"/>
          <w:szCs w:val="28"/>
        </w:rPr>
        <w:t xml:space="preserve"> – среднее время обработки </w:t>
      </w:r>
      <w:r w:rsidR="004F5C91" w:rsidRPr="00440DC4">
        <w:rPr>
          <w:rFonts w:ascii="Times New Roman" w:hAnsi="Times New Roman" w:cs="Times New Roman"/>
          <w:sz w:val="28"/>
          <w:szCs w:val="28"/>
        </w:rPr>
        <w:t>БАД</w:t>
      </w:r>
      <w:r w:rsidR="00BD1FA3" w:rsidRPr="00440DC4">
        <w:rPr>
          <w:rFonts w:ascii="Times New Roman" w:hAnsi="Times New Roman" w:cs="Times New Roman"/>
          <w:sz w:val="28"/>
          <w:szCs w:val="28"/>
        </w:rPr>
        <w:t xml:space="preserve"> сервером (на 2 фазе) определяется </w:t>
      </w:r>
    </w:p>
    <w:p w14:paraId="2FAE8848" w14:textId="487B3EB3" w:rsidR="00BD1FA3" w:rsidRPr="00440DC4" w:rsidRDefault="00000000" w:rsidP="00440DC4">
      <w:pPr>
        <w:shd w:val="clear" w:color="auto" w:fill="FFFFFF" w:themeFill="background1"/>
        <w:spacing w:after="60" w:line="240" w:lineRule="auto"/>
        <w:jc w:val="right"/>
        <w:rPr>
          <w:rFonts w:ascii="Times New Roman" w:hAnsi="Times New Roman" w:cs="Times New Roman"/>
          <w:sz w:val="28"/>
          <w:szCs w:val="28"/>
        </w:rPr>
      </w:pPr>
      <m:oMath>
        <m:bar>
          <m:barPr>
            <m:pos m:val="top"/>
            <m:ctrlPr>
              <w:rPr>
                <w:rFonts w:ascii="Cambria Math" w:hAnsi="Cambria Math" w:cs="Times New Roman"/>
                <w:i/>
              </w:rPr>
            </m:ctrlPr>
          </m:bar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II</m:t>
                </m:r>
              </m:sub>
            </m:sSub>
          </m:e>
        </m:bar>
        <m:r>
          <w:rPr>
            <w:rFonts w:ascii="Cambria Math" w:hAnsi="Cambria Math" w:cs="Times New Roman"/>
          </w:rPr>
          <m:t>=</m:t>
        </m:r>
        <m:f>
          <m:fPr>
            <m:type m:val="skw"/>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A</m:t>
            </m:r>
          </m:den>
        </m:f>
      </m:oMath>
      <w:r w:rsidR="00BD1FA3" w:rsidRPr="00440DC4">
        <w:rPr>
          <w:rFonts w:ascii="Times New Roman" w:hAnsi="Times New Roman" w:cs="Times New Roman"/>
        </w:rPr>
        <w:t xml:space="preserve"> </w:t>
      </w:r>
      <w:r w:rsidR="001021B0" w:rsidRPr="00440DC4">
        <w:rPr>
          <w:rFonts w:ascii="Times New Roman" w:hAnsi="Times New Roman" w:cs="Times New Roman"/>
        </w:rPr>
        <w:t>.</w:t>
      </w:r>
      <w:r w:rsidR="00BD1FA3" w:rsidRPr="00440DC4">
        <w:rPr>
          <w:rFonts w:ascii="Times New Roman" w:hAnsi="Times New Roman" w:cs="Times New Roman"/>
        </w:rPr>
        <w:t xml:space="preserve"> </w:t>
      </w:r>
      <w:r w:rsidR="00BD1FA3" w:rsidRPr="00440DC4">
        <w:rPr>
          <w:rFonts w:ascii="Times New Roman" w:hAnsi="Times New Roman" w:cs="Times New Roman"/>
          <w:sz w:val="28"/>
          <w:szCs w:val="28"/>
        </w:rPr>
        <w:t xml:space="preserve">     </w:t>
      </w:r>
      <w:r w:rsidR="00F3211B" w:rsidRPr="00440DC4">
        <w:rPr>
          <w:rFonts w:ascii="Times New Roman" w:hAnsi="Times New Roman" w:cs="Times New Roman"/>
          <w:sz w:val="28"/>
          <w:szCs w:val="28"/>
        </w:rPr>
        <w:t xml:space="preserve">       </w:t>
      </w:r>
      <w:r w:rsidR="00BD1FA3" w:rsidRPr="00440DC4">
        <w:rPr>
          <w:rFonts w:ascii="Times New Roman" w:hAnsi="Times New Roman" w:cs="Times New Roman"/>
          <w:sz w:val="28"/>
          <w:szCs w:val="28"/>
        </w:rPr>
        <w:t xml:space="preserve">                        </w:t>
      </w:r>
      <w:r w:rsidR="00774D1B" w:rsidRPr="00440DC4">
        <w:rPr>
          <w:rFonts w:ascii="Times New Roman" w:hAnsi="Times New Roman" w:cs="Times New Roman"/>
          <w:sz w:val="28"/>
          <w:szCs w:val="28"/>
        </w:rPr>
        <w:t xml:space="preserve">  </w:t>
      </w:r>
      <w:r w:rsidR="00BD1FA3" w:rsidRPr="00440DC4">
        <w:rPr>
          <w:rFonts w:ascii="Times New Roman" w:hAnsi="Times New Roman" w:cs="Times New Roman"/>
          <w:sz w:val="28"/>
          <w:szCs w:val="28"/>
        </w:rPr>
        <w:t xml:space="preserve">               (13) </w:t>
      </w:r>
    </w:p>
    <w:p w14:paraId="7D84F18B" w14:textId="4029E0F2" w:rsidR="000C6F6A" w:rsidRPr="00440DC4" w:rsidRDefault="00BD1FA3" w:rsidP="00440DC4">
      <w:pPr>
        <w:shd w:val="clear" w:color="auto" w:fill="FFFFFF" w:themeFill="background1"/>
        <w:spacing w:after="60" w:line="240" w:lineRule="auto"/>
        <w:ind w:firstLine="227"/>
        <w:jc w:val="both"/>
        <w:rPr>
          <w:rFonts w:ascii="Times New Roman" w:hAnsi="Times New Roman" w:cs="Times New Roman"/>
          <w:noProof/>
          <w:sz w:val="28"/>
          <w:szCs w:val="28"/>
        </w:rPr>
      </w:pPr>
      <w:r w:rsidRPr="00440DC4">
        <w:rPr>
          <w:rFonts w:ascii="Times New Roman" w:hAnsi="Times New Roman" w:cs="Times New Roman"/>
          <w:bCs/>
          <w:sz w:val="28"/>
          <w:szCs w:val="28"/>
        </w:rPr>
        <w:t>Вероятность своевременной доставки</w:t>
      </w:r>
      <w:r w:rsidR="00A96573" w:rsidRPr="00440DC4">
        <w:rPr>
          <w:rFonts w:ascii="Times New Roman" w:hAnsi="Times New Roman" w:cs="Times New Roman"/>
          <w:bCs/>
          <w:sz w:val="28"/>
          <w:szCs w:val="28"/>
        </w:rPr>
        <w:t>,</w:t>
      </w:r>
      <w:r w:rsidRPr="00440DC4">
        <w:rPr>
          <w:rFonts w:ascii="Times New Roman" w:hAnsi="Times New Roman" w:cs="Times New Roman"/>
          <w:bCs/>
          <w:sz w:val="28"/>
          <w:szCs w:val="28"/>
        </w:rPr>
        <w:t xml:space="preserve"> обработки </w:t>
      </w:r>
      <w:r w:rsidR="00A96573" w:rsidRPr="00440DC4">
        <w:rPr>
          <w:rFonts w:ascii="Times New Roman" w:hAnsi="Times New Roman" w:cs="Times New Roman"/>
          <w:bCs/>
          <w:sz w:val="28"/>
          <w:szCs w:val="28"/>
        </w:rPr>
        <w:t>и анализа акустических данных</w:t>
      </w:r>
      <w:r w:rsidR="003D102A" w:rsidRPr="00440DC4">
        <w:rPr>
          <w:rFonts w:ascii="Times New Roman" w:hAnsi="Times New Roman" w:cs="Times New Roman"/>
          <w:bCs/>
          <w:sz w:val="28"/>
          <w:szCs w:val="28"/>
        </w:rPr>
        <w:t>.</w:t>
      </w:r>
      <w:r w:rsidRPr="00440DC4">
        <w:rPr>
          <w:rFonts w:ascii="Times New Roman" w:hAnsi="Times New Roman" w:cs="Times New Roman"/>
          <w:bCs/>
          <w:sz w:val="28"/>
          <w:szCs w:val="28"/>
        </w:rPr>
        <w:t xml:space="preserve"> </w:t>
      </w:r>
      <w:r w:rsidR="003D102A" w:rsidRPr="00440DC4">
        <w:rPr>
          <w:rFonts w:ascii="Times New Roman" w:hAnsi="Times New Roman" w:cs="Times New Roman"/>
          <w:bCs/>
          <w:sz w:val="28"/>
          <w:szCs w:val="28"/>
        </w:rPr>
        <w:t>Р</w:t>
      </w:r>
      <w:r w:rsidRPr="00440DC4">
        <w:rPr>
          <w:rFonts w:ascii="Times New Roman" w:hAnsi="Times New Roman" w:cs="Times New Roman"/>
          <w:bCs/>
          <w:sz w:val="28"/>
          <w:szCs w:val="28"/>
        </w:rPr>
        <w:t>ассмат</w:t>
      </w:r>
      <w:r w:rsidRPr="00440DC4">
        <w:rPr>
          <w:rFonts w:ascii="Times New Roman" w:hAnsi="Times New Roman" w:cs="Times New Roman"/>
          <w:sz w:val="28"/>
          <w:szCs w:val="28"/>
        </w:rPr>
        <w:t xml:space="preserve">ривается случай стохастического ограничения на допустимое время </w:t>
      </w:r>
      <w:r w:rsidR="00A96573" w:rsidRPr="00440DC4">
        <w:rPr>
          <w:rFonts w:ascii="Times New Roman" w:hAnsi="Times New Roman" w:cs="Times New Roman"/>
          <w:sz w:val="28"/>
          <w:szCs w:val="28"/>
        </w:rPr>
        <w:t xml:space="preserve">обработки </w:t>
      </w:r>
      <w:r w:rsidRPr="00440DC4">
        <w:rPr>
          <w:rFonts w:ascii="Times New Roman" w:hAnsi="Times New Roman" w:cs="Times New Roman"/>
          <w:sz w:val="28"/>
          <w:szCs w:val="28"/>
        </w:rPr>
        <w:t>для обеих фаз</w:t>
      </w:r>
      <w:r w:rsidR="00F127BE" w:rsidRPr="00440DC4">
        <w:rPr>
          <w:rFonts w:ascii="Times New Roman" w:hAnsi="Times New Roman"/>
          <w:noProof/>
          <w:sz w:val="28"/>
          <w:szCs w:val="28"/>
        </w:rPr>
        <w:t>.</w:t>
      </w:r>
      <w:r w:rsidR="00A27EE7" w:rsidRPr="00440DC4">
        <w:rPr>
          <w:rFonts w:ascii="Times New Roman" w:hAnsi="Times New Roman"/>
          <w:noProof/>
          <w:sz w:val="28"/>
          <w:szCs w:val="28"/>
        </w:rPr>
        <w:t xml:space="preserve"> Обозначим через</w:t>
      </w:r>
      <w:r w:rsidR="00F127BE" w:rsidRPr="00440DC4">
        <w:rPr>
          <w:rFonts w:ascii="Times New Roman" w:hAnsi="Times New Roman"/>
          <w:noProof/>
          <w:sz w:val="28"/>
          <w:szCs w:val="28"/>
        </w:rPr>
        <w:t xml:space="preserve"> </w:t>
      </w:r>
      <m:oMath>
        <m:bar>
          <m:barPr>
            <m:pos m:val="top"/>
            <m:ctrlPr>
              <w:rPr>
                <w:rFonts w:ascii="Cambria Math" w:eastAsia="Times New Roman" w:hAnsi="Cambria Math" w:cs="Times New Roman"/>
                <w:i/>
                <w:sz w:val="28"/>
                <w:szCs w:val="28"/>
              </w:rPr>
            </m:ctrlPr>
          </m:barPr>
          <m:e>
            <m:sSub>
              <m:sSubPr>
                <m:ctrlPr>
                  <w:rPr>
                    <w:rFonts w:ascii="Cambria Math" w:hAnsi="Cambria Math"/>
                  </w:rPr>
                </m:ctrlPr>
              </m:sSubPr>
              <m:e>
                <m:r>
                  <w:rPr>
                    <w:rFonts w:ascii="Cambria Math" w:hAnsi="Cambria Math"/>
                    <w:lang w:val="en-US"/>
                  </w:rPr>
                  <m:t>T</m:t>
                </m:r>
              </m:e>
              <m:sub>
                <m:r>
                  <w:rPr>
                    <w:rFonts w:ascii="Cambria Math" w:hAnsi="Cambria Math"/>
                  </w:rPr>
                  <m:t>д1</m:t>
                </m:r>
              </m:sub>
            </m:sSub>
          </m:e>
        </m:bar>
        <m:r>
          <w:rPr>
            <w:rFonts w:ascii="Cambria Math" w:hAnsi="Cambria Math"/>
          </w:rPr>
          <m:t>,</m:t>
        </m:r>
        <m:bar>
          <m:barPr>
            <m:pos m:val="top"/>
            <m:ctrlPr>
              <w:rPr>
                <w:rFonts w:ascii="Cambria Math" w:eastAsia="Times New Roman" w:hAnsi="Cambria Math" w:cs="Times New Roman"/>
                <w:i/>
                <w:sz w:val="28"/>
                <w:szCs w:val="28"/>
              </w:rPr>
            </m:ctrlPr>
          </m:barPr>
          <m:e>
            <m:sSub>
              <m:sSubPr>
                <m:ctrlPr>
                  <w:rPr>
                    <w:rFonts w:ascii="Cambria Math" w:hAnsi="Cambria Math"/>
                  </w:rPr>
                </m:ctrlPr>
              </m:sSubPr>
              <m:e>
                <m:r>
                  <w:rPr>
                    <w:rFonts w:ascii="Cambria Math" w:hAnsi="Cambria Math"/>
                    <w:lang w:val="en-US"/>
                  </w:rPr>
                  <m:t>T</m:t>
                </m:r>
              </m:e>
              <m:sub>
                <m:r>
                  <w:rPr>
                    <w:rFonts w:ascii="Cambria Math" w:hAnsi="Cambria Math"/>
                  </w:rPr>
                  <m:t>д2</m:t>
                </m:r>
              </m:sub>
            </m:sSub>
          </m:e>
        </m:bar>
      </m:oMath>
      <w:r w:rsidR="00F127BE" w:rsidRPr="00440DC4">
        <w:rPr>
          <w:rFonts w:ascii="Times New Roman" w:hAnsi="Times New Roman" w:cs="Times New Roman"/>
          <w:noProof/>
          <w:sz w:val="28"/>
          <w:szCs w:val="28"/>
        </w:rPr>
        <w:t xml:space="preserve"> – средние допустимые времена доставки и обработки </w:t>
      </w:r>
      <w:r w:rsidR="004F5C91" w:rsidRPr="00440DC4">
        <w:rPr>
          <w:rFonts w:ascii="Times New Roman" w:hAnsi="Times New Roman" w:cs="Times New Roman"/>
          <w:noProof/>
          <w:sz w:val="28"/>
          <w:szCs w:val="28"/>
        </w:rPr>
        <w:t>БАД</w:t>
      </w:r>
      <w:r w:rsidR="00F127BE" w:rsidRPr="00440DC4">
        <w:rPr>
          <w:rFonts w:ascii="Times New Roman" w:hAnsi="Times New Roman" w:cs="Times New Roman"/>
          <w:noProof/>
          <w:sz w:val="28"/>
          <w:szCs w:val="28"/>
        </w:rPr>
        <w:t xml:space="preserve"> 1-го и 2-го типа</w:t>
      </w:r>
      <w:r w:rsidR="00A27EE7" w:rsidRPr="00440DC4">
        <w:rPr>
          <w:rFonts w:ascii="Times New Roman" w:hAnsi="Times New Roman" w:cs="Times New Roman"/>
          <w:noProof/>
          <w:sz w:val="28"/>
          <w:szCs w:val="28"/>
        </w:rPr>
        <w:t xml:space="preserve">, </w:t>
      </w:r>
      <m:oMath>
        <m:bar>
          <m:barPr>
            <m:pos m:val="top"/>
            <m:ctrlPr>
              <w:rPr>
                <w:rFonts w:ascii="Cambria Math" w:eastAsia="Times New Roman" w:hAnsi="Cambria Math" w:cs="Times New Roman"/>
                <w:i/>
                <w:sz w:val="28"/>
                <w:szCs w:val="28"/>
              </w:rPr>
            </m:ctrlPr>
          </m:barPr>
          <m:e>
            <m:sSub>
              <m:sSubPr>
                <m:ctrlPr>
                  <w:rPr>
                    <w:rFonts w:ascii="Cambria Math" w:hAnsi="Cambria Math"/>
                  </w:rPr>
                </m:ctrlPr>
              </m:sSubPr>
              <m:e>
                <m:r>
                  <w:rPr>
                    <w:rFonts w:ascii="Cambria Math" w:hAnsi="Cambria Math"/>
                    <w:lang w:val="en-US"/>
                  </w:rPr>
                  <m:t>T</m:t>
                </m:r>
              </m:e>
              <m:sub>
                <m:r>
                  <w:rPr>
                    <w:rFonts w:ascii="Cambria Math" w:hAnsi="Cambria Math"/>
                  </w:rPr>
                  <m:t>дI1</m:t>
                </m:r>
              </m:sub>
            </m:sSub>
          </m:e>
        </m:bar>
        <m:r>
          <w:rPr>
            <w:rFonts w:ascii="Cambria Math" w:eastAsia="Times New Roman" w:hAnsi="Cambria Math" w:cs="Times New Roman"/>
            <w:sz w:val="28"/>
            <w:szCs w:val="28"/>
          </w:rPr>
          <m:t>,</m:t>
        </m:r>
        <m:bar>
          <m:barPr>
            <m:pos m:val="top"/>
            <m:ctrlPr>
              <w:rPr>
                <w:rFonts w:ascii="Cambria Math" w:eastAsia="Times New Roman" w:hAnsi="Cambria Math" w:cs="Times New Roman"/>
                <w:i/>
                <w:sz w:val="28"/>
                <w:szCs w:val="28"/>
              </w:rPr>
            </m:ctrlPr>
          </m:barPr>
          <m:e>
            <m:sSub>
              <m:sSubPr>
                <m:ctrlPr>
                  <w:rPr>
                    <w:rFonts w:ascii="Cambria Math" w:hAnsi="Cambria Math"/>
                  </w:rPr>
                </m:ctrlPr>
              </m:sSubPr>
              <m:e>
                <m:r>
                  <w:rPr>
                    <w:rFonts w:ascii="Cambria Math" w:hAnsi="Cambria Math"/>
                    <w:lang w:val="en-US"/>
                  </w:rPr>
                  <m:t>T</m:t>
                </m:r>
              </m:e>
              <m:sub>
                <m:r>
                  <w:rPr>
                    <w:rFonts w:ascii="Cambria Math" w:hAnsi="Cambria Math"/>
                  </w:rPr>
                  <m:t>дI2</m:t>
                </m:r>
              </m:sub>
            </m:sSub>
          </m:e>
        </m:bar>
      </m:oMath>
      <w:r w:rsidR="000C6F6A" w:rsidRPr="00440DC4">
        <w:rPr>
          <w:rFonts w:ascii="Times New Roman" w:hAnsi="Times New Roman" w:cs="Times New Roman"/>
          <w:noProof/>
          <w:sz w:val="28"/>
          <w:szCs w:val="28"/>
        </w:rPr>
        <w:t xml:space="preserve"> – средние допустимые времена доставки </w:t>
      </w:r>
      <w:r w:rsidR="004F5C91" w:rsidRPr="00440DC4">
        <w:rPr>
          <w:rFonts w:ascii="Times New Roman" w:hAnsi="Times New Roman" w:cs="Times New Roman"/>
          <w:noProof/>
          <w:sz w:val="28"/>
          <w:szCs w:val="28"/>
        </w:rPr>
        <w:t>БАД</w:t>
      </w:r>
      <w:r w:rsidR="000C6F6A" w:rsidRPr="00440DC4">
        <w:rPr>
          <w:rFonts w:ascii="Times New Roman" w:hAnsi="Times New Roman" w:cs="Times New Roman"/>
          <w:noProof/>
          <w:sz w:val="28"/>
          <w:szCs w:val="28"/>
        </w:rPr>
        <w:t xml:space="preserve"> 1-го и 2-го типа на </w:t>
      </w:r>
      <w:r w:rsidR="000C6F6A" w:rsidRPr="00440DC4">
        <w:rPr>
          <w:rFonts w:ascii="Times New Roman" w:hAnsi="Times New Roman" w:cs="Times New Roman"/>
          <w:noProof/>
          <w:sz w:val="28"/>
          <w:szCs w:val="28"/>
          <w:lang w:val="en-US"/>
        </w:rPr>
        <w:t>I</w:t>
      </w:r>
      <w:r w:rsidR="000C6F6A" w:rsidRPr="00440DC4">
        <w:rPr>
          <w:rFonts w:ascii="Times New Roman" w:hAnsi="Times New Roman" w:cs="Times New Roman"/>
          <w:noProof/>
          <w:sz w:val="28"/>
          <w:szCs w:val="28"/>
        </w:rPr>
        <w:t xml:space="preserve"> фазе, </w:t>
      </w:r>
      <m:oMath>
        <m:bar>
          <m:barPr>
            <m:pos m:val="top"/>
            <m:ctrlPr>
              <w:rPr>
                <w:rFonts w:ascii="Cambria Math" w:eastAsia="Times New Roman" w:hAnsi="Cambria Math" w:cs="Times New Roman"/>
                <w:i/>
                <w:sz w:val="28"/>
                <w:szCs w:val="28"/>
              </w:rPr>
            </m:ctrlPr>
          </m:barPr>
          <m:e>
            <m:sSub>
              <m:sSubPr>
                <m:ctrlPr>
                  <w:rPr>
                    <w:rFonts w:ascii="Cambria Math" w:hAnsi="Cambria Math"/>
                  </w:rPr>
                </m:ctrlPr>
              </m:sSubPr>
              <m:e>
                <m:r>
                  <w:rPr>
                    <w:rFonts w:ascii="Cambria Math" w:hAnsi="Cambria Math"/>
                    <w:lang w:val="en-US"/>
                  </w:rPr>
                  <m:t>T</m:t>
                </m:r>
              </m:e>
              <m:sub>
                <m:r>
                  <w:rPr>
                    <w:rFonts w:ascii="Cambria Math" w:hAnsi="Cambria Math"/>
                  </w:rPr>
                  <m:t>дII</m:t>
                </m:r>
              </m:sub>
            </m:sSub>
          </m:e>
        </m:bar>
      </m:oMath>
      <w:r w:rsidR="000C6F6A" w:rsidRPr="00440DC4">
        <w:rPr>
          <w:rFonts w:ascii="Times New Roman" w:hAnsi="Times New Roman" w:cs="Times New Roman"/>
          <w:noProof/>
          <w:sz w:val="28"/>
          <w:szCs w:val="28"/>
        </w:rPr>
        <w:t xml:space="preserve"> – среднее допустимое время обработки и анализа </w:t>
      </w:r>
      <w:r w:rsidR="004F5C91" w:rsidRPr="00440DC4">
        <w:rPr>
          <w:rFonts w:ascii="Times New Roman" w:hAnsi="Times New Roman" w:cs="Times New Roman"/>
          <w:noProof/>
          <w:sz w:val="28"/>
          <w:szCs w:val="28"/>
        </w:rPr>
        <w:t>БАД</w:t>
      </w:r>
      <w:r w:rsidR="000C6F6A" w:rsidRPr="00440DC4">
        <w:rPr>
          <w:rFonts w:ascii="Times New Roman" w:hAnsi="Times New Roman" w:cs="Times New Roman"/>
          <w:noProof/>
          <w:sz w:val="28"/>
          <w:szCs w:val="28"/>
        </w:rPr>
        <w:t xml:space="preserve"> 1-го и 2-го типа на </w:t>
      </w:r>
      <w:r w:rsidR="000C6F6A" w:rsidRPr="00440DC4">
        <w:rPr>
          <w:rFonts w:ascii="Times New Roman" w:hAnsi="Times New Roman" w:cs="Times New Roman"/>
          <w:noProof/>
          <w:sz w:val="28"/>
          <w:szCs w:val="28"/>
          <w:lang w:val="en-US"/>
        </w:rPr>
        <w:t>II</w:t>
      </w:r>
      <w:r w:rsidR="000C6F6A" w:rsidRPr="00440DC4">
        <w:rPr>
          <w:rFonts w:ascii="Times New Roman" w:hAnsi="Times New Roman" w:cs="Times New Roman"/>
          <w:noProof/>
          <w:sz w:val="28"/>
          <w:szCs w:val="28"/>
        </w:rPr>
        <w:t xml:space="preserve"> фазе</w:t>
      </w:r>
      <w:r w:rsidR="00E312AD" w:rsidRPr="00440DC4">
        <w:rPr>
          <w:rFonts w:ascii="Times New Roman" w:hAnsi="Times New Roman" w:cs="Times New Roman"/>
          <w:noProof/>
          <w:sz w:val="28"/>
          <w:szCs w:val="28"/>
        </w:rPr>
        <w:t>, соответственно</w:t>
      </w:r>
      <w:r w:rsidR="000C6F6A" w:rsidRPr="00440DC4">
        <w:rPr>
          <w:rFonts w:ascii="Times New Roman" w:hAnsi="Times New Roman" w:cs="Times New Roman"/>
          <w:noProof/>
          <w:sz w:val="28"/>
          <w:szCs w:val="28"/>
        </w:rPr>
        <w:t>.</w:t>
      </w:r>
    </w:p>
    <w:p w14:paraId="5B705294" w14:textId="1CDF3871" w:rsidR="00F127BE" w:rsidRPr="00440DC4" w:rsidRDefault="000C6F6A" w:rsidP="00440DC4">
      <w:pPr>
        <w:shd w:val="clear" w:color="auto" w:fill="FFFFFF" w:themeFill="background1"/>
        <w:spacing w:after="60" w:line="240" w:lineRule="auto"/>
        <w:ind w:firstLine="227"/>
        <w:jc w:val="both"/>
        <w:rPr>
          <w:rFonts w:ascii="Times New Roman" w:hAnsi="Times New Roman" w:cs="Times New Roman"/>
          <w:sz w:val="28"/>
          <w:szCs w:val="28"/>
        </w:rPr>
      </w:pPr>
      <w:r w:rsidRPr="00440DC4">
        <w:rPr>
          <w:rFonts w:ascii="Times New Roman" w:hAnsi="Times New Roman" w:cs="Times New Roman"/>
          <w:noProof/>
          <w:sz w:val="28"/>
          <w:szCs w:val="28"/>
        </w:rPr>
        <w:lastRenderedPageBreak/>
        <w:t>Тогда вероятность своевременной доставки</w:t>
      </w:r>
      <w:r w:rsidR="00D7492C" w:rsidRPr="00440DC4">
        <w:rPr>
          <w:rFonts w:ascii="Times New Roman" w:hAnsi="Times New Roman" w:cs="Times New Roman"/>
          <w:noProof/>
          <w:sz w:val="28"/>
          <w:szCs w:val="28"/>
        </w:rPr>
        <w:t xml:space="preserve">, обработки и анализа </w:t>
      </w:r>
      <w:r w:rsidR="004F5C91" w:rsidRPr="00440DC4">
        <w:rPr>
          <w:rFonts w:ascii="Times New Roman" w:hAnsi="Times New Roman" w:cs="Times New Roman"/>
          <w:noProof/>
          <w:sz w:val="28"/>
          <w:szCs w:val="28"/>
        </w:rPr>
        <w:t>блоков</w:t>
      </w:r>
      <w:r w:rsidR="00D7492C" w:rsidRPr="00440DC4">
        <w:rPr>
          <w:rFonts w:ascii="Times New Roman" w:hAnsi="Times New Roman" w:cs="Times New Roman"/>
          <w:noProof/>
          <w:sz w:val="28"/>
          <w:szCs w:val="28"/>
        </w:rPr>
        <w:t xml:space="preserve"> акустических данных 1-го и 2-го типа:</w:t>
      </w:r>
      <w:r w:rsidR="00A27EE7" w:rsidRPr="00440DC4">
        <w:rPr>
          <w:rFonts w:ascii="Times New Roman" w:hAnsi="Times New Roman" w:cs="Times New Roman"/>
          <w:noProof/>
          <w:sz w:val="28"/>
          <w:szCs w:val="28"/>
        </w:rPr>
        <w:t xml:space="preserve"> </w:t>
      </w:r>
    </w:p>
    <w:p w14:paraId="33E56FEB" w14:textId="6F9CFAC6" w:rsidR="00BD1FA3" w:rsidRPr="00440DC4" w:rsidRDefault="00000000" w:rsidP="00440DC4">
      <w:pPr>
        <w:shd w:val="clear" w:color="auto" w:fill="FFFFFF" w:themeFill="background1"/>
        <w:spacing w:after="60" w:line="240" w:lineRule="auto"/>
        <w:ind w:firstLine="561"/>
        <w:jc w:val="right"/>
        <w:rPr>
          <w:rFonts w:ascii="Times New Roman" w:hAnsi="Times New Roman" w:cs="Times New Roman"/>
          <w:sz w:val="28"/>
          <w:szCs w:val="28"/>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r>
          <w:rPr>
            <w:rFonts w:ascii="Cambria Math" w:hAnsi="Cambria Math" w:cs="Times New Roman"/>
          </w:rPr>
          <m:t>=</m:t>
        </m:r>
        <m:sSub>
          <m:sSubPr>
            <m:ctrlPr>
              <w:rPr>
                <w:rFonts w:ascii="Cambria Math" w:hAnsi="Cambria Math"/>
                <w:i/>
              </w:rPr>
            </m:ctrlPr>
          </m:sSubPr>
          <m:e>
            <m:sSub>
              <m:sSubPr>
                <m:ctrlPr>
                  <w:rPr>
                    <w:rFonts w:ascii="Cambria Math" w:hAnsi="Cambria Math" w:cs="Times New Roman"/>
                    <w:i/>
                    <w:iCs/>
                    <w:lang w:val="en-US"/>
                  </w:rPr>
                </m:ctrlPr>
              </m:sSubPr>
              <m:e>
                <m:r>
                  <w:rPr>
                    <w:rFonts w:ascii="Cambria Math" w:hAnsi="Cambria Math" w:cs="Times New Roman"/>
                    <w:lang w:val="en-US"/>
                  </w:rPr>
                  <m:t>F</m:t>
                </m:r>
              </m:e>
              <m:sub>
                <m:r>
                  <w:rPr>
                    <w:rFonts w:ascii="Cambria Math" w:hAnsi="Cambria Math" w:cs="Times New Roman"/>
                    <w:lang w:val="en-US"/>
                  </w:rPr>
                  <m:t>Ii</m:t>
                </m:r>
              </m:sub>
            </m:sSub>
            <m:d>
              <m:dPr>
                <m:ctrlPr>
                  <w:rPr>
                    <w:rFonts w:ascii="Cambria Math" w:hAnsi="Cambria Math" w:cs="Times New Roman"/>
                    <w:i/>
                    <w:iCs/>
                    <w:lang w:val="en-US"/>
                  </w:rPr>
                </m:ctrlPr>
              </m:dPr>
              <m:e>
                <m:r>
                  <w:rPr>
                    <w:rFonts w:ascii="Cambria Math" w:hAnsi="Cambria Math" w:cs="Times New Roman"/>
                    <w:lang w:val="en-US"/>
                  </w:rPr>
                  <m:t>s</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lang w:val="en-US"/>
                  </w:rPr>
                  <m:t>D</m:t>
                </m:r>
              </m:e>
              <m:sub>
                <m:r>
                  <w:rPr>
                    <w:rFonts w:ascii="Cambria Math" w:hAnsi="Cambria Math" w:cs="Times New Roman"/>
                    <w:lang w:val="en-US"/>
                  </w:rPr>
                  <m:t>i</m:t>
                </m:r>
              </m:sub>
            </m:sSub>
            <m:d>
              <m:dPr>
                <m:ctrlPr>
                  <w:rPr>
                    <w:rFonts w:ascii="Cambria Math" w:hAnsi="Cambria Math" w:cs="Times New Roman"/>
                    <w:i/>
                  </w:rPr>
                </m:ctrlPr>
              </m:dPr>
              <m:e>
                <m:r>
                  <w:rPr>
                    <w:rFonts w:ascii="Cambria Math" w:hAnsi="Cambria Math" w:cs="Times New Roman"/>
                  </w:rPr>
                  <m:t>s</m:t>
                </m:r>
              </m:e>
            </m:d>
            <m:r>
              <w:rPr>
                <w:rFonts w:ascii="Cambria Math" w:hAnsi="Cambria Math" w:cs="Times New Roman"/>
              </w:rPr>
              <m:t>∙</m:t>
            </m:r>
            <m:d>
              <m:dPr>
                <m:begChr m:val=""/>
                <m:endChr m:val="|"/>
                <m:ctrlPr>
                  <w:rPr>
                    <w:rFonts w:ascii="Cambria Math" w:hAnsi="Cambria Math"/>
                    <w:i/>
                  </w:rPr>
                </m:ctrlPr>
              </m:dPr>
              <m:e>
                <m:sSub>
                  <m:sSubPr>
                    <m:ctrlPr>
                      <w:rPr>
                        <w:rFonts w:ascii="Cambria Math" w:hAnsi="Cambria Math"/>
                        <w:i/>
                      </w:rPr>
                    </m:ctrlPr>
                  </m:sSubPr>
                  <m:e>
                    <m:r>
                      <w:rPr>
                        <w:rFonts w:ascii="Cambria Math"/>
                      </w:rPr>
                      <m:t>F</m:t>
                    </m:r>
                  </m:e>
                  <m:sub>
                    <m:r>
                      <w:rPr>
                        <w:rFonts w:ascii="Cambria Math"/>
                      </w:rPr>
                      <m:t>II</m:t>
                    </m:r>
                  </m:sub>
                </m:sSub>
                <m:r>
                  <w:rPr>
                    <w:rFonts w:ascii="Cambria Math"/>
                  </w:rPr>
                  <m:t>(s)</m:t>
                </m:r>
              </m:e>
            </m:d>
          </m:e>
          <m:sub>
            <m:r>
              <w:rPr>
                <w:rFonts w:ascii="Cambria Math" w:hAnsi="Cambria Math"/>
                <w:lang w:val="en-US"/>
              </w:rPr>
              <m:t>s</m:t>
            </m:r>
            <m:r>
              <w:rPr>
                <w:rFonts w:ascii="Cambria Math" w:hAnsi="Cambria Math"/>
              </w:rPr>
              <m:t>=</m:t>
            </m:r>
            <m:f>
              <m:fPr>
                <m:type m:val="skw"/>
                <m:ctrlPr>
                  <w:rPr>
                    <w:rFonts w:ascii="Cambria Math" w:hAnsi="Cambria Math"/>
                    <w:i/>
                    <w:lang w:val="en-US"/>
                  </w:rPr>
                </m:ctrlPr>
              </m:fPr>
              <m:num>
                <m:r>
                  <w:rPr>
                    <w:rFonts w:ascii="Cambria Math" w:hAnsi="Cambria Math"/>
                  </w:rPr>
                  <m:t>1</m:t>
                </m:r>
              </m:num>
              <m:den>
                <m:bar>
                  <m:barPr>
                    <m:pos m:val="top"/>
                    <m:ctrlPr>
                      <w:rPr>
                        <w:rFonts w:ascii="Cambria Math" w:eastAsia="Times New Roman" w:hAnsi="Cambria Math" w:cs="Times New Roman"/>
                        <w:i/>
                        <w:sz w:val="28"/>
                        <w:szCs w:val="28"/>
                      </w:rPr>
                    </m:ctrlPr>
                  </m:barPr>
                  <m:e>
                    <m:sSub>
                      <m:sSubPr>
                        <m:ctrlPr>
                          <w:rPr>
                            <w:rFonts w:ascii="Cambria Math" w:hAnsi="Cambria Math"/>
                          </w:rPr>
                        </m:ctrlPr>
                      </m:sSubPr>
                      <m:e>
                        <m:r>
                          <w:rPr>
                            <w:rFonts w:ascii="Cambria Math" w:hAnsi="Cambria Math"/>
                            <w:lang w:val="en-US"/>
                          </w:rPr>
                          <m:t>T</m:t>
                        </m:r>
                      </m:e>
                      <m:sub>
                        <m:r>
                          <w:rPr>
                            <w:rFonts w:ascii="Cambria Math" w:hAnsi="Cambria Math"/>
                          </w:rPr>
                          <m:t>дi</m:t>
                        </m:r>
                      </m:sub>
                    </m:sSub>
                  </m:e>
                </m:bar>
              </m:den>
            </m:f>
          </m:sub>
        </m:sSub>
        <m:r>
          <w:rPr>
            <w:rFonts w:ascii="Cambria Math" w:hAnsi="Cambria Math" w:cs="Times New Roman"/>
          </w:rPr>
          <m:t>,</m:t>
        </m:r>
        <m:r>
          <w:rPr>
            <w:rFonts w:ascii="Cambria Math" w:hAnsi="Cambria Math" w:cs="Times New Roman"/>
            <w:lang w:val="en-US"/>
          </w:rPr>
          <m:t>i</m:t>
        </m:r>
        <m:r>
          <m:rPr>
            <m:sty m:val="p"/>
          </m:rPr>
          <w:rPr>
            <w:rFonts w:ascii="Cambria Math" w:hAnsi="Cambria Math" w:cs="Times New Roman"/>
          </w:rPr>
          <m:t xml:space="preserve"> = </m:t>
        </m:r>
        <m:bar>
          <m:barPr>
            <m:pos m:val="top"/>
            <m:ctrlPr>
              <w:rPr>
                <w:rFonts w:ascii="Cambria Math" w:hAnsi="Cambria Math" w:cs="Times New Roman"/>
              </w:rPr>
            </m:ctrlPr>
          </m:barPr>
          <m:e>
            <m:r>
              <w:rPr>
                <w:rFonts w:ascii="Cambria Math" w:hAnsi="Cambria Math" w:cs="Times New Roman"/>
              </w:rPr>
              <m:t>1, 2</m:t>
            </m:r>
          </m:e>
        </m:bar>
      </m:oMath>
      <w:proofErr w:type="gramStart"/>
      <w:r w:rsidR="00774D1B" w:rsidRPr="00440DC4">
        <w:rPr>
          <w:rFonts w:ascii="Times New Roman" w:hAnsi="Times New Roman" w:cs="Times New Roman"/>
          <w:sz w:val="28"/>
          <w:szCs w:val="28"/>
        </w:rPr>
        <w:t>,</w:t>
      </w:r>
      <w:r w:rsidR="00BD1FA3" w:rsidRPr="00440DC4">
        <w:rPr>
          <w:rFonts w:ascii="Times New Roman" w:hAnsi="Times New Roman" w:cs="Times New Roman"/>
          <w:sz w:val="28"/>
          <w:szCs w:val="28"/>
        </w:rPr>
        <w:t xml:space="preserve">   </w:t>
      </w:r>
      <w:proofErr w:type="gramEnd"/>
      <w:r w:rsidR="00BD1FA3" w:rsidRPr="00440DC4">
        <w:rPr>
          <w:rFonts w:ascii="Times New Roman" w:hAnsi="Times New Roman" w:cs="Times New Roman"/>
          <w:sz w:val="28"/>
          <w:szCs w:val="28"/>
        </w:rPr>
        <w:t xml:space="preserve">                         </w:t>
      </w:r>
      <w:proofErr w:type="gramStart"/>
      <w:r w:rsidR="00BD1FA3" w:rsidRPr="00440DC4">
        <w:rPr>
          <w:rFonts w:ascii="Times New Roman" w:hAnsi="Times New Roman" w:cs="Times New Roman"/>
          <w:sz w:val="28"/>
          <w:szCs w:val="28"/>
        </w:rPr>
        <w:t xml:space="preserve">   (</w:t>
      </w:r>
      <w:proofErr w:type="gramEnd"/>
      <w:r w:rsidR="00BD1FA3" w:rsidRPr="00440DC4">
        <w:rPr>
          <w:rFonts w:ascii="Times New Roman" w:hAnsi="Times New Roman" w:cs="Times New Roman"/>
          <w:sz w:val="28"/>
          <w:szCs w:val="28"/>
        </w:rPr>
        <w:t>14)</w:t>
      </w:r>
    </w:p>
    <w:p w14:paraId="0403596D" w14:textId="51610F99" w:rsidR="00BD1FA3" w:rsidRPr="00440DC4" w:rsidRDefault="00D7492C" w:rsidP="00440DC4">
      <w:pPr>
        <w:shd w:val="clear" w:color="auto" w:fill="FFFFFF" w:themeFill="background1"/>
        <w:spacing w:after="60" w:line="240" w:lineRule="auto"/>
        <w:jc w:val="both"/>
        <w:rPr>
          <w:rFonts w:ascii="Times New Roman" w:hAnsi="Times New Roman" w:cs="Times New Roman"/>
          <w:sz w:val="28"/>
          <w:szCs w:val="28"/>
        </w:rPr>
      </w:pPr>
      <w:r w:rsidRPr="00440DC4">
        <w:rPr>
          <w:rFonts w:ascii="Times New Roman" w:hAnsi="Times New Roman" w:cs="Times New Roman"/>
          <w:sz w:val="28"/>
          <w:szCs w:val="28"/>
        </w:rPr>
        <w:t>В</w:t>
      </w:r>
      <w:r w:rsidR="00BD1FA3" w:rsidRPr="00440DC4">
        <w:rPr>
          <w:rFonts w:ascii="Times New Roman" w:hAnsi="Times New Roman" w:cs="Times New Roman"/>
          <w:sz w:val="28"/>
          <w:szCs w:val="28"/>
        </w:rPr>
        <w:t xml:space="preserve">ероятность своевременной доставки </w:t>
      </w:r>
      <w:r w:rsidR="004F5C91" w:rsidRPr="00440DC4">
        <w:rPr>
          <w:rFonts w:ascii="Times New Roman" w:hAnsi="Times New Roman" w:cs="Times New Roman"/>
          <w:sz w:val="28"/>
          <w:szCs w:val="28"/>
        </w:rPr>
        <w:t>блока</w:t>
      </w:r>
      <w:r w:rsidR="00BD1FA3" w:rsidRPr="00440DC4">
        <w:rPr>
          <w:rFonts w:ascii="Times New Roman" w:hAnsi="Times New Roman" w:cs="Times New Roman"/>
          <w:sz w:val="28"/>
          <w:szCs w:val="28"/>
        </w:rPr>
        <w:t xml:space="preserve"> </w:t>
      </w:r>
      <w:proofErr w:type="spellStart"/>
      <w:r w:rsidR="00BD1FA3" w:rsidRPr="00440DC4">
        <w:rPr>
          <w:rFonts w:ascii="Times New Roman" w:hAnsi="Times New Roman" w:cs="Times New Roman"/>
          <w:i/>
          <w:iCs/>
          <w:sz w:val="28"/>
          <w:szCs w:val="28"/>
          <w:lang w:val="en-US"/>
        </w:rPr>
        <w:t>i</w:t>
      </w:r>
      <w:proofErr w:type="spellEnd"/>
      <w:r w:rsidR="00BD1FA3" w:rsidRPr="00440DC4">
        <w:rPr>
          <w:rFonts w:ascii="Times New Roman" w:hAnsi="Times New Roman" w:cs="Times New Roman"/>
          <w:sz w:val="28"/>
          <w:szCs w:val="28"/>
        </w:rPr>
        <w:t xml:space="preserve">-го типа серверу (на </w:t>
      </w:r>
      <w:r w:rsidRPr="00440DC4">
        <w:rPr>
          <w:rFonts w:ascii="Times New Roman" w:hAnsi="Times New Roman" w:cs="Times New Roman"/>
          <w:sz w:val="28"/>
          <w:szCs w:val="28"/>
          <w:lang w:val="en-US"/>
        </w:rPr>
        <w:t>I</w:t>
      </w:r>
      <w:r w:rsidR="00BD1FA3" w:rsidRPr="00440DC4">
        <w:rPr>
          <w:rFonts w:ascii="Times New Roman" w:hAnsi="Times New Roman" w:cs="Times New Roman"/>
          <w:sz w:val="28"/>
          <w:szCs w:val="28"/>
        </w:rPr>
        <w:t xml:space="preserve"> фазе) определяется из выражения </w:t>
      </w:r>
    </w:p>
    <w:p w14:paraId="0F8A4FEA" w14:textId="3513FD6D" w:rsidR="00BD1FA3" w:rsidRPr="00440DC4" w:rsidRDefault="00000000" w:rsidP="00440DC4">
      <w:pPr>
        <w:shd w:val="clear" w:color="auto" w:fill="FFFFFF" w:themeFill="background1"/>
        <w:spacing w:after="60" w:line="240" w:lineRule="auto"/>
        <w:jc w:val="right"/>
        <w:rPr>
          <w:rFonts w:ascii="Times New Roman" w:hAnsi="Times New Roman" w:cs="Times New Roman"/>
          <w:iCs/>
          <w:sz w:val="28"/>
          <w:szCs w:val="28"/>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Ii</m:t>
            </m:r>
          </m:sub>
        </m:sSub>
        <m:r>
          <m:rPr>
            <m:sty m:val="p"/>
          </m:rPr>
          <w:rPr>
            <w:rFonts w:ascii="Cambria Math" w:hAnsi="Cambria Math" w:cs="Times New Roman"/>
          </w:rPr>
          <m:t>=</m:t>
        </m:r>
        <m:sSub>
          <m:sSubPr>
            <m:ctrlPr>
              <w:rPr>
                <w:rFonts w:ascii="Cambria Math" w:hAnsi="Cambria Math" w:cs="Times New Roman"/>
                <w:i/>
              </w:rPr>
            </m:ctrlPr>
          </m:sSubPr>
          <m:e>
            <m:d>
              <m:dPr>
                <m:begChr m:val=""/>
                <m:endChr m:val="|"/>
                <m:ctrlPr>
                  <w:rPr>
                    <w:rFonts w:ascii="Cambria Math" w:hAnsi="Cambria Math" w:cs="Times New Roman"/>
                    <w:i/>
                  </w:rPr>
                </m:ctrlPr>
              </m:dPr>
              <m:e>
                <m:sSub>
                  <m:sSubPr>
                    <m:ctrlPr>
                      <w:rPr>
                        <w:rFonts w:ascii="Cambria Math" w:hAnsi="Cambria Math" w:cs="Times New Roman"/>
                        <w:i/>
                        <w:iCs/>
                        <w:lang w:val="en-US"/>
                      </w:rPr>
                    </m:ctrlPr>
                  </m:sSubPr>
                  <m:e>
                    <m:r>
                      <w:rPr>
                        <w:rFonts w:ascii="Cambria Math" w:hAnsi="Cambria Math" w:cs="Times New Roman"/>
                        <w:lang w:val="en-US"/>
                      </w:rPr>
                      <m:t>F</m:t>
                    </m:r>
                  </m:e>
                  <m:sub>
                    <m:r>
                      <w:rPr>
                        <w:rFonts w:ascii="Cambria Math" w:hAnsi="Cambria Math" w:cs="Times New Roman"/>
                        <w:lang w:val="en-US"/>
                      </w:rPr>
                      <m:t>Ii</m:t>
                    </m:r>
                  </m:sub>
                </m:sSub>
                <m:d>
                  <m:dPr>
                    <m:ctrlPr>
                      <w:rPr>
                        <w:rFonts w:ascii="Cambria Math" w:hAnsi="Cambria Math" w:cs="Times New Roman"/>
                        <w:i/>
                        <w:iCs/>
                        <w:lang w:val="en-US"/>
                      </w:rPr>
                    </m:ctrlPr>
                  </m:dPr>
                  <m:e>
                    <m:r>
                      <w:rPr>
                        <w:rFonts w:ascii="Cambria Math" w:hAnsi="Cambria Math" w:cs="Times New Roman"/>
                        <w:lang w:val="en-US"/>
                      </w:rPr>
                      <m:t>s</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lang w:val="en-US"/>
                      </w:rPr>
                      <m:t>D</m:t>
                    </m:r>
                  </m:e>
                  <m:sub>
                    <m:r>
                      <w:rPr>
                        <w:rFonts w:ascii="Cambria Math" w:hAnsi="Cambria Math" w:cs="Times New Roman"/>
                        <w:lang w:val="en-US"/>
                      </w:rPr>
                      <m:t>i</m:t>
                    </m:r>
                  </m:sub>
                </m:sSub>
                <m:d>
                  <m:dPr>
                    <m:ctrlPr>
                      <w:rPr>
                        <w:rFonts w:ascii="Cambria Math" w:hAnsi="Cambria Math" w:cs="Times New Roman"/>
                        <w:i/>
                      </w:rPr>
                    </m:ctrlPr>
                  </m:dPr>
                  <m:e>
                    <m:r>
                      <w:rPr>
                        <w:rFonts w:ascii="Cambria Math" w:hAnsi="Cambria Math" w:cs="Times New Roman"/>
                      </w:rPr>
                      <m:t>s</m:t>
                    </m:r>
                  </m:e>
                </m:d>
              </m:e>
            </m:d>
          </m:e>
          <m:sub>
            <m:r>
              <w:rPr>
                <w:rFonts w:ascii="Cambria Math" w:hAnsi="Cambria Math" w:cs="Times New Roman"/>
              </w:rPr>
              <m:t>s=</m:t>
            </m:r>
            <m:f>
              <m:fPr>
                <m:type m:val="skw"/>
                <m:ctrlPr>
                  <w:rPr>
                    <w:rFonts w:ascii="Cambria Math" w:hAnsi="Cambria Math" w:cs="Times New Roman"/>
                    <w:i/>
                  </w:rPr>
                </m:ctrlPr>
              </m:fPr>
              <m:num>
                <m:r>
                  <w:rPr>
                    <w:rFonts w:ascii="Cambria Math" w:hAnsi="Cambria Math" w:cs="Times New Roman"/>
                  </w:rPr>
                  <m:t>1</m:t>
                </m:r>
              </m:num>
              <m:den>
                <m:bar>
                  <m:barPr>
                    <m:pos m:val="top"/>
                    <m:ctrlPr>
                      <w:rPr>
                        <w:rFonts w:ascii="Cambria Math" w:hAnsi="Cambria Math" w:cs="Times New Roman"/>
                        <w:i/>
                      </w:rPr>
                    </m:ctrlPr>
                  </m:barPr>
                  <m:e>
                    <m:sSub>
                      <m:sSubPr>
                        <m:ctrlPr>
                          <w:rPr>
                            <w:rFonts w:ascii="Cambria Math" w:hAnsi="Cambria Math" w:cs="Times New Roman"/>
                            <w:i/>
                          </w:rPr>
                        </m:ctrlPr>
                      </m:sSubPr>
                      <m:e>
                        <m:r>
                          <w:rPr>
                            <w:rFonts w:ascii="Cambria Math" w:hAnsi="Cambria Math" w:cs="Times New Roman"/>
                            <w:lang w:val="en-US"/>
                          </w:rPr>
                          <m:t>T</m:t>
                        </m:r>
                      </m:e>
                      <m:sub>
                        <m:r>
                          <w:rPr>
                            <w:rFonts w:ascii="Cambria Math" w:hAnsi="Cambria Math" w:cs="Times New Roman"/>
                          </w:rPr>
                          <m:t>д</m:t>
                        </m:r>
                        <m:r>
                          <w:rPr>
                            <w:rFonts w:ascii="Cambria Math" w:hAnsi="Cambria Math" w:cs="Times New Roman"/>
                            <w:lang w:val="en-US"/>
                          </w:rPr>
                          <m:t>Ii</m:t>
                        </m:r>
                      </m:sub>
                    </m:sSub>
                  </m:e>
                </m:bar>
              </m:den>
            </m:f>
          </m:sub>
        </m:sSub>
        <m:r>
          <m:rPr>
            <m:sty m:val="p"/>
          </m:rPr>
          <w:rPr>
            <w:rFonts w:ascii="Cambria Math" w:hAnsi="Cambria Math" w:cs="Times New Roman"/>
          </w:rPr>
          <m:t>,</m:t>
        </m:r>
        <m:r>
          <w:rPr>
            <w:rFonts w:ascii="Cambria Math" w:hAnsi="Cambria Math" w:cs="Times New Roman"/>
          </w:rPr>
          <m:t>i</m:t>
        </m:r>
        <m:r>
          <m:rPr>
            <m:sty m:val="p"/>
          </m:rPr>
          <w:rPr>
            <w:rFonts w:ascii="Cambria Math" w:hAnsi="Cambria Math" w:cs="Times New Roman"/>
          </w:rPr>
          <m:t xml:space="preserve">= </m:t>
        </m:r>
        <m:bar>
          <m:barPr>
            <m:pos m:val="top"/>
            <m:ctrlPr>
              <w:rPr>
                <w:rFonts w:ascii="Cambria Math" w:hAnsi="Cambria Math" w:cs="Times New Roman"/>
              </w:rPr>
            </m:ctrlPr>
          </m:barPr>
          <m:e>
            <m:r>
              <w:rPr>
                <w:rFonts w:ascii="Cambria Math" w:hAnsi="Cambria Math" w:cs="Times New Roman"/>
              </w:rPr>
              <m:t>1, 2</m:t>
            </m:r>
          </m:e>
        </m:bar>
      </m:oMath>
      <w:proofErr w:type="gramStart"/>
      <w:r w:rsidR="009E1A2A" w:rsidRPr="00440DC4">
        <w:rPr>
          <w:rFonts w:ascii="Times New Roman" w:hAnsi="Times New Roman" w:cs="Times New Roman"/>
          <w:sz w:val="28"/>
          <w:szCs w:val="28"/>
        </w:rPr>
        <w:t>,</w:t>
      </w:r>
      <w:r w:rsidR="00BD1FA3" w:rsidRPr="00440DC4">
        <w:rPr>
          <w:rFonts w:ascii="Times New Roman" w:hAnsi="Times New Roman" w:cs="Times New Roman"/>
          <w:iCs/>
          <w:sz w:val="28"/>
          <w:szCs w:val="28"/>
        </w:rPr>
        <w:t xml:space="preserve">   </w:t>
      </w:r>
      <w:proofErr w:type="gramEnd"/>
      <w:r w:rsidR="00BD1FA3" w:rsidRPr="00440DC4">
        <w:rPr>
          <w:rFonts w:ascii="Times New Roman" w:hAnsi="Times New Roman" w:cs="Times New Roman"/>
          <w:iCs/>
          <w:sz w:val="28"/>
          <w:szCs w:val="28"/>
        </w:rPr>
        <w:t xml:space="preserve">             </w:t>
      </w:r>
      <w:r w:rsidR="00063086" w:rsidRPr="00440DC4">
        <w:rPr>
          <w:rFonts w:ascii="Times New Roman" w:hAnsi="Times New Roman" w:cs="Times New Roman"/>
          <w:iCs/>
          <w:sz w:val="28"/>
          <w:szCs w:val="28"/>
        </w:rPr>
        <w:t xml:space="preserve">    </w:t>
      </w:r>
      <w:r w:rsidR="00BD1FA3" w:rsidRPr="00440DC4">
        <w:rPr>
          <w:rFonts w:ascii="Times New Roman" w:hAnsi="Times New Roman" w:cs="Times New Roman"/>
          <w:iCs/>
          <w:sz w:val="28"/>
          <w:szCs w:val="28"/>
        </w:rPr>
        <w:t xml:space="preserve">            </w:t>
      </w:r>
      <w:proofErr w:type="gramStart"/>
      <w:r w:rsidR="00BD1FA3" w:rsidRPr="00440DC4">
        <w:rPr>
          <w:rFonts w:ascii="Times New Roman" w:hAnsi="Times New Roman" w:cs="Times New Roman"/>
          <w:iCs/>
          <w:sz w:val="28"/>
          <w:szCs w:val="28"/>
        </w:rPr>
        <w:t xml:space="preserve">   (</w:t>
      </w:r>
      <w:proofErr w:type="gramEnd"/>
      <w:r w:rsidR="00BD1FA3" w:rsidRPr="00440DC4">
        <w:rPr>
          <w:rFonts w:ascii="Times New Roman" w:hAnsi="Times New Roman" w:cs="Times New Roman"/>
          <w:iCs/>
          <w:sz w:val="28"/>
          <w:szCs w:val="28"/>
        </w:rPr>
        <w:t>15)</w:t>
      </w:r>
    </w:p>
    <w:p w14:paraId="48288904" w14:textId="665114BD" w:rsidR="00BD1FA3" w:rsidRPr="00440DC4" w:rsidRDefault="00D7492C" w:rsidP="00440DC4">
      <w:pPr>
        <w:shd w:val="clear" w:color="auto" w:fill="FFFFFF" w:themeFill="background1"/>
        <w:spacing w:after="60" w:line="240" w:lineRule="auto"/>
        <w:jc w:val="both"/>
        <w:rPr>
          <w:rFonts w:ascii="Times New Roman" w:hAnsi="Times New Roman" w:cs="Times New Roman"/>
          <w:sz w:val="28"/>
          <w:szCs w:val="28"/>
        </w:rPr>
      </w:pPr>
      <w:r w:rsidRPr="00440DC4">
        <w:rPr>
          <w:rFonts w:ascii="Times New Roman" w:hAnsi="Times New Roman" w:cs="Times New Roman"/>
          <w:sz w:val="28"/>
          <w:szCs w:val="28"/>
        </w:rPr>
        <w:t>В</w:t>
      </w:r>
      <w:r w:rsidR="00BD1FA3" w:rsidRPr="00440DC4">
        <w:rPr>
          <w:rFonts w:ascii="Times New Roman" w:hAnsi="Times New Roman" w:cs="Times New Roman"/>
          <w:sz w:val="28"/>
          <w:szCs w:val="28"/>
        </w:rPr>
        <w:t xml:space="preserve">ероятность своевременной обработки и анализа </w:t>
      </w:r>
      <w:r w:rsidR="004F5C91" w:rsidRPr="00440DC4">
        <w:rPr>
          <w:rFonts w:ascii="Times New Roman" w:hAnsi="Times New Roman" w:cs="Times New Roman"/>
          <w:sz w:val="28"/>
          <w:szCs w:val="28"/>
        </w:rPr>
        <w:t>БАД</w:t>
      </w:r>
      <w:r w:rsidR="00BD1FA3" w:rsidRPr="00440DC4">
        <w:rPr>
          <w:rFonts w:ascii="Times New Roman" w:hAnsi="Times New Roman" w:cs="Times New Roman"/>
          <w:sz w:val="28"/>
          <w:szCs w:val="28"/>
        </w:rPr>
        <w:t xml:space="preserve"> сервером (на </w:t>
      </w:r>
      <w:r w:rsidRPr="00440DC4">
        <w:rPr>
          <w:rFonts w:ascii="Times New Roman" w:hAnsi="Times New Roman" w:cs="Times New Roman"/>
          <w:sz w:val="28"/>
          <w:szCs w:val="28"/>
          <w:lang w:val="en-US"/>
        </w:rPr>
        <w:t>II</w:t>
      </w:r>
      <w:r w:rsidR="00BD1FA3" w:rsidRPr="00440DC4">
        <w:rPr>
          <w:rFonts w:ascii="Times New Roman" w:hAnsi="Times New Roman" w:cs="Times New Roman"/>
          <w:sz w:val="28"/>
          <w:szCs w:val="28"/>
        </w:rPr>
        <w:t xml:space="preserve"> фазе) определяется из выражения </w:t>
      </w:r>
    </w:p>
    <w:p w14:paraId="561D4375" w14:textId="0B4B3DF2" w:rsidR="00BD1FA3" w:rsidRPr="00440DC4" w:rsidRDefault="00000000" w:rsidP="00440DC4">
      <w:pPr>
        <w:shd w:val="clear" w:color="auto" w:fill="FFFFFF" w:themeFill="background1"/>
        <w:spacing w:after="60" w:line="240" w:lineRule="auto"/>
        <w:jc w:val="right"/>
        <w:rPr>
          <w:rFonts w:ascii="Times New Roman" w:hAnsi="Times New Roman" w:cs="Times New Roman"/>
          <w:sz w:val="28"/>
          <w:szCs w:val="28"/>
        </w:rPr>
      </w:pPr>
      <m:oMath>
        <m:sSub>
          <m:sSubPr>
            <m:ctrlPr>
              <w:rPr>
                <w:rFonts w:ascii="Cambria Math" w:hAnsi="Cambria Math"/>
                <w:i/>
              </w:rPr>
            </m:ctrlPr>
          </m:sSubPr>
          <m:e>
            <m:r>
              <w:rPr>
                <w:rFonts w:ascii="Cambria Math"/>
              </w:rPr>
              <m:t>P</m:t>
            </m:r>
          </m:e>
          <m:sub>
            <m:r>
              <w:rPr>
                <w:rFonts w:ascii="Cambria Math"/>
              </w:rPr>
              <m:t>II</m:t>
            </m:r>
          </m:sub>
        </m:sSub>
        <m:r>
          <w:rPr>
            <w:rFonts w:ascii="Cambria Math"/>
          </w:rPr>
          <m:t>=</m:t>
        </m:r>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rPr>
                      <m:t>F</m:t>
                    </m:r>
                  </m:e>
                  <m:sub>
                    <m:r>
                      <w:rPr>
                        <w:rFonts w:ascii="Cambria Math"/>
                      </w:rPr>
                      <m:t>II</m:t>
                    </m:r>
                  </m:sub>
                </m:sSub>
                <m:r>
                  <w:rPr>
                    <w:rFonts w:ascii="Cambria Math"/>
                  </w:rPr>
                  <m:t>(s)</m:t>
                </m:r>
              </m:e>
            </m:d>
          </m:e>
          <m:sub>
            <m:r>
              <w:rPr>
                <w:rFonts w:ascii="Cambria Math"/>
              </w:rPr>
              <m:t>s=</m:t>
            </m:r>
            <m:f>
              <m:fPr>
                <m:type m:val="skw"/>
                <m:ctrlPr>
                  <w:rPr>
                    <w:rFonts w:ascii="Cambria Math" w:hAnsi="Cambria Math" w:cs="Times New Roman"/>
                    <w:i/>
                  </w:rPr>
                </m:ctrlPr>
              </m:fPr>
              <m:num>
                <m:r>
                  <w:rPr>
                    <w:rFonts w:ascii="Cambria Math" w:hAnsi="Cambria Math" w:cs="Times New Roman"/>
                  </w:rPr>
                  <m:t>1</m:t>
                </m:r>
              </m:num>
              <m:den>
                <m:bar>
                  <m:barPr>
                    <m:pos m:val="top"/>
                    <m:ctrlPr>
                      <w:rPr>
                        <w:rFonts w:ascii="Cambria Math" w:hAnsi="Cambria Math" w:cs="Times New Roman"/>
                        <w:i/>
                      </w:rPr>
                    </m:ctrlPr>
                  </m:barPr>
                  <m:e>
                    <m:sSub>
                      <m:sSubPr>
                        <m:ctrlPr>
                          <w:rPr>
                            <w:rFonts w:ascii="Cambria Math" w:hAnsi="Cambria Math" w:cs="Times New Roman"/>
                            <w:i/>
                          </w:rPr>
                        </m:ctrlPr>
                      </m:sSubPr>
                      <m:e>
                        <m:r>
                          <w:rPr>
                            <w:rFonts w:ascii="Cambria Math" w:hAnsi="Cambria Math" w:cs="Times New Roman"/>
                            <w:lang w:val="en-US"/>
                          </w:rPr>
                          <m:t>T</m:t>
                        </m:r>
                      </m:e>
                      <m:sub>
                        <m:r>
                          <w:rPr>
                            <w:rFonts w:ascii="Cambria Math" w:hAnsi="Cambria Math" w:cs="Times New Roman"/>
                          </w:rPr>
                          <m:t>д</m:t>
                        </m:r>
                        <m:r>
                          <w:rPr>
                            <w:rFonts w:ascii="Cambria Math" w:hAnsi="Cambria Math" w:cs="Times New Roman"/>
                            <w:lang w:val="en-US"/>
                          </w:rPr>
                          <m:t>II</m:t>
                        </m:r>
                      </m:sub>
                    </m:sSub>
                  </m:e>
                </m:bar>
              </m:den>
            </m:f>
          </m:sub>
        </m:sSub>
      </m:oMath>
      <w:r w:rsidR="00BD1FA3" w:rsidRPr="00440DC4">
        <w:rPr>
          <w:rFonts w:ascii="Times New Roman" w:hAnsi="Times New Roman" w:cs="Times New Roman"/>
          <w:iCs/>
          <w:sz w:val="28"/>
          <w:szCs w:val="28"/>
        </w:rPr>
        <w:t xml:space="preserve">            </w:t>
      </w:r>
      <w:r w:rsidR="007B7709" w:rsidRPr="00440DC4">
        <w:rPr>
          <w:rFonts w:ascii="Times New Roman" w:hAnsi="Times New Roman" w:cs="Times New Roman"/>
          <w:iCs/>
          <w:sz w:val="28"/>
          <w:szCs w:val="28"/>
        </w:rPr>
        <w:t xml:space="preserve">           </w:t>
      </w:r>
      <w:r w:rsidR="00BD1FA3" w:rsidRPr="00440DC4">
        <w:rPr>
          <w:rFonts w:ascii="Times New Roman" w:hAnsi="Times New Roman" w:cs="Times New Roman"/>
          <w:iCs/>
          <w:sz w:val="28"/>
          <w:szCs w:val="28"/>
        </w:rPr>
        <w:t xml:space="preserve">                        (16) </w:t>
      </w:r>
    </w:p>
    <w:p w14:paraId="3BB1B3A6" w14:textId="6CE40329" w:rsidR="00BD1FA3" w:rsidRPr="00440DC4" w:rsidRDefault="00BD1FA3" w:rsidP="00440DC4">
      <w:pPr>
        <w:shd w:val="clear" w:color="auto" w:fill="FFFFFF" w:themeFill="background1"/>
        <w:tabs>
          <w:tab w:val="left" w:pos="0"/>
        </w:tabs>
        <w:spacing w:after="60" w:line="240" w:lineRule="auto"/>
        <w:jc w:val="both"/>
        <w:rPr>
          <w:rFonts w:ascii="Times New Roman" w:hAnsi="Times New Roman" w:cs="Times New Roman"/>
          <w:sz w:val="28"/>
          <w:szCs w:val="28"/>
        </w:rPr>
      </w:pPr>
      <w:r w:rsidRPr="00440DC4">
        <w:rPr>
          <w:rFonts w:ascii="Times New Roman" w:hAnsi="Times New Roman" w:cs="Times New Roman"/>
          <w:sz w:val="28"/>
          <w:szCs w:val="28"/>
        </w:rPr>
        <w:t xml:space="preserve">где </w:t>
      </w:r>
      <m:oMath>
        <m:sSub>
          <m:sSubPr>
            <m:ctrlPr>
              <w:rPr>
                <w:rFonts w:ascii="Cambria Math" w:hAnsi="Cambria Math" w:cs="Times New Roman"/>
                <w:i/>
                <w:iCs/>
                <w:lang w:val="en-US"/>
              </w:rPr>
            </m:ctrlPr>
          </m:sSubPr>
          <m:e>
            <m:r>
              <w:rPr>
                <w:rFonts w:ascii="Cambria Math" w:hAnsi="Cambria Math" w:cs="Times New Roman"/>
                <w:lang w:val="en-US"/>
              </w:rPr>
              <m:t>F</m:t>
            </m:r>
          </m:e>
          <m:sub>
            <m:r>
              <w:rPr>
                <w:rFonts w:ascii="Cambria Math" w:hAnsi="Cambria Math" w:cs="Times New Roman"/>
              </w:rPr>
              <m:t>II</m:t>
            </m:r>
          </m:sub>
        </m:sSub>
        <m:d>
          <m:dPr>
            <m:ctrlPr>
              <w:rPr>
                <w:rFonts w:ascii="Cambria Math" w:hAnsi="Cambria Math" w:cs="Times New Roman"/>
                <w:i/>
                <w:iCs/>
                <w:lang w:val="en-US"/>
              </w:rPr>
            </m:ctrlPr>
          </m:dPr>
          <m:e>
            <m:r>
              <w:rPr>
                <w:rFonts w:ascii="Cambria Math" w:hAnsi="Cambria Math" w:cs="Times New Roman"/>
                <w:lang w:val="en-US"/>
              </w:rPr>
              <m:t>s</m:t>
            </m:r>
          </m:e>
        </m:d>
      </m:oMath>
      <w:r w:rsidRPr="00440DC4">
        <w:rPr>
          <w:rFonts w:ascii="Times New Roman" w:hAnsi="Times New Roman" w:cs="Times New Roman"/>
          <w:iCs/>
          <w:sz w:val="28"/>
          <w:szCs w:val="28"/>
        </w:rPr>
        <w:t xml:space="preserve"> – ПЛС функции распределения времени обработки </w:t>
      </w:r>
      <w:r w:rsidR="004F5C91" w:rsidRPr="00440DC4">
        <w:rPr>
          <w:rFonts w:ascii="Times New Roman" w:hAnsi="Times New Roman" w:cs="Times New Roman"/>
          <w:iCs/>
          <w:sz w:val="28"/>
          <w:szCs w:val="28"/>
        </w:rPr>
        <w:t>блока</w:t>
      </w:r>
      <w:r w:rsidRPr="00440DC4">
        <w:rPr>
          <w:rFonts w:ascii="Times New Roman" w:hAnsi="Times New Roman" w:cs="Times New Roman"/>
          <w:iCs/>
          <w:sz w:val="28"/>
          <w:szCs w:val="28"/>
        </w:rPr>
        <w:t xml:space="preserve"> сервером см</w:t>
      </w:r>
      <w:r w:rsidR="00592CF1" w:rsidRPr="00440DC4">
        <w:rPr>
          <w:rFonts w:ascii="Times New Roman" w:hAnsi="Times New Roman" w:cs="Times New Roman"/>
          <w:iCs/>
          <w:sz w:val="28"/>
          <w:szCs w:val="28"/>
        </w:rPr>
        <w:t>.</w:t>
      </w:r>
      <w:r w:rsidRPr="00440DC4">
        <w:rPr>
          <w:rFonts w:ascii="Times New Roman" w:hAnsi="Times New Roman" w:cs="Times New Roman"/>
          <w:iCs/>
          <w:sz w:val="28"/>
          <w:szCs w:val="28"/>
        </w:rPr>
        <w:t xml:space="preserve"> (10).</w:t>
      </w:r>
    </w:p>
    <w:p w14:paraId="0297D466" w14:textId="41AB7994" w:rsidR="00E363D7" w:rsidRPr="00440DC4" w:rsidRDefault="003D102A" w:rsidP="00440DC4">
      <w:pPr>
        <w:shd w:val="clear" w:color="auto" w:fill="FFFFFF" w:themeFill="background1"/>
        <w:spacing w:after="60" w:line="240" w:lineRule="auto"/>
        <w:ind w:firstLine="227"/>
        <w:jc w:val="both"/>
        <w:rPr>
          <w:rFonts w:ascii="Times New Roman" w:hAnsi="Times New Roman"/>
          <w:spacing w:val="-4"/>
          <w:sz w:val="28"/>
          <w:szCs w:val="28"/>
        </w:rPr>
      </w:pPr>
      <w:r w:rsidRPr="00440DC4">
        <w:rPr>
          <w:rFonts w:ascii="Times New Roman" w:hAnsi="Times New Roman"/>
          <w:spacing w:val="-4"/>
          <w:sz w:val="28"/>
          <w:szCs w:val="28"/>
        </w:rPr>
        <w:t>Окончательные выражения для расчета с</w:t>
      </w:r>
      <w:r w:rsidR="00C63C5B" w:rsidRPr="00440DC4">
        <w:rPr>
          <w:rFonts w:ascii="Times New Roman" w:hAnsi="Times New Roman"/>
          <w:spacing w:val="-4"/>
          <w:sz w:val="28"/>
          <w:szCs w:val="28"/>
        </w:rPr>
        <w:t>редне</w:t>
      </w:r>
      <w:r w:rsidRPr="00440DC4">
        <w:rPr>
          <w:rFonts w:ascii="Times New Roman" w:hAnsi="Times New Roman"/>
          <w:spacing w:val="-4"/>
          <w:sz w:val="28"/>
          <w:szCs w:val="28"/>
        </w:rPr>
        <w:t>го</w:t>
      </w:r>
      <w:r w:rsidR="00C63C5B" w:rsidRPr="00440DC4">
        <w:rPr>
          <w:rFonts w:ascii="Times New Roman" w:hAnsi="Times New Roman"/>
          <w:spacing w:val="-4"/>
          <w:sz w:val="28"/>
          <w:szCs w:val="28"/>
        </w:rPr>
        <w:t xml:space="preserve"> врем</w:t>
      </w:r>
      <w:r w:rsidRPr="00440DC4">
        <w:rPr>
          <w:rFonts w:ascii="Times New Roman" w:hAnsi="Times New Roman"/>
          <w:spacing w:val="-4"/>
          <w:sz w:val="28"/>
          <w:szCs w:val="28"/>
        </w:rPr>
        <w:t>ени</w:t>
      </w:r>
      <w:r w:rsidR="00C63C5B" w:rsidRPr="00440DC4">
        <w:rPr>
          <w:rFonts w:ascii="Times New Roman" w:hAnsi="Times New Roman"/>
          <w:spacing w:val="-4"/>
          <w:sz w:val="28"/>
          <w:szCs w:val="28"/>
        </w:rPr>
        <w:t xml:space="preserve"> </w:t>
      </w:r>
      <w:r w:rsidR="00FC3AF0" w:rsidRPr="00440DC4">
        <w:rPr>
          <w:rFonts w:ascii="Times New Roman" w:hAnsi="Times New Roman"/>
          <w:spacing w:val="-4"/>
          <w:sz w:val="28"/>
          <w:szCs w:val="28"/>
        </w:rPr>
        <w:t>акустического распознавания акустических данных</w:t>
      </w:r>
      <w:r w:rsidRPr="00440DC4">
        <w:rPr>
          <w:rFonts w:ascii="Times New Roman" w:hAnsi="Times New Roman"/>
          <w:spacing w:val="-4"/>
          <w:sz w:val="28"/>
          <w:szCs w:val="28"/>
        </w:rPr>
        <w:t xml:space="preserve"> 1-го и 2-го типа с учетом (</w:t>
      </w:r>
      <w:r w:rsidR="002176AA" w:rsidRPr="00440DC4">
        <w:rPr>
          <w:rFonts w:ascii="Times New Roman" w:hAnsi="Times New Roman"/>
          <w:spacing w:val="-4"/>
          <w:sz w:val="28"/>
          <w:szCs w:val="28"/>
        </w:rPr>
        <w:t>3</w:t>
      </w:r>
      <w:r w:rsidRPr="00440DC4">
        <w:rPr>
          <w:rFonts w:ascii="Times New Roman" w:hAnsi="Times New Roman"/>
          <w:spacing w:val="-4"/>
          <w:sz w:val="28"/>
          <w:szCs w:val="28"/>
        </w:rPr>
        <w:t>) – (</w:t>
      </w:r>
      <w:r w:rsidR="002176AA" w:rsidRPr="00440DC4">
        <w:rPr>
          <w:rFonts w:ascii="Times New Roman" w:hAnsi="Times New Roman"/>
          <w:spacing w:val="-4"/>
          <w:sz w:val="28"/>
          <w:szCs w:val="28"/>
        </w:rPr>
        <w:t>13</w:t>
      </w:r>
      <w:r w:rsidRPr="00440DC4">
        <w:rPr>
          <w:rFonts w:ascii="Times New Roman" w:hAnsi="Times New Roman"/>
          <w:spacing w:val="-4"/>
          <w:sz w:val="28"/>
          <w:szCs w:val="28"/>
        </w:rPr>
        <w:t>) буд</w:t>
      </w:r>
      <w:r w:rsidR="00223E2D" w:rsidRPr="00440DC4">
        <w:rPr>
          <w:rFonts w:ascii="Times New Roman" w:hAnsi="Times New Roman"/>
          <w:spacing w:val="-4"/>
          <w:sz w:val="28"/>
          <w:szCs w:val="28"/>
        </w:rPr>
        <w:t>у</w:t>
      </w:r>
      <w:r w:rsidRPr="00440DC4">
        <w:rPr>
          <w:rFonts w:ascii="Times New Roman" w:hAnsi="Times New Roman"/>
          <w:spacing w:val="-4"/>
          <w:sz w:val="28"/>
          <w:szCs w:val="28"/>
        </w:rPr>
        <w:t>т иметь вид</w:t>
      </w:r>
      <w:r w:rsidR="00E74E45" w:rsidRPr="00440DC4">
        <w:rPr>
          <w:rFonts w:ascii="Times New Roman" w:hAnsi="Times New Roman"/>
          <w:spacing w:val="-4"/>
          <w:sz w:val="28"/>
          <w:szCs w:val="28"/>
        </w:rPr>
        <w:t>:</w:t>
      </w:r>
    </w:p>
    <w:p w14:paraId="16F1ACA9" w14:textId="1E7C91BB" w:rsidR="001A5A72" w:rsidRPr="00440DC4" w:rsidRDefault="00000000" w:rsidP="00440DC4">
      <w:pPr>
        <w:shd w:val="clear" w:color="auto" w:fill="FFFFFF" w:themeFill="background1"/>
        <w:spacing w:after="60" w:line="240" w:lineRule="auto"/>
        <w:jc w:val="center"/>
        <w:rPr>
          <w:rFonts w:asciiTheme="majorHAnsi" w:hAnsiTheme="majorHAnsi"/>
        </w:rPr>
      </w:pPr>
      <m:oMath>
        <m:bar>
          <m:barPr>
            <m:pos m:val="top"/>
            <m:ctrlPr>
              <w:rPr>
                <w:rFonts w:ascii="Cambria Math" w:hAnsi="Cambria Math"/>
                <w:i/>
              </w:rPr>
            </m:ctrlPr>
          </m:barPr>
          <m:e>
            <m:sSub>
              <m:sSubPr>
                <m:ctrlPr>
                  <w:rPr>
                    <w:rFonts w:ascii="Cambria Math" w:hAnsi="Cambria Math"/>
                    <w:i/>
                  </w:rPr>
                </m:ctrlPr>
              </m:sSubPr>
              <m:e>
                <m:r>
                  <w:rPr>
                    <w:rFonts w:ascii="Cambria Math" w:hAnsi="Cambria Math"/>
                  </w:rPr>
                  <m:t>t</m:t>
                </m:r>
              </m:e>
              <m:sub>
                <m:r>
                  <m:rPr>
                    <m:sty m:val="p"/>
                  </m:rPr>
                  <w:rPr>
                    <w:rFonts w:ascii="Cambria Math" w:hAnsi="Cambria Math"/>
                  </w:rPr>
                  <m:t>АР</m:t>
                </m:r>
                <m:r>
                  <w:rPr>
                    <w:rFonts w:ascii="Cambria Math" w:hAnsi="Cambria Math"/>
                  </w:rPr>
                  <m:t>1</m:t>
                </m:r>
              </m:sub>
            </m:sSub>
          </m:e>
        </m:bar>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sSub>
          <m:sSubPr>
            <m:ctrlPr>
              <w:rPr>
                <w:rFonts w:ascii="Cambria Math" w:hAnsi="Cambria Math"/>
                <w:i/>
              </w:rPr>
            </m:ctrlPr>
          </m:sSubPr>
          <m:e>
            <m:r>
              <w:rPr>
                <w:rFonts w:ascii="Cambria Math" w:hAnsi="Cambria Math"/>
              </w:rPr>
              <m:t>T</m:t>
            </m:r>
          </m:e>
          <m:sub>
            <m:r>
              <m:rPr>
                <m:sty m:val="p"/>
              </m:rPr>
              <w:rPr>
                <w:rFonts w:ascii="Cambria Math" w:hAnsi="Cambria Math"/>
              </w:rPr>
              <m:t>ок</m:t>
            </m:r>
            <m:r>
              <w:rPr>
                <w:rFonts w:ascii="Cambria Math" w:hAnsi="Cambria Math"/>
              </w:rPr>
              <m:t>2</m:t>
            </m:r>
          </m:sub>
        </m:sSub>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ок</m:t>
            </m:r>
            <m:r>
              <w:rPr>
                <w:rFonts w:ascii="Cambria Math" w:hAnsi="Cambria Math"/>
              </w:rPr>
              <m:t>1</m:t>
            </m:r>
          </m:sub>
        </m:sSub>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m:rPr>
                        <m:sty m:val="p"/>
                      </m:rPr>
                      <w:rPr>
                        <w:rFonts w:ascii="Cambria Math" w:hAnsi="Cambria Math"/>
                      </w:rPr>
                      <m:t>ρ</m:t>
                    </m:r>
                  </m:e>
                  <m:sub>
                    <m:r>
                      <w:rPr>
                        <w:rFonts w:ascii="Cambria Math" w:hAnsi="Cambria Math"/>
                      </w:rPr>
                      <m:t>1</m:t>
                    </m:r>
                  </m:sub>
                </m:sSub>
              </m:num>
              <m:den>
                <m:r>
                  <w:rPr>
                    <w:rFonts w:ascii="Cambria Math" w:hAnsi="Cambria Math"/>
                  </w:rPr>
                  <m:t>2(1-</m:t>
                </m:r>
                <m:sSub>
                  <m:sSubPr>
                    <m:ctrlPr>
                      <w:rPr>
                        <w:rFonts w:ascii="Cambria Math" w:hAnsi="Cambria Math"/>
                        <w:i/>
                      </w:rPr>
                    </m:ctrlPr>
                  </m:sSubPr>
                  <m:e>
                    <m:r>
                      <m:rPr>
                        <m:sty m:val="p"/>
                      </m:rPr>
                      <w:rPr>
                        <w:rFonts w:ascii="Cambria Math" w:hAnsi="Cambria Math"/>
                      </w:rPr>
                      <m:t>ρ</m:t>
                    </m:r>
                  </m:e>
                  <m:sub>
                    <m:r>
                      <w:rPr>
                        <w:rFonts w:ascii="Cambria Math" w:hAnsi="Cambria Math"/>
                      </w:rPr>
                      <m:t>1</m:t>
                    </m:r>
                  </m:sub>
                </m:sSub>
                <m:r>
                  <w:rPr>
                    <w:rFonts w:ascii="Cambria Math" w:hAnsi="Cambria Math"/>
                  </w:rPr>
                  <m:t>)</m:t>
                </m:r>
              </m:den>
            </m:f>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lang w:val="en-US"/>
              </w:rPr>
              <m:t>A</m:t>
            </m:r>
          </m:den>
        </m:f>
      </m:oMath>
      <w:r w:rsidR="00E363D7" w:rsidRPr="00440DC4">
        <w:rPr>
          <w:rFonts w:asciiTheme="majorHAnsi" w:hAnsiTheme="majorHAnsi"/>
        </w:rPr>
        <w:t xml:space="preserve"> </w:t>
      </w:r>
      <w:r w:rsidR="001A5A72" w:rsidRPr="00440DC4">
        <w:rPr>
          <w:rFonts w:asciiTheme="majorHAnsi" w:hAnsiTheme="majorHAnsi"/>
        </w:rPr>
        <w:t>,</w:t>
      </w:r>
      <w:r w:rsidR="00405E92" w:rsidRPr="00440DC4">
        <w:rPr>
          <w:rFonts w:asciiTheme="majorHAnsi" w:hAnsiTheme="majorHAnsi"/>
        </w:rPr>
        <w:t xml:space="preserve">  </w:t>
      </w:r>
    </w:p>
    <w:p w14:paraId="3AFB7F72" w14:textId="532F312D" w:rsidR="001A5A72" w:rsidRPr="00440DC4" w:rsidRDefault="00000000" w:rsidP="00440DC4">
      <w:pPr>
        <w:shd w:val="clear" w:color="auto" w:fill="FFFFFF" w:themeFill="background1"/>
        <w:spacing w:after="60" w:line="240" w:lineRule="auto"/>
        <w:ind w:firstLine="709"/>
        <w:jc w:val="right"/>
        <w:rPr>
          <w:rFonts w:asciiTheme="majorHAnsi" w:hAnsiTheme="majorHAnsi"/>
        </w:rPr>
      </w:pPr>
      <m:oMath>
        <m:bar>
          <m:barPr>
            <m:pos m:val="top"/>
            <m:ctrlPr>
              <w:rPr>
                <w:rFonts w:ascii="Cambria Math" w:hAnsi="Cambria Math"/>
                <w:i/>
              </w:rPr>
            </m:ctrlPr>
          </m:barPr>
          <m:e>
            <m:sSub>
              <m:sSubPr>
                <m:ctrlPr>
                  <w:rPr>
                    <w:rFonts w:ascii="Cambria Math" w:hAnsi="Cambria Math"/>
                    <w:i/>
                  </w:rPr>
                </m:ctrlPr>
              </m:sSubPr>
              <m:e>
                <m:r>
                  <w:rPr>
                    <w:rFonts w:ascii="Cambria Math" w:hAnsi="Cambria Math"/>
                  </w:rPr>
                  <m:t>t</m:t>
                </m:r>
              </m:e>
              <m:sub>
                <m:r>
                  <m:rPr>
                    <m:sty m:val="p"/>
                  </m:rPr>
                  <w:rPr>
                    <w:rFonts w:ascii="Cambria Math" w:hAnsi="Cambria Math"/>
                  </w:rPr>
                  <m:t>АР2</m:t>
                </m:r>
              </m:sub>
            </m:sSub>
          </m:e>
        </m:bar>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sSub>
          <m:sSubPr>
            <m:ctrlPr>
              <w:rPr>
                <w:rFonts w:ascii="Cambria Math" w:hAnsi="Cambria Math"/>
                <w:i/>
              </w:rPr>
            </m:ctrlPr>
          </m:sSubPr>
          <m:e>
            <m:r>
              <w:rPr>
                <w:rFonts w:ascii="Cambria Math" w:hAnsi="Cambria Math"/>
              </w:rPr>
              <m:t>T</m:t>
            </m:r>
          </m:e>
          <m:sub>
            <m:r>
              <m:rPr>
                <m:sty m:val="p"/>
              </m:rPr>
              <w:rPr>
                <w:rFonts w:ascii="Cambria Math" w:hAnsi="Cambria Math"/>
              </w:rPr>
              <m:t>ок</m:t>
            </m:r>
            <m:r>
              <w:rPr>
                <w:rFonts w:ascii="Cambria Math" w:hAnsi="Cambria Math"/>
              </w:rPr>
              <m:t>2</m:t>
            </m:r>
          </m:sub>
        </m:sSub>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ок</m:t>
                </m:r>
                <m:r>
                  <w:rPr>
                    <w:rFonts w:ascii="Cambria Math" w:hAnsi="Cambria Math"/>
                  </w:rPr>
                  <m:t>1</m:t>
                </m:r>
              </m:sub>
            </m:sSub>
            <m:sSub>
              <m:sSubPr>
                <m:ctrlPr>
                  <w:rPr>
                    <w:rFonts w:ascii="Cambria Math" w:hAnsi="Cambria Math"/>
                    <w:i/>
                  </w:rPr>
                </m:ctrlPr>
              </m:sSubPr>
              <m:e>
                <m:r>
                  <w:rPr>
                    <w:rFonts w:ascii="Cambria Math" w:hAnsi="Cambria Math"/>
                  </w:rPr>
                  <m:t>m</m:t>
                </m:r>
              </m:e>
              <m:sub>
                <m:r>
                  <w:rPr>
                    <w:rFonts w:ascii="Cambria Math" w:hAnsi="Cambria Math"/>
                  </w:rPr>
                  <m:t>1</m:t>
                </m:r>
              </m:sub>
            </m:sSub>
          </m:num>
          <m:den>
            <m:r>
              <w:rPr>
                <w:rFonts w:ascii="Cambria Math" w:hAnsi="Cambria Math"/>
                <w:lang w:val="en-US"/>
              </w:rPr>
              <m:t>r</m:t>
            </m:r>
            <m:r>
              <w:rPr>
                <w:rFonts w:ascii="Cambria Math" w:hAnsi="Cambria Math"/>
              </w:rPr>
              <m:t>2</m:t>
            </m:r>
          </m:den>
        </m:f>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m:rPr>
                        <m:sty m:val="p"/>
                      </m:rPr>
                      <w:rPr>
                        <w:rFonts w:ascii="Cambria Math" w:hAnsi="Cambria Math"/>
                      </w:rPr>
                      <m:t>ρ</m:t>
                    </m:r>
                  </m:e>
                  <m:sub>
                    <m:r>
                      <w:rPr>
                        <w:rFonts w:ascii="Cambria Math" w:hAnsi="Cambria Math"/>
                      </w:rPr>
                      <m:t>1</m:t>
                    </m:r>
                  </m:sub>
                </m:sSub>
              </m:num>
              <m:den>
                <m:r>
                  <w:rPr>
                    <w:rFonts w:ascii="Cambria Math" w:hAnsi="Cambria Math"/>
                  </w:rPr>
                  <m:t>2(1-</m:t>
                </m:r>
                <m:sSub>
                  <m:sSubPr>
                    <m:ctrlPr>
                      <w:rPr>
                        <w:rFonts w:ascii="Cambria Math" w:hAnsi="Cambria Math"/>
                        <w:i/>
                      </w:rPr>
                    </m:ctrlPr>
                  </m:sSubPr>
                  <m:e>
                    <m:r>
                      <m:rPr>
                        <m:sty m:val="p"/>
                      </m:rPr>
                      <w:rPr>
                        <w:rFonts w:ascii="Cambria Math" w:hAnsi="Cambria Math"/>
                      </w:rPr>
                      <m:t>ρ</m:t>
                    </m:r>
                  </m:e>
                  <m:sub>
                    <m:r>
                      <w:rPr>
                        <w:rFonts w:ascii="Cambria Math" w:hAnsi="Cambria Math"/>
                      </w:rPr>
                      <m:t>1</m:t>
                    </m:r>
                  </m:sub>
                </m:sSub>
                <m:r>
                  <w:rPr>
                    <w:rFonts w:ascii="Cambria Math" w:hAnsi="Cambria Math"/>
                  </w:rPr>
                  <m:t>)</m:t>
                </m:r>
              </m:den>
            </m:f>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lang w:val="en-US"/>
              </w:rPr>
              <m:t>A</m:t>
            </m:r>
          </m:den>
        </m:f>
      </m:oMath>
      <w:r w:rsidR="006712CF" w:rsidRPr="00440DC4">
        <w:rPr>
          <w:rFonts w:asciiTheme="majorHAnsi" w:hAnsiTheme="majorHAnsi"/>
        </w:rPr>
        <w:t xml:space="preserve"> </w:t>
      </w:r>
      <w:proofErr w:type="gramStart"/>
      <w:r w:rsidR="006712CF" w:rsidRPr="00440DC4">
        <w:rPr>
          <w:rFonts w:asciiTheme="majorHAnsi" w:hAnsiTheme="majorHAnsi"/>
        </w:rPr>
        <w:t xml:space="preserve">,  </w:t>
      </w:r>
      <w:r w:rsidR="00E363D7" w:rsidRPr="00440DC4">
        <w:tab/>
      </w:r>
      <w:proofErr w:type="gramEnd"/>
      <w:r w:rsidR="00EA540E" w:rsidRPr="00440DC4">
        <w:t xml:space="preserve">                          </w:t>
      </w:r>
      <w:r w:rsidR="00144204" w:rsidRPr="00440DC4">
        <w:t xml:space="preserve">          </w:t>
      </w:r>
      <w:r w:rsidR="001A5A72" w:rsidRPr="00440DC4">
        <w:t xml:space="preserve">   </w:t>
      </w:r>
      <w:proofErr w:type="gramStart"/>
      <w:r w:rsidR="001A5A72" w:rsidRPr="00440DC4">
        <w:t xml:space="preserve">   </w:t>
      </w:r>
      <w:r w:rsidR="00E363D7" w:rsidRPr="00440DC4">
        <w:rPr>
          <w:rFonts w:ascii="Times New Roman" w:hAnsi="Times New Roman" w:cs="Times New Roman"/>
          <w:iCs/>
          <w:sz w:val="28"/>
          <w:szCs w:val="28"/>
        </w:rPr>
        <w:t>(</w:t>
      </w:r>
      <w:proofErr w:type="gramEnd"/>
      <w:r w:rsidR="00E363D7" w:rsidRPr="00440DC4">
        <w:rPr>
          <w:rFonts w:ascii="Times New Roman" w:hAnsi="Times New Roman" w:cs="Times New Roman"/>
          <w:iCs/>
          <w:sz w:val="28"/>
          <w:szCs w:val="28"/>
        </w:rPr>
        <w:t>17)</w:t>
      </w:r>
    </w:p>
    <w:p w14:paraId="3F396A37" w14:textId="0106D909" w:rsidR="00E74E45" w:rsidRPr="00440DC4" w:rsidRDefault="003D102A" w:rsidP="00440DC4">
      <w:pPr>
        <w:shd w:val="clear" w:color="auto" w:fill="FFFFFF" w:themeFill="background1"/>
        <w:spacing w:after="60" w:line="240" w:lineRule="auto"/>
        <w:jc w:val="both"/>
        <w:rPr>
          <w:rFonts w:ascii="Times New Roman" w:hAnsi="Times New Roman"/>
          <w:spacing w:val="-4"/>
          <w:sz w:val="28"/>
          <w:szCs w:val="28"/>
        </w:rPr>
      </w:pPr>
      <w:r w:rsidRPr="00440DC4">
        <w:rPr>
          <w:rFonts w:ascii="Times New Roman" w:hAnsi="Times New Roman"/>
          <w:spacing w:val="-4"/>
          <w:sz w:val="28"/>
          <w:szCs w:val="28"/>
        </w:rPr>
        <w:t xml:space="preserve">где вероятности занятости </w:t>
      </w:r>
      <w:r w:rsidR="00FC390F" w:rsidRPr="00440DC4">
        <w:rPr>
          <w:rFonts w:ascii="Times New Roman" w:hAnsi="Times New Roman"/>
          <w:spacing w:val="-4"/>
          <w:sz w:val="28"/>
          <w:szCs w:val="28"/>
        </w:rPr>
        <w:t>буфера микрофонного модуля</w:t>
      </w:r>
      <w:r w:rsidRPr="00440DC4">
        <w:rPr>
          <w:rFonts w:ascii="Times New Roman" w:hAnsi="Times New Roman"/>
          <w:spacing w:val="-4"/>
          <w:sz w:val="28"/>
          <w:szCs w:val="28"/>
        </w:rPr>
        <w:t xml:space="preserve"> определя</w:t>
      </w:r>
      <w:r w:rsidR="00A9686C" w:rsidRPr="00440DC4">
        <w:rPr>
          <w:rFonts w:ascii="Times New Roman" w:hAnsi="Times New Roman"/>
          <w:spacing w:val="-4"/>
          <w:sz w:val="28"/>
          <w:szCs w:val="28"/>
        </w:rPr>
        <w:t>ю</w:t>
      </w:r>
      <w:r w:rsidRPr="00440DC4">
        <w:rPr>
          <w:rFonts w:ascii="Times New Roman" w:hAnsi="Times New Roman"/>
          <w:spacing w:val="-4"/>
          <w:sz w:val="28"/>
          <w:szCs w:val="28"/>
        </w:rPr>
        <w:t>тся:</w:t>
      </w:r>
    </w:p>
    <w:p w14:paraId="5A378FEC" w14:textId="6B66A12F" w:rsidR="00E74E45" w:rsidRPr="00440DC4" w:rsidRDefault="00000000" w:rsidP="00440DC4">
      <w:pPr>
        <w:shd w:val="clear" w:color="auto" w:fill="FFFFFF" w:themeFill="background1"/>
        <w:spacing w:after="60" w:line="240" w:lineRule="auto"/>
        <w:ind w:firstLine="227"/>
        <w:jc w:val="right"/>
        <w:rPr>
          <w:rFonts w:ascii="Times New Roman" w:hAnsi="Times New Roman"/>
          <w:spacing w:val="-4"/>
        </w:rPr>
      </w:pPr>
      <m:oMath>
        <m:sSub>
          <m:sSubPr>
            <m:ctrlPr>
              <w:rPr>
                <w:rFonts w:ascii="Cambria Math" w:hAnsi="Times New Roman"/>
                <w:i/>
                <w:spacing w:val="-4"/>
              </w:rPr>
            </m:ctrlPr>
          </m:sSubPr>
          <m:e>
            <m:r>
              <m:rPr>
                <m:sty m:val="p"/>
              </m:rPr>
              <w:rPr>
                <w:rFonts w:ascii="Cambria Math" w:hAnsi="Times New Roman"/>
                <w:spacing w:val="-4"/>
              </w:rPr>
              <m:t>ρ</m:t>
            </m:r>
          </m:e>
          <m:sub>
            <m:r>
              <w:rPr>
                <w:rFonts w:ascii="Cambria Math" w:hAnsi="Times New Roman"/>
                <w:spacing w:val="-4"/>
              </w:rPr>
              <m:t>1</m:t>
            </m:r>
          </m:sub>
        </m:sSub>
        <m:r>
          <w:rPr>
            <w:rFonts w:ascii="Cambria Math" w:hAnsi="Times New Roman"/>
            <w:spacing w:val="-4"/>
          </w:rPr>
          <m:t>=</m:t>
        </m:r>
        <m:sSub>
          <m:sSubPr>
            <m:ctrlPr>
              <w:rPr>
                <w:rFonts w:ascii="Cambria Math" w:hAnsi="Times New Roman"/>
                <w:i/>
                <w:spacing w:val="-4"/>
              </w:rPr>
            </m:ctrlPr>
          </m:sSubPr>
          <m:e>
            <m:r>
              <m:rPr>
                <m:sty m:val="p"/>
              </m:rPr>
              <w:rPr>
                <w:rFonts w:ascii="Cambria Math" w:hAnsi="Times New Roman"/>
                <w:spacing w:val="-4"/>
              </w:rPr>
              <m:t>λ</m:t>
            </m:r>
          </m:e>
          <m:sub>
            <m:r>
              <w:rPr>
                <w:rFonts w:ascii="Cambria Math" w:hAnsi="Times New Roman"/>
                <w:spacing w:val="-4"/>
              </w:rPr>
              <m:t>1</m:t>
            </m:r>
          </m:sub>
        </m:sSub>
        <m:d>
          <m:dPr>
            <m:ctrlPr>
              <w:rPr>
                <w:rFonts w:ascii="Cambria Math" w:hAnsi="Times New Roman"/>
                <w:i/>
                <w:spacing w:val="-4"/>
              </w:rPr>
            </m:ctrlPr>
          </m:dPr>
          <m:e>
            <m:sSub>
              <m:sSubPr>
                <m:ctrlPr>
                  <w:rPr>
                    <w:rFonts w:ascii="Cambria Math" w:hAnsi="Times New Roman"/>
                    <w:i/>
                    <w:spacing w:val="-4"/>
                  </w:rPr>
                </m:ctrlPr>
              </m:sSubPr>
              <m:e>
                <m:r>
                  <w:rPr>
                    <w:rFonts w:ascii="Cambria Math" w:hAnsi="Times New Roman"/>
                    <w:spacing w:val="-4"/>
                  </w:rPr>
                  <m:t>r</m:t>
                </m:r>
              </m:e>
              <m:sub>
                <m:r>
                  <w:rPr>
                    <w:rFonts w:ascii="Cambria Math" w:hAnsi="Times New Roman"/>
                    <w:spacing w:val="-4"/>
                  </w:rPr>
                  <m:t>2</m:t>
                </m:r>
              </m:sub>
            </m:sSub>
            <m:sSub>
              <m:sSubPr>
                <m:ctrlPr>
                  <w:rPr>
                    <w:rFonts w:ascii="Cambria Math" w:hAnsi="Times New Roman"/>
                    <w:i/>
                    <w:spacing w:val="-4"/>
                  </w:rPr>
                </m:ctrlPr>
              </m:sSubPr>
              <m:e>
                <m:r>
                  <w:rPr>
                    <w:rFonts w:ascii="Cambria Math" w:hAnsi="Times New Roman"/>
                    <w:spacing w:val="-4"/>
                  </w:rPr>
                  <m:t>T</m:t>
                </m:r>
              </m:e>
              <m:sub>
                <m:r>
                  <m:rPr>
                    <m:sty m:val="p"/>
                  </m:rPr>
                  <w:rPr>
                    <w:rFonts w:ascii="Cambria Math" w:hAnsi="Times New Roman"/>
                    <w:spacing w:val="-4"/>
                  </w:rPr>
                  <m:t>ок</m:t>
                </m:r>
                <m:r>
                  <w:rPr>
                    <w:rFonts w:ascii="Cambria Math" w:hAnsi="Times New Roman"/>
                    <w:spacing w:val="-4"/>
                  </w:rPr>
                  <m:t>2</m:t>
                </m:r>
              </m:sub>
            </m:sSub>
            <m:sSub>
              <m:sSubPr>
                <m:ctrlPr>
                  <w:rPr>
                    <w:rFonts w:ascii="Cambria Math" w:hAnsi="Times New Roman"/>
                    <w:i/>
                    <w:spacing w:val="-4"/>
                  </w:rPr>
                </m:ctrlPr>
              </m:sSubPr>
              <m:e>
                <m:r>
                  <w:rPr>
                    <w:rFonts w:ascii="Cambria Math" w:hAnsi="Times New Roman"/>
                    <w:spacing w:val="-4"/>
                  </w:rPr>
                  <m:t>m</m:t>
                </m:r>
              </m:e>
              <m:sub>
                <m:r>
                  <w:rPr>
                    <w:rFonts w:ascii="Cambria Math" w:hAnsi="Times New Roman"/>
                    <w:spacing w:val="-4"/>
                  </w:rPr>
                  <m:t>2</m:t>
                </m:r>
              </m:sub>
            </m:sSub>
            <m:r>
              <w:rPr>
                <w:rFonts w:ascii="Cambria Math" w:hAnsi="Times New Roman"/>
                <w:spacing w:val="-4"/>
              </w:rPr>
              <m:t>+</m:t>
            </m:r>
            <m:sSub>
              <m:sSubPr>
                <m:ctrlPr>
                  <w:rPr>
                    <w:rFonts w:ascii="Cambria Math" w:hAnsi="Times New Roman"/>
                    <w:i/>
                    <w:spacing w:val="-4"/>
                  </w:rPr>
                </m:ctrlPr>
              </m:sSubPr>
              <m:e>
                <m:r>
                  <w:rPr>
                    <w:rFonts w:ascii="Cambria Math" w:hAnsi="Times New Roman"/>
                    <w:spacing w:val="-4"/>
                  </w:rPr>
                  <m:t>T</m:t>
                </m:r>
              </m:e>
              <m:sub>
                <m:r>
                  <m:rPr>
                    <m:sty m:val="p"/>
                  </m:rPr>
                  <w:rPr>
                    <w:rFonts w:ascii="Cambria Math" w:hAnsi="Times New Roman"/>
                    <w:spacing w:val="-4"/>
                  </w:rPr>
                  <m:t>ок</m:t>
                </m:r>
                <m:r>
                  <w:rPr>
                    <w:rFonts w:ascii="Cambria Math" w:hAnsi="Times New Roman"/>
                    <w:spacing w:val="-4"/>
                  </w:rPr>
                  <m:t>1</m:t>
                </m:r>
                <m:ctrlPr>
                  <w:rPr>
                    <w:rFonts w:ascii="Cambria Math" w:hAnsi="Cambria Math"/>
                    <w:i/>
                    <w:spacing w:val="-4"/>
                  </w:rPr>
                </m:ctrlPr>
              </m:sub>
            </m:sSub>
            <m:sSub>
              <m:sSubPr>
                <m:ctrlPr>
                  <w:rPr>
                    <w:rFonts w:ascii="Cambria Math" w:hAnsi="Times New Roman"/>
                    <w:i/>
                    <w:spacing w:val="-4"/>
                  </w:rPr>
                </m:ctrlPr>
              </m:sSubPr>
              <m:e>
                <m:r>
                  <w:rPr>
                    <w:rFonts w:ascii="Cambria Math" w:hAnsi="Times New Roman"/>
                    <w:spacing w:val="-4"/>
                  </w:rPr>
                  <m:t>m</m:t>
                </m:r>
              </m:e>
              <m:sub>
                <m:r>
                  <w:rPr>
                    <w:rFonts w:ascii="Cambria Math" w:hAnsi="Times New Roman"/>
                    <w:spacing w:val="-4"/>
                  </w:rPr>
                  <m:t>1</m:t>
                </m:r>
              </m:sub>
            </m:sSub>
          </m:e>
        </m:d>
        <m:r>
          <w:rPr>
            <w:rFonts w:ascii="Cambria Math" w:hAnsi="Times New Roman"/>
            <w:spacing w:val="-4"/>
          </w:rPr>
          <m:t xml:space="preserve">;  </m:t>
        </m:r>
        <m:sSub>
          <m:sSubPr>
            <m:ctrlPr>
              <w:rPr>
                <w:rFonts w:ascii="Cambria Math" w:hAnsi="Times New Roman"/>
                <w:i/>
                <w:spacing w:val="-4"/>
              </w:rPr>
            </m:ctrlPr>
          </m:sSubPr>
          <m:e>
            <m:r>
              <m:rPr>
                <m:sty m:val="p"/>
              </m:rPr>
              <w:rPr>
                <w:rFonts w:ascii="Cambria Math" w:hAnsi="Times New Roman"/>
                <w:spacing w:val="-4"/>
              </w:rPr>
              <m:t>ρ</m:t>
            </m:r>
          </m:e>
          <m:sub>
            <m:r>
              <w:rPr>
                <w:rFonts w:ascii="Cambria Math" w:hAnsi="Times New Roman"/>
                <w:spacing w:val="-4"/>
              </w:rPr>
              <m:t>2</m:t>
            </m:r>
          </m:sub>
        </m:sSub>
        <m:r>
          <w:rPr>
            <w:rFonts w:ascii="Cambria Math" w:hAnsi="Times New Roman"/>
            <w:spacing w:val="-4"/>
          </w:rPr>
          <m:t>=</m:t>
        </m:r>
        <m:sSub>
          <m:sSubPr>
            <m:ctrlPr>
              <w:rPr>
                <w:rFonts w:ascii="Cambria Math" w:hAnsi="Times New Roman"/>
                <w:i/>
                <w:spacing w:val="-4"/>
              </w:rPr>
            </m:ctrlPr>
          </m:sSubPr>
          <m:e>
            <m:r>
              <m:rPr>
                <m:sty m:val="p"/>
              </m:rPr>
              <w:rPr>
                <w:rFonts w:ascii="Cambria Math" w:hAnsi="Times New Roman"/>
                <w:spacing w:val="-4"/>
              </w:rPr>
              <m:t>λ</m:t>
            </m:r>
          </m:e>
          <m:sub>
            <m:r>
              <w:rPr>
                <w:rFonts w:ascii="Cambria Math" w:hAnsi="Times New Roman"/>
                <w:spacing w:val="-4"/>
              </w:rPr>
              <m:t>2</m:t>
            </m:r>
          </m:sub>
        </m:sSub>
        <m:d>
          <m:dPr>
            <m:ctrlPr>
              <w:rPr>
                <w:rFonts w:ascii="Cambria Math" w:hAnsi="Times New Roman"/>
                <w:i/>
                <w:spacing w:val="-4"/>
              </w:rPr>
            </m:ctrlPr>
          </m:dPr>
          <m:e>
            <m:sSub>
              <m:sSubPr>
                <m:ctrlPr>
                  <w:rPr>
                    <w:rFonts w:ascii="Cambria Math" w:hAnsi="Times New Roman"/>
                    <w:i/>
                    <w:spacing w:val="-4"/>
                  </w:rPr>
                </m:ctrlPr>
              </m:sSubPr>
              <m:e>
                <m:r>
                  <w:rPr>
                    <w:rFonts w:ascii="Cambria Math" w:hAnsi="Times New Roman"/>
                    <w:spacing w:val="-4"/>
                  </w:rPr>
                  <m:t>T</m:t>
                </m:r>
              </m:e>
              <m:sub>
                <m:r>
                  <m:rPr>
                    <m:sty m:val="p"/>
                  </m:rPr>
                  <w:rPr>
                    <w:rFonts w:ascii="Cambria Math" w:hAnsi="Times New Roman"/>
                    <w:spacing w:val="-4"/>
                  </w:rPr>
                  <m:t>ок</m:t>
                </m:r>
                <m:r>
                  <w:rPr>
                    <w:rFonts w:ascii="Cambria Math" w:hAnsi="Times New Roman"/>
                    <w:spacing w:val="-4"/>
                  </w:rPr>
                  <m:t>2</m:t>
                </m:r>
              </m:sub>
            </m:sSub>
            <m:sSub>
              <m:sSubPr>
                <m:ctrlPr>
                  <w:rPr>
                    <w:rFonts w:ascii="Cambria Math" w:hAnsi="Times New Roman"/>
                    <w:i/>
                    <w:spacing w:val="-4"/>
                  </w:rPr>
                </m:ctrlPr>
              </m:sSubPr>
              <m:e>
                <m:r>
                  <w:rPr>
                    <w:rFonts w:ascii="Cambria Math" w:hAnsi="Times New Roman"/>
                    <w:spacing w:val="-4"/>
                  </w:rPr>
                  <m:t>m</m:t>
                </m:r>
              </m:e>
              <m:sub>
                <m:r>
                  <w:rPr>
                    <w:rFonts w:ascii="Cambria Math" w:hAnsi="Times New Roman"/>
                    <w:spacing w:val="-4"/>
                  </w:rPr>
                  <m:t>2</m:t>
                </m:r>
              </m:sub>
            </m:sSub>
            <m:r>
              <w:rPr>
                <w:rFonts w:ascii="Cambria Math" w:hAnsi="Times New Roman"/>
                <w:spacing w:val="-4"/>
              </w:rPr>
              <m:t>+</m:t>
            </m:r>
            <m:f>
              <m:fPr>
                <m:ctrlPr>
                  <w:rPr>
                    <w:rFonts w:ascii="Cambria Math" w:hAnsi="Times New Roman"/>
                    <w:i/>
                    <w:spacing w:val="-4"/>
                  </w:rPr>
                </m:ctrlPr>
              </m:fPr>
              <m:num>
                <m:sSub>
                  <m:sSubPr>
                    <m:ctrlPr>
                      <w:rPr>
                        <w:rFonts w:ascii="Cambria Math" w:hAnsi="Times New Roman"/>
                        <w:i/>
                        <w:spacing w:val="-4"/>
                      </w:rPr>
                    </m:ctrlPr>
                  </m:sSubPr>
                  <m:e>
                    <m:r>
                      <w:rPr>
                        <w:rFonts w:ascii="Cambria Math" w:hAnsi="Times New Roman"/>
                        <w:spacing w:val="-4"/>
                      </w:rPr>
                      <m:t>T</m:t>
                    </m:r>
                  </m:e>
                  <m:sub>
                    <m:r>
                      <m:rPr>
                        <m:sty m:val="p"/>
                      </m:rPr>
                      <w:rPr>
                        <w:rFonts w:ascii="Cambria Math" w:hAnsi="Times New Roman"/>
                        <w:spacing w:val="-4"/>
                      </w:rPr>
                      <m:t>ок</m:t>
                    </m:r>
                    <m:r>
                      <w:rPr>
                        <w:rFonts w:ascii="Cambria Math" w:hAnsi="Times New Roman"/>
                        <w:spacing w:val="-4"/>
                      </w:rPr>
                      <m:t>1</m:t>
                    </m:r>
                  </m:sub>
                </m:sSub>
                <m:sSub>
                  <m:sSubPr>
                    <m:ctrlPr>
                      <w:rPr>
                        <w:rFonts w:ascii="Cambria Math" w:hAnsi="Times New Roman"/>
                        <w:i/>
                        <w:spacing w:val="-4"/>
                      </w:rPr>
                    </m:ctrlPr>
                  </m:sSubPr>
                  <m:e>
                    <m:r>
                      <w:rPr>
                        <w:rFonts w:ascii="Cambria Math" w:hAnsi="Times New Roman"/>
                        <w:spacing w:val="-4"/>
                      </w:rPr>
                      <m:t>m</m:t>
                    </m:r>
                  </m:e>
                  <m:sub>
                    <m:r>
                      <w:rPr>
                        <w:rFonts w:ascii="Cambria Math" w:hAnsi="Times New Roman"/>
                        <w:spacing w:val="-4"/>
                      </w:rPr>
                      <m:t>1</m:t>
                    </m:r>
                  </m:sub>
                </m:sSub>
              </m:num>
              <m:den>
                <m:sSub>
                  <m:sSubPr>
                    <m:ctrlPr>
                      <w:rPr>
                        <w:rFonts w:ascii="Cambria Math" w:hAnsi="Times New Roman"/>
                        <w:i/>
                        <w:spacing w:val="-4"/>
                      </w:rPr>
                    </m:ctrlPr>
                  </m:sSubPr>
                  <m:e>
                    <m:r>
                      <w:rPr>
                        <w:rFonts w:ascii="Cambria Math" w:hAnsi="Times New Roman"/>
                        <w:spacing w:val="-4"/>
                      </w:rPr>
                      <m:t>r</m:t>
                    </m:r>
                  </m:e>
                  <m:sub>
                    <m:r>
                      <w:rPr>
                        <w:rFonts w:ascii="Cambria Math" w:hAnsi="Times New Roman"/>
                        <w:spacing w:val="-4"/>
                      </w:rPr>
                      <m:t>2</m:t>
                    </m:r>
                  </m:sub>
                </m:sSub>
                <m:ctrlPr>
                  <w:rPr>
                    <w:rFonts w:ascii="Cambria Math" w:hAnsi="Cambria Math"/>
                    <w:i/>
                    <w:spacing w:val="-4"/>
                  </w:rPr>
                </m:ctrlPr>
              </m:den>
            </m:f>
            <m:ctrlPr>
              <w:rPr>
                <w:rFonts w:ascii="Cambria Math" w:hAnsi="Cambria Math"/>
                <w:i/>
                <w:spacing w:val="-4"/>
              </w:rPr>
            </m:ctrlPr>
          </m:e>
        </m:d>
      </m:oMath>
      <w:r w:rsidR="001A5A72" w:rsidRPr="00440DC4">
        <w:rPr>
          <w:rFonts w:ascii="Times New Roman" w:hAnsi="Times New Roman"/>
          <w:spacing w:val="-4"/>
        </w:rPr>
        <w:t xml:space="preserve">      </w:t>
      </w:r>
      <w:r w:rsidR="001A5A72" w:rsidRPr="00440DC4">
        <w:rPr>
          <w:rFonts w:ascii="Times New Roman" w:hAnsi="Times New Roman"/>
          <w:spacing w:val="-4"/>
          <w:sz w:val="28"/>
          <w:szCs w:val="28"/>
        </w:rPr>
        <w:t xml:space="preserve">                      (18)</w:t>
      </w:r>
    </w:p>
    <w:p w14:paraId="63ED022C" w14:textId="35A3A540" w:rsidR="00A56E02" w:rsidRPr="00440DC4" w:rsidRDefault="00A56E02" w:rsidP="00440DC4">
      <w:pPr>
        <w:shd w:val="clear" w:color="auto" w:fill="FFFFFF" w:themeFill="background1"/>
        <w:spacing w:after="60" w:line="240" w:lineRule="auto"/>
        <w:ind w:firstLine="227"/>
        <w:jc w:val="both"/>
        <w:rPr>
          <w:rFonts w:ascii="Times New Roman" w:hAnsi="Times New Roman"/>
          <w:spacing w:val="-4"/>
          <w:sz w:val="28"/>
          <w:szCs w:val="28"/>
        </w:rPr>
      </w:pPr>
      <w:r w:rsidRPr="00440DC4">
        <w:rPr>
          <w:rFonts w:ascii="Times New Roman" w:hAnsi="Times New Roman"/>
          <w:spacing w:val="-4"/>
          <w:sz w:val="28"/>
          <w:szCs w:val="28"/>
        </w:rPr>
        <w:t xml:space="preserve">Окончательные выражения для расчета вероятностей своевременной </w:t>
      </w:r>
      <w:r w:rsidR="00A96573" w:rsidRPr="00440DC4">
        <w:rPr>
          <w:rFonts w:ascii="Times New Roman" w:hAnsi="Times New Roman"/>
          <w:spacing w:val="-4"/>
          <w:sz w:val="28"/>
          <w:szCs w:val="28"/>
        </w:rPr>
        <w:t xml:space="preserve">доставки и </w:t>
      </w:r>
      <w:r w:rsidRPr="00440DC4">
        <w:rPr>
          <w:rFonts w:ascii="Times New Roman" w:hAnsi="Times New Roman"/>
          <w:spacing w:val="-4"/>
          <w:sz w:val="28"/>
          <w:szCs w:val="28"/>
        </w:rPr>
        <w:t xml:space="preserve">обработки </w:t>
      </w:r>
      <w:r w:rsidR="009934A0" w:rsidRPr="00440DC4">
        <w:rPr>
          <w:rFonts w:ascii="Times New Roman" w:hAnsi="Times New Roman"/>
          <w:spacing w:val="-4"/>
          <w:sz w:val="28"/>
          <w:szCs w:val="28"/>
        </w:rPr>
        <w:t xml:space="preserve">акустических данных </w:t>
      </w:r>
      <w:r w:rsidRPr="00440DC4">
        <w:rPr>
          <w:rFonts w:ascii="Times New Roman" w:hAnsi="Times New Roman"/>
          <w:spacing w:val="-4"/>
          <w:sz w:val="28"/>
          <w:szCs w:val="28"/>
        </w:rPr>
        <w:t>1-го и 2-го типа с учетом (</w:t>
      </w:r>
      <w:r w:rsidR="0056694C" w:rsidRPr="00440DC4">
        <w:rPr>
          <w:rFonts w:ascii="Times New Roman" w:hAnsi="Times New Roman"/>
          <w:spacing w:val="-4"/>
          <w:sz w:val="28"/>
          <w:szCs w:val="28"/>
        </w:rPr>
        <w:t>3</w:t>
      </w:r>
      <w:r w:rsidRPr="00440DC4">
        <w:rPr>
          <w:rFonts w:ascii="Times New Roman" w:hAnsi="Times New Roman"/>
          <w:spacing w:val="-4"/>
          <w:sz w:val="28"/>
          <w:szCs w:val="28"/>
        </w:rPr>
        <w:t>) – (</w:t>
      </w:r>
      <w:r w:rsidR="0056694C" w:rsidRPr="00440DC4">
        <w:rPr>
          <w:rFonts w:ascii="Times New Roman" w:hAnsi="Times New Roman"/>
          <w:spacing w:val="-4"/>
          <w:sz w:val="28"/>
          <w:szCs w:val="28"/>
        </w:rPr>
        <w:t>10</w:t>
      </w:r>
      <w:r w:rsidRPr="00440DC4">
        <w:rPr>
          <w:rFonts w:ascii="Times New Roman" w:hAnsi="Times New Roman"/>
          <w:spacing w:val="-4"/>
          <w:sz w:val="28"/>
          <w:szCs w:val="28"/>
        </w:rPr>
        <w:t>)</w:t>
      </w:r>
      <w:r w:rsidR="0056694C" w:rsidRPr="00440DC4">
        <w:rPr>
          <w:rFonts w:ascii="Times New Roman" w:hAnsi="Times New Roman"/>
          <w:spacing w:val="-4"/>
          <w:sz w:val="28"/>
          <w:szCs w:val="28"/>
        </w:rPr>
        <w:t xml:space="preserve"> и (14) – (16)</w:t>
      </w:r>
      <w:r w:rsidRPr="00440DC4">
        <w:rPr>
          <w:rFonts w:ascii="Times New Roman" w:hAnsi="Times New Roman"/>
          <w:spacing w:val="-4"/>
          <w:sz w:val="28"/>
          <w:szCs w:val="28"/>
        </w:rPr>
        <w:t xml:space="preserve"> будет иметь вид:</w:t>
      </w:r>
      <w:r w:rsidR="00063086" w:rsidRPr="00440DC4">
        <w:rPr>
          <w:rFonts w:ascii="Times New Roman" w:hAnsi="Times New Roman"/>
          <w:spacing w:val="-4"/>
          <w:sz w:val="28"/>
          <w:szCs w:val="28"/>
        </w:rPr>
        <w:t xml:space="preserve"> </w:t>
      </w:r>
    </w:p>
    <w:p w14:paraId="5ABACA67" w14:textId="1FCF7D9A" w:rsidR="00063086" w:rsidRPr="00440DC4" w:rsidRDefault="00063086" w:rsidP="00440DC4">
      <w:pPr>
        <w:shd w:val="clear" w:color="auto" w:fill="FFFFFF" w:themeFill="background1"/>
        <w:spacing w:after="60" w:line="240" w:lineRule="auto"/>
        <w:ind w:firstLine="227"/>
        <w:jc w:val="both"/>
        <w:rPr>
          <w:rFonts w:ascii="Times New Roman" w:hAnsi="Times New Roman" w:cs="Times New Roman"/>
          <w:noProof/>
          <w:sz w:val="28"/>
          <w:szCs w:val="28"/>
        </w:rPr>
      </w:pPr>
      <w:r w:rsidRPr="00440DC4">
        <w:rPr>
          <w:rFonts w:ascii="Times New Roman" w:hAnsi="Times New Roman" w:cs="Times New Roman"/>
          <w:noProof/>
          <w:sz w:val="28"/>
          <w:szCs w:val="28"/>
        </w:rPr>
        <w:t xml:space="preserve">Вероятность своевременной доставки, обработки и анализа </w:t>
      </w:r>
      <w:r w:rsidR="004F5C91" w:rsidRPr="00440DC4">
        <w:rPr>
          <w:rFonts w:ascii="Times New Roman" w:hAnsi="Times New Roman" w:cs="Times New Roman"/>
          <w:noProof/>
          <w:sz w:val="28"/>
          <w:szCs w:val="28"/>
        </w:rPr>
        <w:t>блок</w:t>
      </w:r>
      <w:r w:rsidRPr="00440DC4">
        <w:rPr>
          <w:rFonts w:ascii="Times New Roman" w:hAnsi="Times New Roman" w:cs="Times New Roman"/>
          <w:noProof/>
          <w:sz w:val="28"/>
          <w:szCs w:val="28"/>
        </w:rPr>
        <w:t>ов акустических данных 1-го и 2-го типа – из формулы (14)</w:t>
      </w:r>
    </w:p>
    <w:p w14:paraId="52850E1D" w14:textId="48B88118" w:rsidR="00CC46D1" w:rsidRPr="00440DC4" w:rsidRDefault="00000000" w:rsidP="00440DC4">
      <w:pPr>
        <w:shd w:val="clear" w:color="auto" w:fill="FFFFFF" w:themeFill="background1"/>
        <w:spacing w:after="60" w:line="240" w:lineRule="auto"/>
        <w:ind w:firstLine="227"/>
        <w:jc w:val="right"/>
        <w:rPr>
          <w:rFonts w:asciiTheme="majorHAnsi" w:hAnsiTheme="majorHAnsi" w:cs="Times New Roman"/>
          <w:i/>
          <w:noProof/>
        </w:rPr>
      </w:pPr>
      <m:oMath>
        <m:sSub>
          <m:sSubPr>
            <m:ctrlPr>
              <w:rPr>
                <w:rFonts w:ascii="Cambria Math" w:hAnsi="Cambria Math" w:cs="Times New Roman"/>
                <w:i/>
                <w:noProof/>
              </w:rPr>
            </m:ctrlPr>
          </m:sSubPr>
          <m:e>
            <m:r>
              <w:rPr>
                <w:rFonts w:ascii="Cambria Math" w:hAnsi="Cambria Math" w:cs="Times New Roman"/>
                <w:noProof/>
              </w:rPr>
              <m:t>P</m:t>
            </m:r>
          </m:e>
          <m:sub>
            <m:r>
              <w:rPr>
                <w:rFonts w:ascii="Cambria Math" w:hAnsi="Cambria Math" w:cs="Times New Roman"/>
                <w:noProof/>
              </w:rPr>
              <m:t>i</m:t>
            </m:r>
          </m:sub>
        </m:sSub>
        <m:r>
          <w:rPr>
            <w:rFonts w:ascii="Cambria Math" w:hAnsi="Cambria Math" w:cs="Times New Roman"/>
            <w:noProof/>
          </w:rPr>
          <m:t>=</m:t>
        </m:r>
        <m:sSub>
          <m:sSubPr>
            <m:ctrlPr>
              <w:rPr>
                <w:rFonts w:ascii="Cambria Math" w:hAnsi="Cambria Math" w:cs="Times New Roman"/>
                <w:i/>
                <w:noProof/>
              </w:rPr>
            </m:ctrlPr>
          </m:sSubPr>
          <m:e>
            <m:r>
              <w:rPr>
                <w:rFonts w:ascii="Cambria Math" w:hAnsi="Cambria Math" w:cs="Times New Roman"/>
                <w:noProof/>
              </w:rPr>
              <m:t>F</m:t>
            </m:r>
          </m:e>
          <m:sub>
            <m:r>
              <w:rPr>
                <w:rFonts w:ascii="Cambria Math" w:hAnsi="Cambria Math" w:cs="Times New Roman"/>
                <w:noProof/>
              </w:rPr>
              <m:t>Ii</m:t>
            </m:r>
          </m:sub>
        </m:sSub>
        <m:d>
          <m:dPr>
            <m:ctrlPr>
              <w:rPr>
                <w:rFonts w:ascii="Cambria Math" w:hAnsi="Cambria Math" w:cs="Times New Roman"/>
                <w:i/>
                <w:noProof/>
              </w:rPr>
            </m:ctrlPr>
          </m:dPr>
          <m:e>
            <m:f>
              <m:fPr>
                <m:ctrlPr>
                  <w:rPr>
                    <w:rFonts w:ascii="Cambria Math" w:hAnsi="Cambria Math" w:cs="Times New Roman"/>
                    <w:i/>
                    <w:noProof/>
                  </w:rPr>
                </m:ctrlPr>
              </m:fPr>
              <m:num>
                <m:r>
                  <w:rPr>
                    <w:rFonts w:ascii="Cambria Math" w:hAnsi="Cambria Math" w:cs="Times New Roman"/>
                    <w:noProof/>
                  </w:rPr>
                  <m:t>1</m:t>
                </m:r>
              </m:num>
              <m:den>
                <m:bar>
                  <m:barPr>
                    <m:pos m:val="top"/>
                    <m:ctrlPr>
                      <w:rPr>
                        <w:rFonts w:ascii="Cambria Math" w:hAnsi="Cambria Math" w:cs="Times New Roman"/>
                        <w:i/>
                        <w:noProof/>
                      </w:rPr>
                    </m:ctrlPr>
                  </m:barPr>
                  <m:e>
                    <m:sSub>
                      <m:sSubPr>
                        <m:ctrlPr>
                          <w:rPr>
                            <w:rFonts w:ascii="Cambria Math" w:hAnsi="Cambria Math" w:cs="Times New Roman"/>
                            <w:i/>
                            <w:noProof/>
                          </w:rPr>
                        </m:ctrlPr>
                      </m:sSubPr>
                      <m:e>
                        <m:r>
                          <w:rPr>
                            <w:rFonts w:ascii="Cambria Math" w:hAnsi="Cambria Math" w:cs="Times New Roman"/>
                            <w:noProof/>
                          </w:rPr>
                          <m:t>T</m:t>
                        </m:r>
                      </m:e>
                      <m:sub>
                        <m:r>
                          <w:rPr>
                            <w:rFonts w:ascii="Cambria Math" w:hAnsi="Cambria Math" w:cs="Times New Roman"/>
                            <w:noProof/>
                          </w:rPr>
                          <m:t>д</m:t>
                        </m:r>
                        <m:r>
                          <w:rPr>
                            <w:rFonts w:ascii="Cambria Math" w:hAnsi="Cambria Math" w:cs="Times New Roman"/>
                            <w:noProof/>
                            <w:lang w:val="en-US"/>
                          </w:rPr>
                          <m:t>i</m:t>
                        </m:r>
                      </m:sub>
                    </m:sSub>
                  </m:e>
                </m:bar>
              </m:den>
            </m:f>
          </m:e>
        </m:d>
        <m:r>
          <w:rPr>
            <w:rFonts w:ascii="Cambria Math" w:hAnsi="Cambria Math" w:cs="Times New Roman"/>
            <w:noProof/>
          </w:rPr>
          <m:t>∙</m:t>
        </m:r>
        <m:sSub>
          <m:sSubPr>
            <m:ctrlPr>
              <w:rPr>
                <w:rFonts w:ascii="Cambria Math" w:hAnsi="Cambria Math" w:cs="Times New Roman"/>
                <w:i/>
                <w:noProof/>
              </w:rPr>
            </m:ctrlPr>
          </m:sSubPr>
          <m:e>
            <m:r>
              <w:rPr>
                <w:rFonts w:ascii="Cambria Math" w:hAnsi="Cambria Math" w:cs="Times New Roman"/>
                <w:noProof/>
              </w:rPr>
              <m:t>D</m:t>
            </m:r>
          </m:e>
          <m:sub>
            <m:r>
              <w:rPr>
                <w:rFonts w:ascii="Cambria Math" w:hAnsi="Cambria Math" w:cs="Times New Roman"/>
                <w:noProof/>
              </w:rPr>
              <m:t>i</m:t>
            </m:r>
          </m:sub>
        </m:sSub>
        <m:d>
          <m:dPr>
            <m:ctrlPr>
              <w:rPr>
                <w:rFonts w:ascii="Cambria Math" w:hAnsi="Cambria Math" w:cs="Times New Roman"/>
                <w:i/>
                <w:noProof/>
              </w:rPr>
            </m:ctrlPr>
          </m:dPr>
          <m:e>
            <m:f>
              <m:fPr>
                <m:ctrlPr>
                  <w:rPr>
                    <w:rFonts w:ascii="Cambria Math" w:hAnsi="Cambria Math" w:cs="Times New Roman"/>
                    <w:i/>
                    <w:noProof/>
                  </w:rPr>
                </m:ctrlPr>
              </m:fPr>
              <m:num>
                <m:r>
                  <w:rPr>
                    <w:rFonts w:ascii="Cambria Math" w:hAnsi="Cambria Math" w:cs="Times New Roman"/>
                    <w:noProof/>
                  </w:rPr>
                  <m:t>1</m:t>
                </m:r>
              </m:num>
              <m:den>
                <m:bar>
                  <m:barPr>
                    <m:pos m:val="top"/>
                    <m:ctrlPr>
                      <w:rPr>
                        <w:rFonts w:ascii="Cambria Math" w:hAnsi="Cambria Math" w:cs="Times New Roman"/>
                        <w:i/>
                        <w:noProof/>
                      </w:rPr>
                    </m:ctrlPr>
                  </m:barPr>
                  <m:e>
                    <m:sSub>
                      <m:sSubPr>
                        <m:ctrlPr>
                          <w:rPr>
                            <w:rFonts w:ascii="Cambria Math" w:hAnsi="Cambria Math" w:cs="Times New Roman"/>
                            <w:i/>
                            <w:noProof/>
                          </w:rPr>
                        </m:ctrlPr>
                      </m:sSubPr>
                      <m:e>
                        <m:r>
                          <w:rPr>
                            <w:rFonts w:ascii="Cambria Math" w:hAnsi="Cambria Math" w:cs="Times New Roman"/>
                            <w:noProof/>
                          </w:rPr>
                          <m:t>T</m:t>
                        </m:r>
                      </m:e>
                      <m:sub>
                        <m:r>
                          <w:rPr>
                            <w:rFonts w:ascii="Cambria Math" w:hAnsi="Cambria Math" w:cs="Times New Roman"/>
                            <w:noProof/>
                          </w:rPr>
                          <m:t>д</m:t>
                        </m:r>
                        <m:r>
                          <w:rPr>
                            <w:rFonts w:ascii="Cambria Math" w:hAnsi="Cambria Math" w:cs="Times New Roman"/>
                            <w:noProof/>
                            <w:lang w:val="en-US"/>
                          </w:rPr>
                          <m:t>i</m:t>
                        </m:r>
                      </m:sub>
                    </m:sSub>
                  </m:e>
                </m:bar>
              </m:den>
            </m:f>
          </m:e>
        </m:d>
        <m:r>
          <w:rPr>
            <w:rFonts w:ascii="Cambria Math" w:hAnsi="Cambria Math" w:cs="Times New Roman"/>
            <w:noProof/>
          </w:rPr>
          <m:t xml:space="preserve">∙ </m:t>
        </m:r>
        <m:sSub>
          <m:sSubPr>
            <m:ctrlPr>
              <w:rPr>
                <w:rFonts w:ascii="Cambria Math" w:hAnsi="Cambria Math" w:cs="Times New Roman"/>
                <w:i/>
                <w:noProof/>
              </w:rPr>
            </m:ctrlPr>
          </m:sSubPr>
          <m:e>
            <m:r>
              <w:rPr>
                <w:rFonts w:ascii="Cambria Math" w:hAnsi="Cambria Math" w:cs="Times New Roman"/>
                <w:noProof/>
              </w:rPr>
              <m:t>F</m:t>
            </m:r>
          </m:e>
          <m:sub>
            <m:r>
              <w:rPr>
                <w:rFonts w:ascii="Cambria Math" w:hAnsi="Cambria Math" w:cs="Times New Roman"/>
                <w:noProof/>
              </w:rPr>
              <m:t>II</m:t>
            </m:r>
          </m:sub>
        </m:sSub>
        <m:d>
          <m:dPr>
            <m:ctrlPr>
              <w:rPr>
                <w:rFonts w:ascii="Cambria Math" w:hAnsi="Cambria Math" w:cs="Times New Roman"/>
                <w:i/>
                <w:noProof/>
              </w:rPr>
            </m:ctrlPr>
          </m:dPr>
          <m:e>
            <m:f>
              <m:fPr>
                <m:ctrlPr>
                  <w:rPr>
                    <w:rFonts w:ascii="Cambria Math" w:hAnsi="Cambria Math" w:cs="Times New Roman"/>
                    <w:i/>
                    <w:noProof/>
                  </w:rPr>
                </m:ctrlPr>
              </m:fPr>
              <m:num>
                <m:r>
                  <w:rPr>
                    <w:rFonts w:ascii="Cambria Math" w:hAnsi="Cambria Math" w:cs="Times New Roman"/>
                    <w:noProof/>
                  </w:rPr>
                  <m:t>1</m:t>
                </m:r>
              </m:num>
              <m:den>
                <m:bar>
                  <m:barPr>
                    <m:pos m:val="top"/>
                    <m:ctrlPr>
                      <w:rPr>
                        <w:rFonts w:ascii="Cambria Math" w:hAnsi="Cambria Math" w:cs="Times New Roman"/>
                        <w:i/>
                        <w:noProof/>
                      </w:rPr>
                    </m:ctrlPr>
                  </m:barPr>
                  <m:e>
                    <m:sSub>
                      <m:sSubPr>
                        <m:ctrlPr>
                          <w:rPr>
                            <w:rFonts w:ascii="Cambria Math" w:hAnsi="Cambria Math" w:cs="Times New Roman"/>
                            <w:i/>
                            <w:noProof/>
                          </w:rPr>
                        </m:ctrlPr>
                      </m:sSubPr>
                      <m:e>
                        <m:r>
                          <w:rPr>
                            <w:rFonts w:ascii="Cambria Math" w:hAnsi="Cambria Math" w:cs="Times New Roman"/>
                            <w:noProof/>
                          </w:rPr>
                          <m:t>T</m:t>
                        </m:r>
                      </m:e>
                      <m:sub>
                        <m:r>
                          <w:rPr>
                            <w:rFonts w:ascii="Cambria Math" w:hAnsi="Cambria Math" w:cs="Times New Roman"/>
                            <w:noProof/>
                          </w:rPr>
                          <m:t>д</m:t>
                        </m:r>
                        <m:r>
                          <w:rPr>
                            <w:rFonts w:ascii="Cambria Math" w:hAnsi="Cambria Math" w:cs="Times New Roman"/>
                            <w:noProof/>
                            <w:lang w:val="en-US"/>
                          </w:rPr>
                          <m:t>i</m:t>
                        </m:r>
                      </m:sub>
                    </m:sSub>
                  </m:e>
                </m:bar>
              </m:den>
            </m:f>
          </m:e>
        </m:d>
        <m:r>
          <w:rPr>
            <w:rFonts w:ascii="Cambria Math" w:hAnsi="Cambria Math" w:cs="Times New Roman"/>
            <w:noProof/>
          </w:rPr>
          <m:t xml:space="preserve">, i= </m:t>
        </m:r>
        <m:acc>
          <m:accPr>
            <m:chr m:val="̅"/>
            <m:ctrlPr>
              <w:rPr>
                <w:rFonts w:ascii="Cambria Math" w:hAnsi="Cambria Math" w:cs="Times New Roman"/>
                <w:i/>
                <w:noProof/>
              </w:rPr>
            </m:ctrlPr>
          </m:accPr>
          <m:e>
            <m:r>
              <w:rPr>
                <w:rFonts w:ascii="Cambria Math" w:hAnsi="Cambria Math" w:cs="Times New Roman"/>
                <w:noProof/>
              </w:rPr>
              <m:t>1,2</m:t>
            </m:r>
          </m:e>
        </m:acc>
      </m:oMath>
      <w:r w:rsidR="00E03E78" w:rsidRPr="00440DC4">
        <w:rPr>
          <w:rFonts w:ascii="Times New Roman" w:hAnsi="Times New Roman"/>
          <w:spacing w:val="-4"/>
        </w:rPr>
        <w:t xml:space="preserve">      </w:t>
      </w:r>
      <w:r w:rsidR="00E03E78" w:rsidRPr="00440DC4">
        <w:rPr>
          <w:rFonts w:ascii="Times New Roman" w:hAnsi="Times New Roman"/>
          <w:spacing w:val="-4"/>
          <w:sz w:val="28"/>
          <w:szCs w:val="28"/>
        </w:rPr>
        <w:t xml:space="preserve">                             (19)</w:t>
      </w:r>
    </w:p>
    <w:p w14:paraId="2F145A00" w14:textId="392DED98" w:rsidR="00CC46D1" w:rsidRPr="00440DC4" w:rsidRDefault="00CC46D1" w:rsidP="00440DC4">
      <w:pPr>
        <w:shd w:val="clear" w:color="auto" w:fill="FFFFFF" w:themeFill="background1"/>
        <w:spacing w:after="60" w:line="240" w:lineRule="auto"/>
        <w:ind w:firstLine="227"/>
        <w:jc w:val="both"/>
        <w:rPr>
          <w:rFonts w:ascii="Times New Roman" w:hAnsi="Times New Roman" w:cs="Times New Roman"/>
          <w:color w:val="FF0000"/>
          <w:sz w:val="28"/>
          <w:szCs w:val="28"/>
        </w:rPr>
      </w:pPr>
      <w:r w:rsidRPr="00440DC4">
        <w:rPr>
          <w:rFonts w:ascii="Times New Roman" w:hAnsi="Times New Roman" w:cs="Times New Roman"/>
          <w:sz w:val="28"/>
          <w:szCs w:val="28"/>
        </w:rPr>
        <w:t xml:space="preserve">Для </w:t>
      </w:r>
      <w:r w:rsidR="004F5C91" w:rsidRPr="00440DC4">
        <w:rPr>
          <w:rFonts w:ascii="Times New Roman" w:hAnsi="Times New Roman" w:cs="Times New Roman"/>
          <w:sz w:val="28"/>
          <w:szCs w:val="28"/>
        </w:rPr>
        <w:t>БАД</w:t>
      </w:r>
      <w:r w:rsidRPr="00440DC4">
        <w:rPr>
          <w:rFonts w:ascii="Times New Roman" w:hAnsi="Times New Roman" w:cs="Times New Roman"/>
          <w:sz w:val="28"/>
          <w:szCs w:val="28"/>
        </w:rPr>
        <w:t xml:space="preserve"> 1-го типа (КАМ-1):</w:t>
      </w:r>
      <w:r w:rsidR="00405E92" w:rsidRPr="00440DC4">
        <w:rPr>
          <w:rFonts w:ascii="Times New Roman" w:hAnsi="Times New Roman" w:cs="Times New Roman"/>
          <w:sz w:val="28"/>
          <w:szCs w:val="28"/>
        </w:rPr>
        <w:t xml:space="preserve"> </w:t>
      </w:r>
    </w:p>
    <w:p w14:paraId="3A55848C" w14:textId="62EEDCEB" w:rsidR="00CC46D1" w:rsidRPr="00440DC4" w:rsidRDefault="00000000" w:rsidP="00440DC4">
      <w:pPr>
        <w:shd w:val="clear" w:color="auto" w:fill="FFFFFF" w:themeFill="background1"/>
        <w:spacing w:after="60" w:line="240" w:lineRule="auto"/>
        <w:ind w:firstLine="227"/>
        <w:jc w:val="right"/>
        <w:rPr>
          <w:rFonts w:ascii="Times New Roman" w:hAnsi="Times New Roman"/>
          <w:spacing w:val="-4"/>
          <w:sz w:val="28"/>
          <w:szCs w:val="28"/>
        </w:rPr>
      </w:pPr>
      <m:oMath>
        <m:sSub>
          <m:sSubPr>
            <m:ctrlPr>
              <w:rPr>
                <w:rFonts w:ascii="Cambria Math" w:hAnsi="Cambria Math"/>
                <w:i/>
                <w:spacing w:val="-4"/>
              </w:rPr>
            </m:ctrlPr>
          </m:sSubPr>
          <m:e>
            <m:r>
              <w:rPr>
                <w:rFonts w:ascii="Cambria Math" w:hAnsi="Cambria Math"/>
                <w:spacing w:val="-4"/>
              </w:rPr>
              <m:t>P</m:t>
            </m:r>
          </m:e>
          <m:sub>
            <m:r>
              <w:rPr>
                <w:rFonts w:ascii="Cambria Math" w:hAnsi="Cambria Math"/>
                <w:spacing w:val="-4"/>
              </w:rPr>
              <m:t>1</m:t>
            </m:r>
          </m:sub>
        </m:sSub>
        <m:r>
          <w:rPr>
            <w:rFonts w:ascii="Cambria Math" w:hAnsi="Cambria Math"/>
            <w:spacing w:val="-4"/>
          </w:rPr>
          <m:t>=</m:t>
        </m:r>
        <m:f>
          <m:fPr>
            <m:ctrlPr>
              <w:rPr>
                <w:rFonts w:ascii="Cambria Math" w:hAnsi="Cambria Math"/>
                <w:i/>
                <w:spacing w:val="-4"/>
              </w:rPr>
            </m:ctrlPr>
          </m:fPr>
          <m:num>
            <m:f>
              <m:fPr>
                <m:ctrlPr>
                  <w:rPr>
                    <w:rFonts w:ascii="Cambria Math" w:hAnsi="Cambria Math"/>
                    <w:i/>
                    <w:spacing w:val="-4"/>
                  </w:rPr>
                </m:ctrlPr>
              </m:fPr>
              <m:num>
                <m:r>
                  <w:rPr>
                    <w:rFonts w:ascii="Cambria Math" w:hAnsi="Cambria Math"/>
                    <w:spacing w:val="-4"/>
                  </w:rPr>
                  <m:t>1</m:t>
                </m:r>
              </m:num>
              <m:den>
                <m:acc>
                  <m:accPr>
                    <m:chr m:val="̅"/>
                    <m:ctrlPr>
                      <w:rPr>
                        <w:rFonts w:ascii="Cambria Math" w:hAnsi="Cambria Math" w:cs="Times New Roman"/>
                        <w:i/>
                        <w:spacing w:val="-4"/>
                        <w:sz w:val="24"/>
                        <w:szCs w:val="24"/>
                      </w:rPr>
                    </m:ctrlPr>
                  </m:accPr>
                  <m:e>
                    <m:sSub>
                      <m:sSubPr>
                        <m:ctrlPr>
                          <w:rPr>
                            <w:rFonts w:ascii="Cambria Math" w:hAnsi="Cambria Math" w:cs="Times New Roman"/>
                            <w:i/>
                            <w:spacing w:val="-4"/>
                            <w:sz w:val="24"/>
                            <w:szCs w:val="24"/>
                          </w:rPr>
                        </m:ctrlPr>
                      </m:sSubPr>
                      <m:e>
                        <m:r>
                          <w:rPr>
                            <w:rFonts w:ascii="Cambria Math" w:hAnsi="Cambria Math"/>
                            <w:spacing w:val="-4"/>
                          </w:rPr>
                          <m:t>T</m:t>
                        </m:r>
                      </m:e>
                      <m:sub>
                        <m:r>
                          <m:rPr>
                            <m:sty m:val="p"/>
                          </m:rPr>
                          <w:rPr>
                            <w:rFonts w:ascii="Cambria Math" w:hAnsi="Cambria Math"/>
                            <w:spacing w:val="-4"/>
                          </w:rPr>
                          <m:t>д1</m:t>
                        </m:r>
                      </m:sub>
                    </m:sSub>
                  </m:e>
                </m:acc>
              </m:den>
            </m:f>
            <m:r>
              <w:rPr>
                <w:rFonts w:ascii="Cambria Math" w:hAnsi="Cambria Math"/>
                <w:spacing w:val="-4"/>
              </w:rPr>
              <m:t>(1-</m:t>
            </m:r>
            <m:sSub>
              <m:sSubPr>
                <m:ctrlPr>
                  <w:rPr>
                    <w:rFonts w:ascii="Cambria Math" w:hAnsi="Cambria Math"/>
                    <w:i/>
                    <w:spacing w:val="-4"/>
                  </w:rPr>
                </m:ctrlPr>
              </m:sSubPr>
              <m:e>
                <m:r>
                  <w:rPr>
                    <w:rFonts w:ascii="Cambria Math" w:hAnsi="Cambria Math"/>
                    <w:spacing w:val="-4"/>
                  </w:rPr>
                  <m:t>ρ</m:t>
                </m:r>
              </m:e>
              <m:sub>
                <m:r>
                  <w:rPr>
                    <w:rFonts w:ascii="Cambria Math" w:hAnsi="Cambria Math"/>
                    <w:spacing w:val="-4"/>
                  </w:rPr>
                  <m:t>1</m:t>
                </m:r>
              </m:sub>
            </m:sSub>
            <m:r>
              <w:rPr>
                <w:rFonts w:ascii="Cambria Math" w:hAnsi="Cambria Math"/>
                <w:spacing w:val="-4"/>
              </w:rPr>
              <m:t>)</m:t>
            </m:r>
          </m:num>
          <m:den>
            <m:f>
              <m:fPr>
                <m:ctrlPr>
                  <w:rPr>
                    <w:rFonts w:ascii="Cambria Math" w:hAnsi="Cambria Math"/>
                    <w:i/>
                    <w:spacing w:val="-4"/>
                  </w:rPr>
                </m:ctrlPr>
              </m:fPr>
              <m:num>
                <m:r>
                  <w:rPr>
                    <w:rFonts w:ascii="Cambria Math" w:hAnsi="Cambria Math"/>
                    <w:spacing w:val="-4"/>
                  </w:rPr>
                  <m:t>1</m:t>
                </m:r>
              </m:num>
              <m:den>
                <m:acc>
                  <m:accPr>
                    <m:chr m:val="̅"/>
                    <m:ctrlPr>
                      <w:rPr>
                        <w:rFonts w:ascii="Cambria Math" w:hAnsi="Cambria Math" w:cs="Times New Roman"/>
                        <w:i/>
                        <w:spacing w:val="-4"/>
                        <w:sz w:val="24"/>
                        <w:szCs w:val="24"/>
                      </w:rPr>
                    </m:ctrlPr>
                  </m:accPr>
                  <m:e>
                    <m:sSub>
                      <m:sSubPr>
                        <m:ctrlPr>
                          <w:rPr>
                            <w:rFonts w:ascii="Cambria Math" w:hAnsi="Cambria Math" w:cs="Times New Roman"/>
                            <w:i/>
                            <w:spacing w:val="-4"/>
                            <w:sz w:val="24"/>
                            <w:szCs w:val="24"/>
                          </w:rPr>
                        </m:ctrlPr>
                      </m:sSubPr>
                      <m:e>
                        <m:r>
                          <w:rPr>
                            <w:rFonts w:ascii="Cambria Math" w:hAnsi="Cambria Math"/>
                            <w:spacing w:val="-4"/>
                          </w:rPr>
                          <m:t>T</m:t>
                        </m:r>
                      </m:e>
                      <m:sub>
                        <m:r>
                          <m:rPr>
                            <m:sty m:val="p"/>
                          </m:rPr>
                          <w:rPr>
                            <w:rFonts w:ascii="Cambria Math" w:hAnsi="Cambria Math"/>
                            <w:spacing w:val="-4"/>
                          </w:rPr>
                          <m:t>д1</m:t>
                        </m:r>
                      </m:sub>
                    </m:sSub>
                  </m:e>
                </m:acc>
              </m:den>
            </m:f>
            <m:r>
              <w:rPr>
                <w:rFonts w:ascii="Cambria Math" w:hAnsi="Cambria Math"/>
                <w:spacing w:val="-4"/>
              </w:rPr>
              <m:t>-</m:t>
            </m:r>
            <m:sSub>
              <m:sSubPr>
                <m:ctrlPr>
                  <w:rPr>
                    <w:rFonts w:ascii="Cambria Math" w:hAnsi="Cambria Math"/>
                    <w:i/>
                    <w:spacing w:val="-4"/>
                  </w:rPr>
                </m:ctrlPr>
              </m:sSubPr>
              <m:e>
                <m:r>
                  <w:rPr>
                    <w:rFonts w:ascii="Cambria Math" w:hAnsi="Cambria Math"/>
                    <w:spacing w:val="-4"/>
                  </w:rPr>
                  <m:t>λ</m:t>
                </m:r>
              </m:e>
              <m:sub>
                <m:r>
                  <w:rPr>
                    <w:rFonts w:ascii="Cambria Math" w:hAnsi="Cambria Math"/>
                    <w:spacing w:val="-4"/>
                  </w:rPr>
                  <m:t>1</m:t>
                </m:r>
              </m:sub>
            </m:sSub>
            <m:r>
              <w:rPr>
                <w:rFonts w:ascii="Cambria Math" w:hAnsi="Cambria Math"/>
                <w:spacing w:val="-4"/>
              </w:rPr>
              <m:t>+</m:t>
            </m:r>
            <m:sSub>
              <m:sSubPr>
                <m:ctrlPr>
                  <w:rPr>
                    <w:rFonts w:ascii="Cambria Math" w:hAnsi="Cambria Math"/>
                    <w:i/>
                    <w:spacing w:val="-4"/>
                  </w:rPr>
                </m:ctrlPr>
              </m:sSubPr>
              <m:e>
                <m:r>
                  <w:rPr>
                    <w:rFonts w:ascii="Cambria Math" w:hAnsi="Cambria Math"/>
                    <w:spacing w:val="-4"/>
                  </w:rPr>
                  <m:t>λ</m:t>
                </m:r>
              </m:e>
              <m:sub>
                <m:r>
                  <w:rPr>
                    <w:rFonts w:ascii="Cambria Math" w:hAnsi="Cambria Math"/>
                    <w:spacing w:val="-4"/>
                  </w:rPr>
                  <m:t>1</m:t>
                </m:r>
              </m:sub>
            </m:sSub>
            <m:sSup>
              <m:sSupPr>
                <m:ctrlPr>
                  <w:rPr>
                    <w:rFonts w:ascii="Cambria Math" w:hAnsi="Cambria Math"/>
                    <w:i/>
                    <w:spacing w:val="-4"/>
                  </w:rPr>
                </m:ctrlPr>
              </m:sSupPr>
              <m:e>
                <m:r>
                  <w:rPr>
                    <w:rFonts w:ascii="Cambria Math" w:hAnsi="Cambria Math"/>
                    <w:spacing w:val="-4"/>
                  </w:rPr>
                  <m:t>e</m:t>
                </m:r>
              </m:e>
              <m:sup>
                <m:d>
                  <m:dPr>
                    <m:ctrlPr>
                      <w:rPr>
                        <w:rFonts w:ascii="Cambria Math" w:hAnsi="Cambria Math"/>
                        <w:i/>
                        <w:spacing w:val="-4"/>
                      </w:rPr>
                    </m:ctrlPr>
                  </m:dPr>
                  <m:e>
                    <m:r>
                      <w:rPr>
                        <w:rFonts w:ascii="Cambria Math" w:hAnsi="Cambria Math"/>
                        <w:spacing w:val="-4"/>
                      </w:rPr>
                      <m:t>-</m:t>
                    </m:r>
                    <m:f>
                      <m:fPr>
                        <m:ctrlPr>
                          <w:rPr>
                            <w:rFonts w:ascii="Cambria Math" w:hAnsi="Cambria Math"/>
                            <w:i/>
                            <w:spacing w:val="-4"/>
                          </w:rPr>
                        </m:ctrlPr>
                      </m:fPr>
                      <m:num>
                        <m:sSub>
                          <m:sSubPr>
                            <m:ctrlPr>
                              <w:rPr>
                                <w:rFonts w:ascii="Cambria Math" w:hAnsi="Cambria Math"/>
                                <w:i/>
                                <w:spacing w:val="-4"/>
                              </w:rPr>
                            </m:ctrlPr>
                          </m:sSubPr>
                          <m:e>
                            <m:r>
                              <w:rPr>
                                <w:rFonts w:ascii="Cambria Math" w:hAnsi="Cambria Math"/>
                                <w:spacing w:val="-4"/>
                              </w:rPr>
                              <m:t>r</m:t>
                            </m:r>
                          </m:e>
                          <m:sub>
                            <m:r>
                              <w:rPr>
                                <w:rFonts w:ascii="Cambria Math" w:hAnsi="Cambria Math"/>
                                <w:spacing w:val="-4"/>
                              </w:rPr>
                              <m:t>2</m:t>
                            </m:r>
                          </m:sub>
                        </m:sSub>
                        <m:sSub>
                          <m:sSubPr>
                            <m:ctrlPr>
                              <w:rPr>
                                <w:rFonts w:ascii="Cambria Math" w:hAnsi="Cambria Math"/>
                                <w:i/>
                                <w:spacing w:val="-4"/>
                              </w:rPr>
                            </m:ctrlPr>
                          </m:sSubPr>
                          <m:e>
                            <m:r>
                              <w:rPr>
                                <w:rFonts w:ascii="Cambria Math" w:hAnsi="Cambria Math"/>
                                <w:spacing w:val="-4"/>
                              </w:rPr>
                              <m:t>T</m:t>
                            </m:r>
                          </m:e>
                          <m:sub>
                            <m:r>
                              <m:rPr>
                                <m:nor/>
                              </m:rPr>
                              <w:rPr>
                                <w:rFonts w:asciiTheme="majorHAnsi" w:hAnsiTheme="majorHAnsi"/>
                                <w:spacing w:val="-4"/>
                              </w:rPr>
                              <m:t>ок</m:t>
                            </m:r>
                            <m:r>
                              <m:rPr>
                                <m:sty m:val="p"/>
                              </m:rPr>
                              <w:rPr>
                                <w:rFonts w:ascii="Cambria Math" w:hAnsi="Cambria Math"/>
                                <w:spacing w:val="-4"/>
                              </w:rPr>
                              <m:t>2</m:t>
                            </m:r>
                            <m:ctrlPr>
                              <w:rPr>
                                <w:rFonts w:ascii="Cambria Math" w:hAnsi="Cambria Math"/>
                                <w:spacing w:val="-4"/>
                              </w:rPr>
                            </m:ctrlPr>
                          </m:sub>
                        </m:sSub>
                        <m:sSub>
                          <m:sSubPr>
                            <m:ctrlPr>
                              <w:rPr>
                                <w:rFonts w:ascii="Cambria Math" w:hAnsi="Cambria Math"/>
                                <w:i/>
                                <w:spacing w:val="-4"/>
                              </w:rPr>
                            </m:ctrlPr>
                          </m:sSubPr>
                          <m:e>
                            <m:r>
                              <w:rPr>
                                <w:rFonts w:ascii="Cambria Math" w:hAnsi="Cambria Math"/>
                                <w:spacing w:val="-4"/>
                              </w:rPr>
                              <m:t>m</m:t>
                            </m:r>
                          </m:e>
                          <m:sub>
                            <m:r>
                              <w:rPr>
                                <w:rFonts w:ascii="Cambria Math" w:hAnsi="Cambria Math"/>
                                <w:spacing w:val="-4"/>
                              </w:rPr>
                              <m:t>2</m:t>
                            </m:r>
                          </m:sub>
                        </m:sSub>
                        <m:r>
                          <w:rPr>
                            <w:rFonts w:ascii="Cambria Math" w:hAnsi="Cambria Math"/>
                            <w:spacing w:val="-4"/>
                          </w:rPr>
                          <m:t>+</m:t>
                        </m:r>
                        <m:sSub>
                          <m:sSubPr>
                            <m:ctrlPr>
                              <w:rPr>
                                <w:rFonts w:ascii="Cambria Math" w:hAnsi="Cambria Math"/>
                                <w:i/>
                                <w:spacing w:val="-4"/>
                              </w:rPr>
                            </m:ctrlPr>
                          </m:sSubPr>
                          <m:e>
                            <m:r>
                              <w:rPr>
                                <w:rFonts w:ascii="Cambria Math" w:hAnsi="Cambria Math"/>
                                <w:spacing w:val="-4"/>
                              </w:rPr>
                              <m:t>T</m:t>
                            </m:r>
                          </m:e>
                          <m:sub>
                            <m:r>
                              <w:rPr>
                                <w:rFonts w:ascii="Cambria Math" w:hAnsi="Cambria Math"/>
                                <w:spacing w:val="-4"/>
                              </w:rPr>
                              <m:t>ок1</m:t>
                            </m:r>
                          </m:sub>
                        </m:sSub>
                        <m:sSub>
                          <m:sSubPr>
                            <m:ctrlPr>
                              <w:rPr>
                                <w:rFonts w:ascii="Cambria Math" w:hAnsi="Cambria Math"/>
                                <w:i/>
                                <w:spacing w:val="-4"/>
                              </w:rPr>
                            </m:ctrlPr>
                          </m:sSubPr>
                          <m:e>
                            <m:r>
                              <w:rPr>
                                <w:rFonts w:ascii="Cambria Math" w:hAnsi="Cambria Math"/>
                                <w:spacing w:val="-4"/>
                              </w:rPr>
                              <m:t>m</m:t>
                            </m:r>
                          </m:e>
                          <m:sub>
                            <m:r>
                              <w:rPr>
                                <w:rFonts w:ascii="Cambria Math" w:hAnsi="Cambria Math"/>
                                <w:spacing w:val="-4"/>
                              </w:rPr>
                              <m:t>1</m:t>
                            </m:r>
                          </m:sub>
                        </m:sSub>
                      </m:num>
                      <m:den>
                        <m:acc>
                          <m:accPr>
                            <m:chr m:val="̅"/>
                            <m:ctrlPr>
                              <w:rPr>
                                <w:rFonts w:ascii="Cambria Math" w:hAnsi="Cambria Math" w:cs="Times New Roman"/>
                                <w:i/>
                                <w:spacing w:val="-4"/>
                                <w:sz w:val="24"/>
                                <w:szCs w:val="24"/>
                              </w:rPr>
                            </m:ctrlPr>
                          </m:accPr>
                          <m:e>
                            <m:sSub>
                              <m:sSubPr>
                                <m:ctrlPr>
                                  <w:rPr>
                                    <w:rFonts w:ascii="Cambria Math" w:hAnsi="Cambria Math" w:cs="Times New Roman"/>
                                    <w:i/>
                                    <w:spacing w:val="-4"/>
                                    <w:sz w:val="24"/>
                                    <w:szCs w:val="24"/>
                                  </w:rPr>
                                </m:ctrlPr>
                              </m:sSubPr>
                              <m:e>
                                <m:r>
                                  <w:rPr>
                                    <w:rFonts w:ascii="Cambria Math" w:hAnsi="Cambria Math"/>
                                    <w:spacing w:val="-4"/>
                                  </w:rPr>
                                  <m:t>T</m:t>
                                </m:r>
                              </m:e>
                              <m:sub>
                                <m:r>
                                  <m:rPr>
                                    <m:sty m:val="p"/>
                                  </m:rPr>
                                  <w:rPr>
                                    <w:rFonts w:ascii="Cambria Math" w:hAnsi="Cambria Math"/>
                                    <w:spacing w:val="-4"/>
                                  </w:rPr>
                                  <m:t>д1</m:t>
                                </m:r>
                              </m:sub>
                            </m:sSub>
                          </m:e>
                        </m:acc>
                      </m:den>
                    </m:f>
                  </m:e>
                </m:d>
              </m:sup>
            </m:sSup>
          </m:den>
        </m:f>
        <m:r>
          <w:rPr>
            <w:rFonts w:ascii="Cambria Math" w:hAnsi="Cambria Math" w:cs="Cambria Math"/>
            <w:spacing w:val="-4"/>
          </w:rPr>
          <m:t>⋅</m:t>
        </m:r>
        <m:sSup>
          <m:sSupPr>
            <m:ctrlPr>
              <w:rPr>
                <w:rFonts w:ascii="Cambria Math" w:hAnsi="Cambria Math"/>
                <w:i/>
                <w:spacing w:val="-4"/>
              </w:rPr>
            </m:ctrlPr>
          </m:sSupPr>
          <m:e>
            <m:r>
              <w:rPr>
                <w:rFonts w:ascii="Cambria Math" w:hAnsi="Cambria Math"/>
                <w:spacing w:val="-4"/>
              </w:rPr>
              <m:t>e</m:t>
            </m:r>
          </m:e>
          <m:sup>
            <m:d>
              <m:dPr>
                <m:ctrlPr>
                  <w:rPr>
                    <w:rFonts w:ascii="Cambria Math" w:hAnsi="Cambria Math"/>
                    <w:i/>
                    <w:spacing w:val="-4"/>
                  </w:rPr>
                </m:ctrlPr>
              </m:dPr>
              <m:e>
                <m:r>
                  <w:rPr>
                    <w:rFonts w:ascii="Cambria Math" w:hAnsi="Cambria Math"/>
                    <w:spacing w:val="-4"/>
                  </w:rPr>
                  <m:t>-</m:t>
                </m:r>
                <m:f>
                  <m:fPr>
                    <m:ctrlPr>
                      <w:rPr>
                        <w:rFonts w:ascii="Cambria Math" w:hAnsi="Cambria Math"/>
                        <w:i/>
                        <w:spacing w:val="-4"/>
                      </w:rPr>
                    </m:ctrlPr>
                  </m:fPr>
                  <m:num>
                    <m:sSub>
                      <m:sSubPr>
                        <m:ctrlPr>
                          <w:rPr>
                            <w:rFonts w:ascii="Cambria Math" w:hAnsi="Cambria Math"/>
                            <w:i/>
                            <w:spacing w:val="-4"/>
                          </w:rPr>
                        </m:ctrlPr>
                      </m:sSubPr>
                      <m:e>
                        <m:r>
                          <w:rPr>
                            <w:rFonts w:ascii="Cambria Math" w:hAnsi="Cambria Math"/>
                            <w:spacing w:val="-4"/>
                          </w:rPr>
                          <m:t>r</m:t>
                        </m:r>
                      </m:e>
                      <m:sub>
                        <m:r>
                          <w:rPr>
                            <w:rFonts w:ascii="Cambria Math" w:hAnsi="Cambria Math"/>
                            <w:spacing w:val="-4"/>
                          </w:rPr>
                          <m:t>2</m:t>
                        </m:r>
                      </m:sub>
                    </m:sSub>
                    <m:sSub>
                      <m:sSubPr>
                        <m:ctrlPr>
                          <w:rPr>
                            <w:rFonts w:ascii="Cambria Math" w:hAnsi="Cambria Math"/>
                            <w:i/>
                            <w:spacing w:val="-4"/>
                          </w:rPr>
                        </m:ctrlPr>
                      </m:sSubPr>
                      <m:e>
                        <m:r>
                          <w:rPr>
                            <w:rFonts w:ascii="Cambria Math" w:hAnsi="Cambria Math"/>
                            <w:spacing w:val="-4"/>
                          </w:rPr>
                          <m:t>T</m:t>
                        </m:r>
                      </m:e>
                      <m:sub>
                        <m:r>
                          <m:rPr>
                            <m:sty m:val="p"/>
                          </m:rPr>
                          <w:rPr>
                            <w:rFonts w:ascii="Cambria Math" w:hAnsi="Cambria Math"/>
                            <w:spacing w:val="-4"/>
                          </w:rPr>
                          <m:t>ок</m:t>
                        </m:r>
                        <m:r>
                          <w:rPr>
                            <w:rFonts w:ascii="Cambria Math" w:hAnsi="Cambria Math"/>
                            <w:spacing w:val="-4"/>
                          </w:rPr>
                          <m:t>2</m:t>
                        </m:r>
                      </m:sub>
                    </m:sSub>
                    <m:sSub>
                      <m:sSubPr>
                        <m:ctrlPr>
                          <w:rPr>
                            <w:rFonts w:ascii="Cambria Math" w:hAnsi="Cambria Math"/>
                            <w:i/>
                            <w:spacing w:val="-4"/>
                          </w:rPr>
                        </m:ctrlPr>
                      </m:sSubPr>
                      <m:e>
                        <m:r>
                          <w:rPr>
                            <w:rFonts w:ascii="Cambria Math" w:hAnsi="Cambria Math"/>
                            <w:spacing w:val="-4"/>
                          </w:rPr>
                          <m:t>m</m:t>
                        </m:r>
                      </m:e>
                      <m:sub>
                        <m:r>
                          <w:rPr>
                            <w:rFonts w:ascii="Cambria Math" w:hAnsi="Cambria Math"/>
                            <w:spacing w:val="-4"/>
                          </w:rPr>
                          <m:t>2</m:t>
                        </m:r>
                      </m:sub>
                    </m:sSub>
                    <m:r>
                      <w:rPr>
                        <w:rFonts w:ascii="Cambria Math" w:hAnsi="Cambria Math"/>
                        <w:spacing w:val="-4"/>
                      </w:rPr>
                      <m:t>+</m:t>
                    </m:r>
                    <m:sSub>
                      <m:sSubPr>
                        <m:ctrlPr>
                          <w:rPr>
                            <w:rFonts w:ascii="Cambria Math" w:hAnsi="Cambria Math"/>
                            <w:i/>
                            <w:spacing w:val="-4"/>
                          </w:rPr>
                        </m:ctrlPr>
                      </m:sSubPr>
                      <m:e>
                        <m:r>
                          <w:rPr>
                            <w:rFonts w:ascii="Cambria Math" w:hAnsi="Cambria Math"/>
                            <w:spacing w:val="-4"/>
                          </w:rPr>
                          <m:t>T</m:t>
                        </m:r>
                      </m:e>
                      <m:sub>
                        <m:r>
                          <m:rPr>
                            <m:sty m:val="p"/>
                          </m:rPr>
                          <w:rPr>
                            <w:rFonts w:ascii="Cambria Math" w:hAnsi="Cambria Math"/>
                            <w:spacing w:val="-4"/>
                          </w:rPr>
                          <m:t>ок</m:t>
                        </m:r>
                        <m:r>
                          <w:rPr>
                            <w:rFonts w:ascii="Cambria Math" w:hAnsi="Cambria Math"/>
                            <w:spacing w:val="-4"/>
                          </w:rPr>
                          <m:t>1</m:t>
                        </m:r>
                      </m:sub>
                    </m:sSub>
                    <m:sSub>
                      <m:sSubPr>
                        <m:ctrlPr>
                          <w:rPr>
                            <w:rFonts w:ascii="Cambria Math" w:hAnsi="Cambria Math"/>
                            <w:i/>
                            <w:spacing w:val="-4"/>
                          </w:rPr>
                        </m:ctrlPr>
                      </m:sSubPr>
                      <m:e>
                        <m:r>
                          <w:rPr>
                            <w:rFonts w:ascii="Cambria Math" w:hAnsi="Cambria Math"/>
                            <w:spacing w:val="-4"/>
                          </w:rPr>
                          <m:t>m</m:t>
                        </m:r>
                      </m:e>
                      <m:sub>
                        <m:r>
                          <w:rPr>
                            <w:rFonts w:ascii="Cambria Math" w:hAnsi="Cambria Math"/>
                            <w:spacing w:val="-4"/>
                          </w:rPr>
                          <m:t>1</m:t>
                        </m:r>
                      </m:sub>
                    </m:sSub>
                  </m:num>
                  <m:den>
                    <m:acc>
                      <m:accPr>
                        <m:chr m:val="̅"/>
                        <m:ctrlPr>
                          <w:rPr>
                            <w:rFonts w:ascii="Cambria Math" w:hAnsi="Cambria Math" w:cs="Times New Roman"/>
                            <w:i/>
                            <w:spacing w:val="-4"/>
                            <w:sz w:val="24"/>
                            <w:szCs w:val="24"/>
                          </w:rPr>
                        </m:ctrlPr>
                      </m:accPr>
                      <m:e>
                        <m:sSub>
                          <m:sSubPr>
                            <m:ctrlPr>
                              <w:rPr>
                                <w:rFonts w:ascii="Cambria Math" w:hAnsi="Cambria Math" w:cs="Times New Roman"/>
                                <w:i/>
                                <w:spacing w:val="-4"/>
                                <w:sz w:val="24"/>
                                <w:szCs w:val="24"/>
                              </w:rPr>
                            </m:ctrlPr>
                          </m:sSubPr>
                          <m:e>
                            <m:r>
                              <w:rPr>
                                <w:rFonts w:ascii="Cambria Math" w:hAnsi="Cambria Math"/>
                                <w:spacing w:val="-4"/>
                              </w:rPr>
                              <m:t>T</m:t>
                            </m:r>
                          </m:e>
                          <m:sub>
                            <m:r>
                              <m:rPr>
                                <m:sty m:val="p"/>
                              </m:rPr>
                              <w:rPr>
                                <w:rFonts w:ascii="Cambria Math" w:hAnsi="Cambria Math"/>
                                <w:spacing w:val="-4"/>
                              </w:rPr>
                              <m:t>д1</m:t>
                            </m:r>
                          </m:sub>
                        </m:sSub>
                      </m:e>
                    </m:acc>
                  </m:den>
                </m:f>
              </m:e>
            </m:d>
          </m:sup>
        </m:sSup>
        <m:r>
          <w:rPr>
            <w:rFonts w:ascii="Cambria Math" w:hAnsi="Cambria Math" w:cs="Cambria Math"/>
            <w:spacing w:val="-4"/>
          </w:rPr>
          <m:t>⋅</m:t>
        </m:r>
        <m:f>
          <m:fPr>
            <m:ctrlPr>
              <w:rPr>
                <w:rFonts w:ascii="Cambria Math" w:hAnsi="Cambria Math"/>
                <w:i/>
                <w:spacing w:val="-4"/>
              </w:rPr>
            </m:ctrlPr>
          </m:fPr>
          <m:num>
            <m:r>
              <w:rPr>
                <w:rFonts w:ascii="Cambria Math" w:hAnsi="Cambria Math"/>
                <w:spacing w:val="-4"/>
              </w:rPr>
              <m:t>μ(1-β)</m:t>
            </m:r>
          </m:num>
          <m:den>
            <m:f>
              <m:fPr>
                <m:ctrlPr>
                  <w:rPr>
                    <w:rFonts w:ascii="Cambria Math" w:hAnsi="Cambria Math"/>
                    <w:i/>
                    <w:spacing w:val="-4"/>
                  </w:rPr>
                </m:ctrlPr>
              </m:fPr>
              <m:num>
                <m:r>
                  <w:rPr>
                    <w:rFonts w:ascii="Cambria Math" w:hAnsi="Cambria Math"/>
                    <w:spacing w:val="-4"/>
                  </w:rPr>
                  <m:t>1</m:t>
                </m:r>
              </m:num>
              <m:den>
                <m:acc>
                  <m:accPr>
                    <m:chr m:val="̅"/>
                    <m:ctrlPr>
                      <w:rPr>
                        <w:rFonts w:ascii="Cambria Math" w:hAnsi="Cambria Math" w:cs="Times New Roman"/>
                        <w:i/>
                        <w:spacing w:val="-4"/>
                        <w:sz w:val="24"/>
                        <w:szCs w:val="24"/>
                      </w:rPr>
                    </m:ctrlPr>
                  </m:accPr>
                  <m:e>
                    <m:sSub>
                      <m:sSubPr>
                        <m:ctrlPr>
                          <w:rPr>
                            <w:rFonts w:ascii="Cambria Math" w:hAnsi="Cambria Math" w:cs="Times New Roman"/>
                            <w:i/>
                            <w:spacing w:val="-4"/>
                            <w:sz w:val="24"/>
                            <w:szCs w:val="24"/>
                          </w:rPr>
                        </m:ctrlPr>
                      </m:sSubPr>
                      <m:e>
                        <m:r>
                          <w:rPr>
                            <w:rFonts w:ascii="Cambria Math" w:hAnsi="Cambria Math"/>
                            <w:spacing w:val="-4"/>
                          </w:rPr>
                          <m:t>T</m:t>
                        </m:r>
                      </m:e>
                      <m:sub>
                        <m:r>
                          <m:rPr>
                            <m:sty m:val="p"/>
                          </m:rPr>
                          <w:rPr>
                            <w:rFonts w:ascii="Cambria Math" w:hAnsi="Cambria Math"/>
                            <w:spacing w:val="-4"/>
                          </w:rPr>
                          <m:t>д1</m:t>
                        </m:r>
                      </m:sub>
                    </m:sSub>
                  </m:e>
                </m:acc>
              </m:den>
            </m:f>
            <m:r>
              <w:rPr>
                <w:rFonts w:ascii="Cambria Math" w:hAnsi="Cambria Math"/>
                <w:spacing w:val="-4"/>
              </w:rPr>
              <m:t>+μ</m:t>
            </m:r>
            <m:d>
              <m:dPr>
                <m:ctrlPr>
                  <w:rPr>
                    <w:rFonts w:ascii="Cambria Math" w:hAnsi="Cambria Math"/>
                    <w:i/>
                    <w:spacing w:val="-4"/>
                  </w:rPr>
                </m:ctrlPr>
              </m:dPr>
              <m:e>
                <m:r>
                  <w:rPr>
                    <w:rFonts w:ascii="Cambria Math" w:hAnsi="Cambria Math"/>
                    <w:spacing w:val="-4"/>
                  </w:rPr>
                  <m:t>1-β</m:t>
                </m:r>
              </m:e>
            </m:d>
          </m:den>
        </m:f>
      </m:oMath>
      <w:r w:rsidR="00CC46D1" w:rsidRPr="00440DC4">
        <w:rPr>
          <w:rFonts w:ascii="Times New Roman" w:hAnsi="Times New Roman"/>
          <w:spacing w:val="-4"/>
        </w:rPr>
        <w:t xml:space="preserve"> </w:t>
      </w:r>
      <w:proofErr w:type="gramStart"/>
      <w:r w:rsidR="00CC46D1" w:rsidRPr="00440DC4">
        <w:rPr>
          <w:rFonts w:ascii="Times New Roman" w:hAnsi="Times New Roman"/>
          <w:spacing w:val="-4"/>
        </w:rPr>
        <w:t>;</w:t>
      </w:r>
      <w:r w:rsidR="00E03E78" w:rsidRPr="00440DC4">
        <w:rPr>
          <w:rFonts w:ascii="Times New Roman" w:hAnsi="Times New Roman"/>
          <w:spacing w:val="-4"/>
        </w:rPr>
        <w:t xml:space="preserve">   </w:t>
      </w:r>
      <w:proofErr w:type="gramEnd"/>
      <w:r w:rsidR="00E03E78" w:rsidRPr="00440DC4">
        <w:rPr>
          <w:rFonts w:ascii="Times New Roman" w:hAnsi="Times New Roman"/>
          <w:spacing w:val="-4"/>
        </w:rPr>
        <w:t xml:space="preserve">  </w:t>
      </w:r>
      <w:r w:rsidR="00EA540E" w:rsidRPr="00440DC4">
        <w:rPr>
          <w:rFonts w:ascii="Times New Roman" w:hAnsi="Times New Roman"/>
          <w:spacing w:val="-4"/>
        </w:rPr>
        <w:t xml:space="preserve">          </w:t>
      </w:r>
      <w:proofErr w:type="gramStart"/>
      <w:r w:rsidR="00E03E78" w:rsidRPr="00440DC4">
        <w:rPr>
          <w:rFonts w:ascii="Times New Roman" w:hAnsi="Times New Roman"/>
          <w:spacing w:val="-4"/>
        </w:rPr>
        <w:t xml:space="preserve">  </w:t>
      </w:r>
      <w:r w:rsidR="00E03E78" w:rsidRPr="00440DC4">
        <w:rPr>
          <w:rFonts w:ascii="Times New Roman" w:hAnsi="Times New Roman"/>
          <w:spacing w:val="-4"/>
          <w:sz w:val="28"/>
          <w:szCs w:val="28"/>
        </w:rPr>
        <w:t xml:space="preserve"> (</w:t>
      </w:r>
      <w:proofErr w:type="gramEnd"/>
      <w:r w:rsidR="00E03E78" w:rsidRPr="00440DC4">
        <w:rPr>
          <w:rFonts w:ascii="Times New Roman" w:hAnsi="Times New Roman"/>
          <w:spacing w:val="-4"/>
          <w:sz w:val="28"/>
          <w:szCs w:val="28"/>
        </w:rPr>
        <w:t>20)</w:t>
      </w:r>
    </w:p>
    <w:p w14:paraId="7A602235" w14:textId="59CB3A2C" w:rsidR="00CC46D1" w:rsidRPr="00440DC4" w:rsidRDefault="0056694C" w:rsidP="00440DC4">
      <w:pPr>
        <w:shd w:val="clear" w:color="auto" w:fill="FFFFFF" w:themeFill="background1"/>
        <w:spacing w:after="60" w:line="240" w:lineRule="auto"/>
        <w:jc w:val="both"/>
        <w:rPr>
          <w:rFonts w:ascii="Times New Roman" w:hAnsi="Times New Roman" w:cs="Times New Roman"/>
          <w:sz w:val="28"/>
          <w:szCs w:val="28"/>
        </w:rPr>
      </w:pPr>
      <w:r w:rsidRPr="00440DC4">
        <w:rPr>
          <w:rFonts w:ascii="Times New Roman" w:hAnsi="Times New Roman" w:cs="Times New Roman"/>
          <w:sz w:val="28"/>
          <w:szCs w:val="28"/>
        </w:rPr>
        <w:t>д</w:t>
      </w:r>
      <w:r w:rsidR="00CC46D1" w:rsidRPr="00440DC4">
        <w:rPr>
          <w:rFonts w:ascii="Times New Roman" w:hAnsi="Times New Roman" w:cs="Times New Roman"/>
          <w:sz w:val="28"/>
          <w:szCs w:val="28"/>
        </w:rPr>
        <w:t xml:space="preserve">ля </w:t>
      </w:r>
      <w:r w:rsidR="004F5C91" w:rsidRPr="00440DC4">
        <w:rPr>
          <w:rFonts w:ascii="Times New Roman" w:hAnsi="Times New Roman" w:cs="Times New Roman"/>
          <w:sz w:val="28"/>
          <w:szCs w:val="28"/>
        </w:rPr>
        <w:t>БАД</w:t>
      </w:r>
      <w:r w:rsidR="00CC46D1" w:rsidRPr="00440DC4">
        <w:rPr>
          <w:rFonts w:ascii="Times New Roman" w:hAnsi="Times New Roman" w:cs="Times New Roman"/>
          <w:sz w:val="28"/>
          <w:szCs w:val="28"/>
        </w:rPr>
        <w:t xml:space="preserve"> 2-го типа (КАМ-2):</w:t>
      </w:r>
    </w:p>
    <w:p w14:paraId="4AD4BCD1" w14:textId="470A00BB" w:rsidR="00405E92" w:rsidRPr="00440DC4" w:rsidRDefault="00000000" w:rsidP="00440DC4">
      <w:pPr>
        <w:shd w:val="clear" w:color="auto" w:fill="FFFFFF" w:themeFill="background1"/>
        <w:spacing w:after="60" w:line="240" w:lineRule="auto"/>
        <w:jc w:val="right"/>
        <w:rPr>
          <w:rFonts w:ascii="Times New Roman" w:hAnsi="Times New Roman"/>
          <w:spacing w:val="-4"/>
        </w:rPr>
      </w:pPr>
      <m:oMath>
        <m:sSub>
          <m:sSubPr>
            <m:ctrlPr>
              <w:rPr>
                <w:rFonts w:ascii="Cambria Math" w:hAnsi="Cambria Math"/>
                <w:i/>
                <w:spacing w:val="-4"/>
              </w:rPr>
            </m:ctrlPr>
          </m:sSubPr>
          <m:e>
            <m:r>
              <w:rPr>
                <w:rFonts w:ascii="Cambria Math" w:hAnsi="Cambria Math"/>
                <w:spacing w:val="-4"/>
              </w:rPr>
              <m:t>P</m:t>
            </m:r>
          </m:e>
          <m:sub>
            <m:r>
              <w:rPr>
                <w:rFonts w:ascii="Cambria Math" w:hAnsi="Cambria Math"/>
                <w:spacing w:val="-4"/>
              </w:rPr>
              <m:t>2</m:t>
            </m:r>
          </m:sub>
        </m:sSub>
        <m:r>
          <w:rPr>
            <w:rFonts w:ascii="Cambria Math" w:hAnsi="Cambria Math"/>
            <w:spacing w:val="-4"/>
          </w:rPr>
          <m:t>=</m:t>
        </m:r>
        <m:f>
          <m:fPr>
            <m:ctrlPr>
              <w:rPr>
                <w:rFonts w:ascii="Cambria Math" w:hAnsi="Cambria Math"/>
                <w:i/>
                <w:spacing w:val="-4"/>
              </w:rPr>
            </m:ctrlPr>
          </m:fPr>
          <m:num>
            <m:f>
              <m:fPr>
                <m:ctrlPr>
                  <w:rPr>
                    <w:rFonts w:ascii="Cambria Math" w:hAnsi="Cambria Math"/>
                    <w:i/>
                    <w:spacing w:val="-4"/>
                  </w:rPr>
                </m:ctrlPr>
              </m:fPr>
              <m:num>
                <m:r>
                  <w:rPr>
                    <w:rFonts w:ascii="Cambria Math" w:hAnsi="Cambria Math"/>
                    <w:spacing w:val="-4"/>
                  </w:rPr>
                  <m:t>1</m:t>
                </m:r>
              </m:num>
              <m:den>
                <m:acc>
                  <m:accPr>
                    <m:chr m:val="̅"/>
                    <m:ctrlPr>
                      <w:rPr>
                        <w:rFonts w:ascii="Cambria Math" w:hAnsi="Cambria Math" w:cs="Times New Roman"/>
                        <w:i/>
                        <w:spacing w:val="-4"/>
                        <w:sz w:val="24"/>
                        <w:szCs w:val="24"/>
                      </w:rPr>
                    </m:ctrlPr>
                  </m:accPr>
                  <m:e>
                    <m:sSub>
                      <m:sSubPr>
                        <m:ctrlPr>
                          <w:rPr>
                            <w:rFonts w:ascii="Cambria Math" w:hAnsi="Cambria Math" w:cs="Times New Roman"/>
                            <w:i/>
                            <w:spacing w:val="-4"/>
                            <w:sz w:val="24"/>
                            <w:szCs w:val="24"/>
                          </w:rPr>
                        </m:ctrlPr>
                      </m:sSubPr>
                      <m:e>
                        <m:r>
                          <w:rPr>
                            <w:rFonts w:ascii="Cambria Math" w:hAnsi="Cambria Math"/>
                            <w:spacing w:val="-4"/>
                          </w:rPr>
                          <m:t>T</m:t>
                        </m:r>
                      </m:e>
                      <m:sub>
                        <m:r>
                          <m:rPr>
                            <m:sty m:val="p"/>
                          </m:rPr>
                          <w:rPr>
                            <w:rFonts w:ascii="Cambria Math" w:hAnsi="Cambria Math"/>
                            <w:spacing w:val="-4"/>
                          </w:rPr>
                          <m:t>д2</m:t>
                        </m:r>
                      </m:sub>
                    </m:sSub>
                  </m:e>
                </m:acc>
              </m:den>
            </m:f>
            <m:r>
              <w:rPr>
                <w:rFonts w:ascii="Cambria Math" w:hAnsi="Cambria Math"/>
                <w:spacing w:val="-4"/>
              </w:rPr>
              <m:t>(1-</m:t>
            </m:r>
            <m:sSub>
              <m:sSubPr>
                <m:ctrlPr>
                  <w:rPr>
                    <w:rFonts w:ascii="Cambria Math" w:hAnsi="Cambria Math"/>
                    <w:i/>
                    <w:spacing w:val="-4"/>
                  </w:rPr>
                </m:ctrlPr>
              </m:sSubPr>
              <m:e>
                <m:r>
                  <w:rPr>
                    <w:rFonts w:ascii="Cambria Math" w:hAnsi="Cambria Math"/>
                    <w:spacing w:val="-4"/>
                  </w:rPr>
                  <m:t>ρ</m:t>
                </m:r>
              </m:e>
              <m:sub>
                <m:r>
                  <w:rPr>
                    <w:rFonts w:ascii="Cambria Math" w:hAnsi="Cambria Math"/>
                    <w:spacing w:val="-4"/>
                  </w:rPr>
                  <m:t>2</m:t>
                </m:r>
              </m:sub>
            </m:sSub>
            <m:r>
              <w:rPr>
                <w:rFonts w:ascii="Cambria Math" w:hAnsi="Cambria Math"/>
                <w:spacing w:val="-4"/>
              </w:rPr>
              <m:t>)</m:t>
            </m:r>
          </m:num>
          <m:den>
            <m:f>
              <m:fPr>
                <m:ctrlPr>
                  <w:rPr>
                    <w:rFonts w:ascii="Cambria Math" w:hAnsi="Cambria Math"/>
                    <w:i/>
                    <w:spacing w:val="-4"/>
                  </w:rPr>
                </m:ctrlPr>
              </m:fPr>
              <m:num>
                <m:r>
                  <w:rPr>
                    <w:rFonts w:ascii="Cambria Math" w:hAnsi="Cambria Math"/>
                    <w:spacing w:val="-4"/>
                  </w:rPr>
                  <m:t>1</m:t>
                </m:r>
              </m:num>
              <m:den>
                <m:acc>
                  <m:accPr>
                    <m:chr m:val="̅"/>
                    <m:ctrlPr>
                      <w:rPr>
                        <w:rFonts w:ascii="Cambria Math" w:hAnsi="Cambria Math" w:cs="Times New Roman"/>
                        <w:i/>
                        <w:spacing w:val="-4"/>
                        <w:sz w:val="24"/>
                        <w:szCs w:val="24"/>
                      </w:rPr>
                    </m:ctrlPr>
                  </m:accPr>
                  <m:e>
                    <m:sSub>
                      <m:sSubPr>
                        <m:ctrlPr>
                          <w:rPr>
                            <w:rFonts w:ascii="Cambria Math" w:hAnsi="Cambria Math" w:cs="Times New Roman"/>
                            <w:i/>
                            <w:spacing w:val="-4"/>
                            <w:sz w:val="24"/>
                            <w:szCs w:val="24"/>
                          </w:rPr>
                        </m:ctrlPr>
                      </m:sSubPr>
                      <m:e>
                        <m:r>
                          <w:rPr>
                            <w:rFonts w:ascii="Cambria Math" w:hAnsi="Cambria Math"/>
                            <w:spacing w:val="-4"/>
                          </w:rPr>
                          <m:t>T</m:t>
                        </m:r>
                      </m:e>
                      <m:sub>
                        <m:r>
                          <m:rPr>
                            <m:sty m:val="p"/>
                          </m:rPr>
                          <w:rPr>
                            <w:rFonts w:ascii="Cambria Math" w:hAnsi="Cambria Math"/>
                            <w:spacing w:val="-4"/>
                          </w:rPr>
                          <m:t>д2</m:t>
                        </m:r>
                      </m:sub>
                    </m:sSub>
                  </m:e>
                </m:acc>
              </m:den>
            </m:f>
            <m:r>
              <w:rPr>
                <w:rFonts w:ascii="Cambria Math" w:hAnsi="Cambria Math"/>
                <w:spacing w:val="-4"/>
              </w:rPr>
              <m:t>-</m:t>
            </m:r>
            <m:sSub>
              <m:sSubPr>
                <m:ctrlPr>
                  <w:rPr>
                    <w:rFonts w:ascii="Cambria Math" w:hAnsi="Cambria Math"/>
                    <w:i/>
                    <w:spacing w:val="-4"/>
                  </w:rPr>
                </m:ctrlPr>
              </m:sSubPr>
              <m:e>
                <m:r>
                  <w:rPr>
                    <w:rFonts w:ascii="Cambria Math" w:hAnsi="Cambria Math"/>
                    <w:spacing w:val="-4"/>
                  </w:rPr>
                  <m:t>λ</m:t>
                </m:r>
              </m:e>
              <m:sub>
                <m:r>
                  <w:rPr>
                    <w:rFonts w:ascii="Cambria Math" w:hAnsi="Cambria Math"/>
                    <w:spacing w:val="-4"/>
                  </w:rPr>
                  <m:t>2</m:t>
                </m:r>
              </m:sub>
            </m:sSub>
            <m:r>
              <w:rPr>
                <w:rFonts w:ascii="Cambria Math" w:hAnsi="Cambria Math"/>
                <w:spacing w:val="-4"/>
              </w:rPr>
              <m:t>+</m:t>
            </m:r>
            <m:sSub>
              <m:sSubPr>
                <m:ctrlPr>
                  <w:rPr>
                    <w:rFonts w:ascii="Cambria Math" w:hAnsi="Cambria Math"/>
                    <w:i/>
                    <w:spacing w:val="-4"/>
                  </w:rPr>
                </m:ctrlPr>
              </m:sSubPr>
              <m:e>
                <m:r>
                  <w:rPr>
                    <w:rFonts w:ascii="Cambria Math" w:hAnsi="Cambria Math"/>
                    <w:spacing w:val="-4"/>
                  </w:rPr>
                  <m:t>λ</m:t>
                </m:r>
              </m:e>
              <m:sub>
                <m:r>
                  <w:rPr>
                    <w:rFonts w:ascii="Cambria Math" w:hAnsi="Cambria Math"/>
                    <w:spacing w:val="-4"/>
                  </w:rPr>
                  <m:t>2</m:t>
                </m:r>
              </m:sub>
            </m:sSub>
            <m:sSup>
              <m:sSupPr>
                <m:ctrlPr>
                  <w:rPr>
                    <w:rFonts w:ascii="Cambria Math" w:hAnsi="Cambria Math"/>
                    <w:i/>
                    <w:spacing w:val="-4"/>
                  </w:rPr>
                </m:ctrlPr>
              </m:sSupPr>
              <m:e>
                <m:r>
                  <w:rPr>
                    <w:rFonts w:ascii="Cambria Math" w:hAnsi="Cambria Math"/>
                    <w:spacing w:val="-4"/>
                  </w:rPr>
                  <m:t>e</m:t>
                </m:r>
              </m:e>
              <m:sup>
                <m:d>
                  <m:dPr>
                    <m:ctrlPr>
                      <w:rPr>
                        <w:rFonts w:ascii="Cambria Math" w:hAnsi="Cambria Math"/>
                        <w:i/>
                        <w:spacing w:val="-4"/>
                      </w:rPr>
                    </m:ctrlPr>
                  </m:dPr>
                  <m:e>
                    <m:r>
                      <w:rPr>
                        <w:rFonts w:ascii="Cambria Math" w:hAnsi="Cambria Math"/>
                        <w:spacing w:val="-4"/>
                      </w:rPr>
                      <m:t>-</m:t>
                    </m:r>
                    <m:f>
                      <m:fPr>
                        <m:ctrlPr>
                          <w:rPr>
                            <w:rFonts w:ascii="Cambria Math" w:hAnsi="Cambria Math"/>
                            <w:i/>
                            <w:spacing w:val="-4"/>
                          </w:rPr>
                        </m:ctrlPr>
                      </m:fPr>
                      <m:num>
                        <m:sSub>
                          <m:sSubPr>
                            <m:ctrlPr>
                              <w:rPr>
                                <w:rFonts w:ascii="Cambria Math" w:hAnsi="Cambria Math"/>
                                <w:i/>
                                <w:spacing w:val="-4"/>
                              </w:rPr>
                            </m:ctrlPr>
                          </m:sSubPr>
                          <m:e>
                            <m:r>
                              <w:rPr>
                                <w:rFonts w:ascii="Cambria Math" w:hAnsi="Cambria Math"/>
                                <w:spacing w:val="-4"/>
                              </w:rPr>
                              <m:t>r</m:t>
                            </m:r>
                          </m:e>
                          <m:sub>
                            <m:r>
                              <w:rPr>
                                <w:rFonts w:ascii="Cambria Math" w:hAnsi="Cambria Math"/>
                                <w:spacing w:val="-4"/>
                              </w:rPr>
                              <m:t>2</m:t>
                            </m:r>
                          </m:sub>
                        </m:sSub>
                        <m:sSub>
                          <m:sSubPr>
                            <m:ctrlPr>
                              <w:rPr>
                                <w:rFonts w:ascii="Cambria Math" w:hAnsi="Cambria Math"/>
                                <w:i/>
                                <w:spacing w:val="-4"/>
                              </w:rPr>
                            </m:ctrlPr>
                          </m:sSubPr>
                          <m:e>
                            <m:r>
                              <w:rPr>
                                <w:rFonts w:ascii="Cambria Math" w:hAnsi="Cambria Math"/>
                                <w:spacing w:val="-4"/>
                              </w:rPr>
                              <m:t>T</m:t>
                            </m:r>
                          </m:e>
                          <m:sub>
                            <m:r>
                              <m:rPr>
                                <m:nor/>
                              </m:rPr>
                              <w:rPr>
                                <w:rFonts w:asciiTheme="majorHAnsi" w:hAnsiTheme="majorHAnsi"/>
                                <w:spacing w:val="-4"/>
                              </w:rPr>
                              <m:t>ок</m:t>
                            </m:r>
                            <m:r>
                              <m:rPr>
                                <m:sty m:val="p"/>
                              </m:rPr>
                              <w:rPr>
                                <w:rFonts w:ascii="Cambria Math" w:hAnsi="Cambria Math"/>
                                <w:spacing w:val="-4"/>
                              </w:rPr>
                              <m:t>2</m:t>
                            </m:r>
                            <m:ctrlPr>
                              <w:rPr>
                                <w:rFonts w:ascii="Cambria Math" w:hAnsi="Cambria Math"/>
                                <w:spacing w:val="-4"/>
                              </w:rPr>
                            </m:ctrlPr>
                          </m:sub>
                        </m:sSub>
                        <m:sSub>
                          <m:sSubPr>
                            <m:ctrlPr>
                              <w:rPr>
                                <w:rFonts w:ascii="Cambria Math" w:hAnsi="Cambria Math"/>
                                <w:i/>
                                <w:spacing w:val="-4"/>
                              </w:rPr>
                            </m:ctrlPr>
                          </m:sSubPr>
                          <m:e>
                            <m:r>
                              <w:rPr>
                                <w:rFonts w:ascii="Cambria Math" w:hAnsi="Cambria Math"/>
                                <w:spacing w:val="-4"/>
                              </w:rPr>
                              <m:t>m</m:t>
                            </m:r>
                          </m:e>
                          <m:sub>
                            <m:r>
                              <w:rPr>
                                <w:rFonts w:ascii="Cambria Math" w:hAnsi="Cambria Math"/>
                                <w:spacing w:val="-4"/>
                              </w:rPr>
                              <m:t>2</m:t>
                            </m:r>
                          </m:sub>
                        </m:sSub>
                        <m:r>
                          <w:rPr>
                            <w:rFonts w:ascii="Cambria Math" w:hAnsi="Cambria Math"/>
                            <w:spacing w:val="-4"/>
                          </w:rPr>
                          <m:t>+</m:t>
                        </m:r>
                        <m:f>
                          <m:fPr>
                            <m:ctrlPr>
                              <w:rPr>
                                <w:rFonts w:ascii="Cambria Math" w:hAnsi="Cambria Math"/>
                                <w:i/>
                                <w:spacing w:val="-4"/>
                              </w:rPr>
                            </m:ctrlPr>
                          </m:fPr>
                          <m:num>
                            <m:sSub>
                              <m:sSubPr>
                                <m:ctrlPr>
                                  <w:rPr>
                                    <w:rFonts w:ascii="Cambria Math" w:hAnsi="Cambria Math"/>
                                    <w:i/>
                                    <w:spacing w:val="-4"/>
                                  </w:rPr>
                                </m:ctrlPr>
                              </m:sSubPr>
                              <m:e>
                                <m:r>
                                  <w:rPr>
                                    <w:rFonts w:ascii="Cambria Math" w:hAnsi="Cambria Math"/>
                                    <w:spacing w:val="-4"/>
                                  </w:rPr>
                                  <m:t>T</m:t>
                                </m:r>
                              </m:e>
                              <m:sub>
                                <m:r>
                                  <w:rPr>
                                    <w:rFonts w:ascii="Cambria Math" w:hAnsi="Cambria Math"/>
                                    <w:spacing w:val="-4"/>
                                  </w:rPr>
                                  <m:t>ок1</m:t>
                                </m:r>
                              </m:sub>
                            </m:sSub>
                            <m:sSub>
                              <m:sSubPr>
                                <m:ctrlPr>
                                  <w:rPr>
                                    <w:rFonts w:ascii="Cambria Math" w:hAnsi="Cambria Math"/>
                                    <w:i/>
                                    <w:spacing w:val="-4"/>
                                  </w:rPr>
                                </m:ctrlPr>
                              </m:sSubPr>
                              <m:e>
                                <m:r>
                                  <w:rPr>
                                    <w:rFonts w:ascii="Cambria Math" w:hAnsi="Cambria Math"/>
                                    <w:spacing w:val="-4"/>
                                  </w:rPr>
                                  <m:t>m</m:t>
                                </m:r>
                              </m:e>
                              <m:sub>
                                <m:r>
                                  <w:rPr>
                                    <w:rFonts w:ascii="Cambria Math" w:hAnsi="Cambria Math"/>
                                    <w:spacing w:val="-4"/>
                                  </w:rPr>
                                  <m:t>1</m:t>
                                </m:r>
                              </m:sub>
                            </m:sSub>
                          </m:num>
                          <m:den>
                            <m:r>
                              <w:rPr>
                                <w:rFonts w:ascii="Cambria Math" w:hAnsi="Cambria Math"/>
                                <w:spacing w:val="-4"/>
                              </w:rPr>
                              <m:t>r2</m:t>
                            </m:r>
                          </m:den>
                        </m:f>
                      </m:num>
                      <m:den>
                        <m:acc>
                          <m:accPr>
                            <m:chr m:val="̅"/>
                            <m:ctrlPr>
                              <w:rPr>
                                <w:rFonts w:ascii="Cambria Math" w:hAnsi="Cambria Math" w:cs="Times New Roman"/>
                                <w:i/>
                                <w:spacing w:val="-4"/>
                                <w:sz w:val="24"/>
                                <w:szCs w:val="24"/>
                              </w:rPr>
                            </m:ctrlPr>
                          </m:accPr>
                          <m:e>
                            <m:sSub>
                              <m:sSubPr>
                                <m:ctrlPr>
                                  <w:rPr>
                                    <w:rFonts w:ascii="Cambria Math" w:hAnsi="Cambria Math" w:cs="Times New Roman"/>
                                    <w:i/>
                                    <w:spacing w:val="-4"/>
                                    <w:sz w:val="24"/>
                                    <w:szCs w:val="24"/>
                                  </w:rPr>
                                </m:ctrlPr>
                              </m:sSubPr>
                              <m:e>
                                <m:r>
                                  <w:rPr>
                                    <w:rFonts w:ascii="Cambria Math" w:hAnsi="Cambria Math"/>
                                    <w:spacing w:val="-4"/>
                                  </w:rPr>
                                  <m:t>T</m:t>
                                </m:r>
                              </m:e>
                              <m:sub>
                                <m:r>
                                  <m:rPr>
                                    <m:sty m:val="p"/>
                                  </m:rPr>
                                  <w:rPr>
                                    <w:rFonts w:ascii="Cambria Math" w:hAnsi="Cambria Math"/>
                                    <w:spacing w:val="-4"/>
                                  </w:rPr>
                                  <m:t>д2</m:t>
                                </m:r>
                              </m:sub>
                            </m:sSub>
                          </m:e>
                        </m:acc>
                      </m:den>
                    </m:f>
                  </m:e>
                </m:d>
              </m:sup>
            </m:sSup>
          </m:den>
        </m:f>
        <m:r>
          <w:rPr>
            <w:rFonts w:ascii="Cambria Math" w:hAnsi="Cambria Math" w:cs="Cambria Math"/>
            <w:spacing w:val="-4"/>
          </w:rPr>
          <m:t>⋅</m:t>
        </m:r>
        <m:sSup>
          <m:sSupPr>
            <m:ctrlPr>
              <w:rPr>
                <w:rFonts w:ascii="Cambria Math" w:hAnsi="Cambria Math"/>
                <w:i/>
                <w:spacing w:val="-4"/>
              </w:rPr>
            </m:ctrlPr>
          </m:sSupPr>
          <m:e>
            <m:r>
              <w:rPr>
                <w:rFonts w:ascii="Cambria Math" w:hAnsi="Cambria Math"/>
                <w:spacing w:val="-4"/>
              </w:rPr>
              <m:t>e</m:t>
            </m:r>
          </m:e>
          <m:sup>
            <m:d>
              <m:dPr>
                <m:ctrlPr>
                  <w:rPr>
                    <w:rFonts w:ascii="Cambria Math" w:hAnsi="Cambria Math"/>
                    <w:i/>
                    <w:spacing w:val="-4"/>
                  </w:rPr>
                </m:ctrlPr>
              </m:dPr>
              <m:e>
                <m:r>
                  <w:rPr>
                    <w:rFonts w:ascii="Cambria Math" w:hAnsi="Cambria Math"/>
                    <w:spacing w:val="-4"/>
                  </w:rPr>
                  <m:t>-</m:t>
                </m:r>
                <m:f>
                  <m:fPr>
                    <m:ctrlPr>
                      <w:rPr>
                        <w:rFonts w:ascii="Cambria Math" w:hAnsi="Cambria Math"/>
                        <w:i/>
                        <w:spacing w:val="-4"/>
                      </w:rPr>
                    </m:ctrlPr>
                  </m:fPr>
                  <m:num>
                    <m:sSub>
                      <m:sSubPr>
                        <m:ctrlPr>
                          <w:rPr>
                            <w:rFonts w:ascii="Cambria Math" w:hAnsi="Cambria Math"/>
                            <w:i/>
                            <w:spacing w:val="-4"/>
                          </w:rPr>
                        </m:ctrlPr>
                      </m:sSubPr>
                      <m:e>
                        <m:r>
                          <w:rPr>
                            <w:rFonts w:ascii="Cambria Math" w:hAnsi="Cambria Math"/>
                            <w:spacing w:val="-4"/>
                          </w:rPr>
                          <m:t>T</m:t>
                        </m:r>
                      </m:e>
                      <m:sub>
                        <m:r>
                          <m:rPr>
                            <m:sty m:val="p"/>
                          </m:rPr>
                          <w:rPr>
                            <w:rFonts w:ascii="Cambria Math" w:hAnsi="Cambria Math"/>
                            <w:spacing w:val="-4"/>
                          </w:rPr>
                          <m:t>ок</m:t>
                        </m:r>
                        <m:r>
                          <w:rPr>
                            <w:rFonts w:ascii="Cambria Math" w:hAnsi="Cambria Math"/>
                            <w:spacing w:val="-4"/>
                          </w:rPr>
                          <m:t>2</m:t>
                        </m:r>
                      </m:sub>
                    </m:sSub>
                    <m:sSub>
                      <m:sSubPr>
                        <m:ctrlPr>
                          <w:rPr>
                            <w:rFonts w:ascii="Cambria Math" w:hAnsi="Cambria Math"/>
                            <w:i/>
                            <w:spacing w:val="-4"/>
                          </w:rPr>
                        </m:ctrlPr>
                      </m:sSubPr>
                      <m:e>
                        <m:r>
                          <w:rPr>
                            <w:rFonts w:ascii="Cambria Math" w:hAnsi="Cambria Math"/>
                            <w:spacing w:val="-4"/>
                          </w:rPr>
                          <m:t>m</m:t>
                        </m:r>
                      </m:e>
                      <m:sub>
                        <m:r>
                          <w:rPr>
                            <w:rFonts w:ascii="Cambria Math" w:hAnsi="Cambria Math"/>
                            <w:spacing w:val="-4"/>
                          </w:rPr>
                          <m:t>2</m:t>
                        </m:r>
                      </m:sub>
                    </m:sSub>
                    <m:r>
                      <w:rPr>
                        <w:rFonts w:ascii="Cambria Math" w:hAnsi="Cambria Math"/>
                        <w:spacing w:val="-4"/>
                      </w:rPr>
                      <m:t>+</m:t>
                    </m:r>
                    <m:f>
                      <m:fPr>
                        <m:ctrlPr>
                          <w:rPr>
                            <w:rFonts w:ascii="Cambria Math" w:hAnsi="Cambria Math"/>
                            <w:i/>
                            <w:spacing w:val="-4"/>
                          </w:rPr>
                        </m:ctrlPr>
                      </m:fPr>
                      <m:num>
                        <m:sSub>
                          <m:sSubPr>
                            <m:ctrlPr>
                              <w:rPr>
                                <w:rFonts w:ascii="Cambria Math" w:hAnsi="Cambria Math"/>
                                <w:i/>
                                <w:spacing w:val="-4"/>
                              </w:rPr>
                            </m:ctrlPr>
                          </m:sSubPr>
                          <m:e>
                            <m:r>
                              <w:rPr>
                                <w:rFonts w:ascii="Cambria Math" w:hAnsi="Cambria Math"/>
                                <w:spacing w:val="-4"/>
                              </w:rPr>
                              <m:t>T</m:t>
                            </m:r>
                          </m:e>
                          <m:sub>
                            <m:r>
                              <m:rPr>
                                <m:sty m:val="p"/>
                              </m:rPr>
                              <w:rPr>
                                <w:rFonts w:ascii="Cambria Math" w:hAnsi="Cambria Math"/>
                                <w:spacing w:val="-4"/>
                              </w:rPr>
                              <m:t>ок</m:t>
                            </m:r>
                            <m:r>
                              <w:rPr>
                                <w:rFonts w:ascii="Cambria Math" w:hAnsi="Cambria Math"/>
                                <w:spacing w:val="-4"/>
                              </w:rPr>
                              <m:t>1</m:t>
                            </m:r>
                          </m:sub>
                        </m:sSub>
                        <m:sSub>
                          <m:sSubPr>
                            <m:ctrlPr>
                              <w:rPr>
                                <w:rFonts w:ascii="Cambria Math" w:hAnsi="Cambria Math"/>
                                <w:i/>
                                <w:spacing w:val="-4"/>
                              </w:rPr>
                            </m:ctrlPr>
                          </m:sSubPr>
                          <m:e>
                            <m:r>
                              <w:rPr>
                                <w:rFonts w:ascii="Cambria Math" w:hAnsi="Cambria Math"/>
                                <w:spacing w:val="-4"/>
                              </w:rPr>
                              <m:t>m</m:t>
                            </m:r>
                          </m:e>
                          <m:sub>
                            <m:r>
                              <w:rPr>
                                <w:rFonts w:ascii="Cambria Math" w:hAnsi="Cambria Math"/>
                                <w:spacing w:val="-4"/>
                              </w:rPr>
                              <m:t>1</m:t>
                            </m:r>
                          </m:sub>
                        </m:sSub>
                      </m:num>
                      <m:den>
                        <m:r>
                          <w:rPr>
                            <w:rFonts w:ascii="Cambria Math" w:hAnsi="Cambria Math"/>
                            <w:spacing w:val="-4"/>
                          </w:rPr>
                          <m:t>r2</m:t>
                        </m:r>
                      </m:den>
                    </m:f>
                  </m:num>
                  <m:den>
                    <m:acc>
                      <m:accPr>
                        <m:chr m:val="̅"/>
                        <m:ctrlPr>
                          <w:rPr>
                            <w:rFonts w:ascii="Cambria Math" w:hAnsi="Cambria Math" w:cs="Times New Roman"/>
                            <w:i/>
                            <w:spacing w:val="-4"/>
                            <w:sz w:val="24"/>
                            <w:szCs w:val="24"/>
                          </w:rPr>
                        </m:ctrlPr>
                      </m:accPr>
                      <m:e>
                        <m:sSub>
                          <m:sSubPr>
                            <m:ctrlPr>
                              <w:rPr>
                                <w:rFonts w:ascii="Cambria Math" w:hAnsi="Cambria Math" w:cs="Times New Roman"/>
                                <w:i/>
                                <w:spacing w:val="-4"/>
                                <w:sz w:val="24"/>
                                <w:szCs w:val="24"/>
                              </w:rPr>
                            </m:ctrlPr>
                          </m:sSubPr>
                          <m:e>
                            <m:r>
                              <w:rPr>
                                <w:rFonts w:ascii="Cambria Math" w:hAnsi="Cambria Math"/>
                                <w:spacing w:val="-4"/>
                              </w:rPr>
                              <m:t>T</m:t>
                            </m:r>
                          </m:e>
                          <m:sub>
                            <m:r>
                              <m:rPr>
                                <m:sty m:val="p"/>
                              </m:rPr>
                              <w:rPr>
                                <w:rFonts w:ascii="Cambria Math" w:hAnsi="Cambria Math"/>
                                <w:spacing w:val="-4"/>
                              </w:rPr>
                              <m:t>д2</m:t>
                            </m:r>
                          </m:sub>
                        </m:sSub>
                      </m:e>
                    </m:acc>
                  </m:den>
                </m:f>
              </m:e>
            </m:d>
          </m:sup>
        </m:sSup>
        <m:r>
          <w:rPr>
            <w:rFonts w:ascii="Cambria Math" w:hAnsi="Cambria Math" w:cs="Cambria Math"/>
            <w:spacing w:val="-4"/>
          </w:rPr>
          <m:t>⋅</m:t>
        </m:r>
        <m:f>
          <m:fPr>
            <m:ctrlPr>
              <w:rPr>
                <w:rFonts w:ascii="Cambria Math" w:hAnsi="Cambria Math"/>
                <w:i/>
                <w:spacing w:val="-4"/>
              </w:rPr>
            </m:ctrlPr>
          </m:fPr>
          <m:num>
            <m:r>
              <w:rPr>
                <w:rFonts w:ascii="Cambria Math" w:hAnsi="Cambria Math"/>
                <w:spacing w:val="-4"/>
              </w:rPr>
              <m:t>μ(1-β)</m:t>
            </m:r>
          </m:num>
          <m:den>
            <m:f>
              <m:fPr>
                <m:ctrlPr>
                  <w:rPr>
                    <w:rFonts w:ascii="Cambria Math" w:hAnsi="Cambria Math"/>
                    <w:i/>
                    <w:spacing w:val="-4"/>
                  </w:rPr>
                </m:ctrlPr>
              </m:fPr>
              <m:num>
                <m:r>
                  <w:rPr>
                    <w:rFonts w:ascii="Cambria Math" w:hAnsi="Cambria Math"/>
                    <w:spacing w:val="-4"/>
                  </w:rPr>
                  <m:t>1</m:t>
                </m:r>
              </m:num>
              <m:den>
                <m:acc>
                  <m:accPr>
                    <m:chr m:val="̅"/>
                    <m:ctrlPr>
                      <w:rPr>
                        <w:rFonts w:ascii="Cambria Math" w:hAnsi="Cambria Math" w:cs="Times New Roman"/>
                        <w:i/>
                        <w:spacing w:val="-4"/>
                        <w:sz w:val="24"/>
                        <w:szCs w:val="24"/>
                      </w:rPr>
                    </m:ctrlPr>
                  </m:accPr>
                  <m:e>
                    <m:sSub>
                      <m:sSubPr>
                        <m:ctrlPr>
                          <w:rPr>
                            <w:rFonts w:ascii="Cambria Math" w:hAnsi="Cambria Math" w:cs="Times New Roman"/>
                            <w:i/>
                            <w:spacing w:val="-4"/>
                            <w:sz w:val="24"/>
                            <w:szCs w:val="24"/>
                          </w:rPr>
                        </m:ctrlPr>
                      </m:sSubPr>
                      <m:e>
                        <m:r>
                          <w:rPr>
                            <w:rFonts w:ascii="Cambria Math" w:hAnsi="Cambria Math"/>
                            <w:spacing w:val="-4"/>
                          </w:rPr>
                          <m:t>T</m:t>
                        </m:r>
                      </m:e>
                      <m:sub>
                        <m:r>
                          <m:rPr>
                            <m:sty m:val="p"/>
                          </m:rPr>
                          <w:rPr>
                            <w:rFonts w:ascii="Cambria Math" w:hAnsi="Cambria Math"/>
                            <w:spacing w:val="-4"/>
                          </w:rPr>
                          <m:t>д2</m:t>
                        </m:r>
                      </m:sub>
                    </m:sSub>
                  </m:e>
                </m:acc>
              </m:den>
            </m:f>
            <m:r>
              <w:rPr>
                <w:rFonts w:ascii="Cambria Math" w:hAnsi="Cambria Math"/>
                <w:spacing w:val="-4"/>
              </w:rPr>
              <m:t>+μ</m:t>
            </m:r>
            <m:d>
              <m:dPr>
                <m:ctrlPr>
                  <w:rPr>
                    <w:rFonts w:ascii="Cambria Math" w:hAnsi="Cambria Math"/>
                    <w:i/>
                    <w:spacing w:val="-4"/>
                  </w:rPr>
                </m:ctrlPr>
              </m:dPr>
              <m:e>
                <m:r>
                  <w:rPr>
                    <w:rFonts w:ascii="Cambria Math" w:hAnsi="Cambria Math"/>
                    <w:spacing w:val="-4"/>
                  </w:rPr>
                  <m:t>1-β</m:t>
                </m:r>
              </m:e>
            </m:d>
          </m:den>
        </m:f>
      </m:oMath>
      <w:r w:rsidR="00863A0B" w:rsidRPr="00440DC4">
        <w:rPr>
          <w:rFonts w:ascii="Times New Roman" w:hAnsi="Times New Roman"/>
          <w:spacing w:val="-4"/>
        </w:rPr>
        <w:t>.</w:t>
      </w:r>
      <w:r w:rsidR="00E03E78" w:rsidRPr="00440DC4">
        <w:rPr>
          <w:rFonts w:ascii="Times New Roman" w:hAnsi="Times New Roman"/>
          <w:spacing w:val="-4"/>
        </w:rPr>
        <w:t xml:space="preserve">      </w:t>
      </w:r>
      <w:r w:rsidR="00E03E78" w:rsidRPr="00440DC4">
        <w:rPr>
          <w:rFonts w:ascii="Times New Roman" w:hAnsi="Times New Roman"/>
          <w:spacing w:val="-4"/>
          <w:sz w:val="28"/>
          <w:szCs w:val="28"/>
        </w:rPr>
        <w:t xml:space="preserve"> </w:t>
      </w:r>
      <w:r w:rsidR="00F37CA6" w:rsidRPr="00440DC4">
        <w:rPr>
          <w:rFonts w:ascii="Times New Roman" w:hAnsi="Times New Roman"/>
          <w:spacing w:val="-4"/>
          <w:sz w:val="28"/>
          <w:szCs w:val="28"/>
        </w:rPr>
        <w:t xml:space="preserve">   </w:t>
      </w:r>
      <w:r w:rsidR="00E03E78" w:rsidRPr="00440DC4">
        <w:rPr>
          <w:rFonts w:ascii="Times New Roman" w:hAnsi="Times New Roman"/>
          <w:spacing w:val="-4"/>
          <w:sz w:val="28"/>
          <w:szCs w:val="28"/>
        </w:rPr>
        <w:t xml:space="preserve">  </w:t>
      </w:r>
      <w:r w:rsidR="00EA540E" w:rsidRPr="00440DC4">
        <w:rPr>
          <w:rFonts w:ascii="Times New Roman" w:hAnsi="Times New Roman"/>
          <w:spacing w:val="-4"/>
          <w:sz w:val="28"/>
          <w:szCs w:val="28"/>
        </w:rPr>
        <w:t xml:space="preserve">    </w:t>
      </w:r>
      <w:r w:rsidR="00E03E78" w:rsidRPr="00440DC4">
        <w:rPr>
          <w:rFonts w:ascii="Times New Roman" w:hAnsi="Times New Roman"/>
          <w:spacing w:val="-4"/>
          <w:sz w:val="28"/>
          <w:szCs w:val="28"/>
        </w:rPr>
        <w:t xml:space="preserve">   (21)</w:t>
      </w:r>
    </w:p>
    <w:p w14:paraId="5FE6CE64" w14:textId="607230CB" w:rsidR="00063086" w:rsidRPr="00440DC4" w:rsidRDefault="00063086" w:rsidP="00440DC4">
      <w:pPr>
        <w:shd w:val="clear" w:color="auto" w:fill="FFFFFF" w:themeFill="background1"/>
        <w:spacing w:after="60" w:line="240" w:lineRule="auto"/>
        <w:ind w:firstLine="227"/>
        <w:jc w:val="both"/>
        <w:rPr>
          <w:rFonts w:ascii="Times New Roman" w:hAnsi="Times New Roman" w:cs="Times New Roman"/>
          <w:sz w:val="28"/>
          <w:szCs w:val="28"/>
        </w:rPr>
      </w:pPr>
      <w:r w:rsidRPr="00440DC4">
        <w:rPr>
          <w:rFonts w:ascii="Times New Roman" w:hAnsi="Times New Roman" w:cs="Times New Roman"/>
          <w:sz w:val="28"/>
          <w:szCs w:val="28"/>
        </w:rPr>
        <w:t xml:space="preserve">Вероятность своевременной доставки </w:t>
      </w:r>
      <w:r w:rsidR="004F5C91" w:rsidRPr="00440DC4">
        <w:rPr>
          <w:rFonts w:ascii="Times New Roman" w:hAnsi="Times New Roman" w:cs="Times New Roman"/>
          <w:sz w:val="28"/>
          <w:szCs w:val="28"/>
        </w:rPr>
        <w:t>блоков</w:t>
      </w:r>
      <w:r w:rsidRPr="00440DC4">
        <w:rPr>
          <w:rFonts w:ascii="Times New Roman" w:hAnsi="Times New Roman" w:cs="Times New Roman"/>
          <w:sz w:val="28"/>
          <w:szCs w:val="28"/>
        </w:rPr>
        <w:t xml:space="preserve"> 1-го и 2 типа серверу (на </w:t>
      </w:r>
      <w:r w:rsidRPr="00440DC4">
        <w:rPr>
          <w:rFonts w:ascii="Times New Roman" w:hAnsi="Times New Roman" w:cs="Times New Roman"/>
          <w:sz w:val="28"/>
          <w:szCs w:val="28"/>
          <w:lang w:val="en-US"/>
        </w:rPr>
        <w:t>I</w:t>
      </w:r>
      <w:r w:rsidRPr="00440DC4">
        <w:rPr>
          <w:rFonts w:ascii="Times New Roman" w:hAnsi="Times New Roman" w:cs="Times New Roman"/>
          <w:sz w:val="28"/>
          <w:szCs w:val="28"/>
        </w:rPr>
        <w:t xml:space="preserve"> фазе) определяется из формулы (15)</w:t>
      </w:r>
    </w:p>
    <w:p w14:paraId="5DE78A7E" w14:textId="18E1A553" w:rsidR="00863A0B" w:rsidRPr="00440DC4" w:rsidRDefault="00000000" w:rsidP="00440DC4">
      <w:pPr>
        <w:shd w:val="clear" w:color="auto" w:fill="FFFFFF" w:themeFill="background1"/>
        <w:spacing w:after="60" w:line="240" w:lineRule="auto"/>
        <w:ind w:firstLine="227"/>
        <w:jc w:val="right"/>
        <w:rPr>
          <w:rFonts w:ascii="Times New Roman" w:hAnsi="Times New Roman" w:cs="Times New Roman"/>
          <w:i/>
          <w:noProof/>
        </w:rPr>
      </w:pPr>
      <m:oMath>
        <m:sSub>
          <m:sSubPr>
            <m:ctrlPr>
              <w:rPr>
                <w:rFonts w:ascii="Cambria Math" w:hAnsi="Cambria Math" w:cs="Times New Roman"/>
                <w:i/>
                <w:noProof/>
              </w:rPr>
            </m:ctrlPr>
          </m:sSubPr>
          <m:e>
            <m:r>
              <w:rPr>
                <w:rFonts w:ascii="Cambria Math" w:hAnsi="Cambria Math" w:cs="Times New Roman"/>
                <w:noProof/>
              </w:rPr>
              <m:t>P</m:t>
            </m:r>
          </m:e>
          <m:sub>
            <m:r>
              <w:rPr>
                <w:rFonts w:ascii="Cambria Math" w:hAnsi="Cambria Math" w:cs="Times New Roman"/>
                <w:noProof/>
                <w:lang w:val="en-US"/>
              </w:rPr>
              <m:t>I</m:t>
            </m:r>
            <m:r>
              <w:rPr>
                <w:rFonts w:ascii="Cambria Math" w:hAnsi="Cambria Math" w:cs="Times New Roman"/>
                <w:noProof/>
              </w:rPr>
              <m:t>i</m:t>
            </m:r>
          </m:sub>
        </m:sSub>
        <m:r>
          <w:rPr>
            <w:rFonts w:ascii="Cambria Math" w:hAnsi="Cambria Math" w:cs="Times New Roman"/>
            <w:noProof/>
          </w:rPr>
          <m:t>=</m:t>
        </m:r>
        <m:sSub>
          <m:sSubPr>
            <m:ctrlPr>
              <w:rPr>
                <w:rFonts w:ascii="Cambria Math" w:hAnsi="Cambria Math" w:cs="Times New Roman"/>
                <w:i/>
                <w:noProof/>
              </w:rPr>
            </m:ctrlPr>
          </m:sSubPr>
          <m:e>
            <m:r>
              <w:rPr>
                <w:rFonts w:ascii="Cambria Math" w:hAnsi="Cambria Math" w:cs="Times New Roman"/>
                <w:noProof/>
              </w:rPr>
              <m:t>F</m:t>
            </m:r>
          </m:e>
          <m:sub>
            <m:r>
              <w:rPr>
                <w:rFonts w:ascii="Cambria Math" w:hAnsi="Cambria Math" w:cs="Times New Roman"/>
                <w:noProof/>
              </w:rPr>
              <m:t>Ii</m:t>
            </m:r>
          </m:sub>
        </m:sSub>
        <m:d>
          <m:dPr>
            <m:ctrlPr>
              <w:rPr>
                <w:rFonts w:ascii="Cambria Math" w:hAnsi="Cambria Math" w:cs="Times New Roman"/>
                <w:i/>
                <w:noProof/>
              </w:rPr>
            </m:ctrlPr>
          </m:dPr>
          <m:e>
            <m:f>
              <m:fPr>
                <m:ctrlPr>
                  <w:rPr>
                    <w:rFonts w:ascii="Cambria Math" w:hAnsi="Cambria Math" w:cs="Times New Roman"/>
                    <w:i/>
                    <w:noProof/>
                  </w:rPr>
                </m:ctrlPr>
              </m:fPr>
              <m:num>
                <m:r>
                  <w:rPr>
                    <w:rFonts w:ascii="Cambria Math" w:hAnsi="Cambria Math" w:cs="Times New Roman"/>
                    <w:noProof/>
                  </w:rPr>
                  <m:t>1</m:t>
                </m:r>
              </m:num>
              <m:den>
                <m:acc>
                  <m:accPr>
                    <m:chr m:val="̅"/>
                    <m:ctrlPr>
                      <w:rPr>
                        <w:rFonts w:ascii="Cambria Math" w:hAnsi="Cambria Math" w:cs="Times New Roman"/>
                        <w:i/>
                        <w:noProof/>
                      </w:rPr>
                    </m:ctrlPr>
                  </m:accPr>
                  <m:e>
                    <m:sSub>
                      <m:sSubPr>
                        <m:ctrlPr>
                          <w:rPr>
                            <w:rFonts w:ascii="Cambria Math" w:hAnsi="Cambria Math" w:cs="Times New Roman"/>
                            <w:i/>
                            <w:noProof/>
                          </w:rPr>
                        </m:ctrlPr>
                      </m:sSubPr>
                      <m:e>
                        <m:r>
                          <w:rPr>
                            <w:rFonts w:ascii="Cambria Math" w:hAnsi="Cambria Math" w:cs="Times New Roman"/>
                            <w:noProof/>
                          </w:rPr>
                          <m:t>Т</m:t>
                        </m:r>
                      </m:e>
                      <m:sub>
                        <m:r>
                          <w:rPr>
                            <w:rFonts w:ascii="Cambria Math" w:hAnsi="Cambria Math" w:cs="Times New Roman"/>
                            <w:noProof/>
                          </w:rPr>
                          <m:t>д</m:t>
                        </m:r>
                        <m:r>
                          <w:rPr>
                            <w:rFonts w:ascii="Cambria Math" w:hAnsi="Cambria Math" w:cs="Times New Roman"/>
                            <w:noProof/>
                            <w:lang w:val="en-US"/>
                          </w:rPr>
                          <m:t>i</m:t>
                        </m:r>
                      </m:sub>
                    </m:sSub>
                  </m:e>
                </m:acc>
              </m:den>
            </m:f>
          </m:e>
        </m:d>
        <m:r>
          <w:rPr>
            <w:rFonts w:ascii="Cambria Math" w:hAnsi="Cambria Math" w:cs="Times New Roman"/>
            <w:noProof/>
          </w:rPr>
          <m:t>∙</m:t>
        </m:r>
        <m:sSub>
          <m:sSubPr>
            <m:ctrlPr>
              <w:rPr>
                <w:rFonts w:ascii="Cambria Math" w:hAnsi="Cambria Math" w:cs="Times New Roman"/>
                <w:i/>
                <w:noProof/>
              </w:rPr>
            </m:ctrlPr>
          </m:sSubPr>
          <m:e>
            <m:r>
              <w:rPr>
                <w:rFonts w:ascii="Cambria Math" w:hAnsi="Cambria Math" w:cs="Times New Roman"/>
                <w:noProof/>
              </w:rPr>
              <m:t>D</m:t>
            </m:r>
          </m:e>
          <m:sub>
            <m:r>
              <w:rPr>
                <w:rFonts w:ascii="Cambria Math" w:hAnsi="Cambria Math" w:cs="Times New Roman"/>
                <w:noProof/>
              </w:rPr>
              <m:t>i</m:t>
            </m:r>
          </m:sub>
        </m:sSub>
        <m:d>
          <m:dPr>
            <m:ctrlPr>
              <w:rPr>
                <w:rFonts w:ascii="Cambria Math" w:hAnsi="Cambria Math" w:cs="Times New Roman"/>
                <w:i/>
                <w:noProof/>
              </w:rPr>
            </m:ctrlPr>
          </m:dPr>
          <m:e>
            <m:f>
              <m:fPr>
                <m:ctrlPr>
                  <w:rPr>
                    <w:rFonts w:ascii="Cambria Math" w:hAnsi="Cambria Math" w:cs="Times New Roman"/>
                    <w:i/>
                    <w:noProof/>
                  </w:rPr>
                </m:ctrlPr>
              </m:fPr>
              <m:num>
                <m:r>
                  <w:rPr>
                    <w:rFonts w:ascii="Cambria Math" w:hAnsi="Cambria Math" w:cs="Times New Roman"/>
                    <w:noProof/>
                  </w:rPr>
                  <m:t>1</m:t>
                </m:r>
              </m:num>
              <m:den>
                <m:acc>
                  <m:accPr>
                    <m:chr m:val="̅"/>
                    <m:ctrlPr>
                      <w:rPr>
                        <w:rFonts w:ascii="Cambria Math" w:hAnsi="Cambria Math" w:cs="Times New Roman"/>
                        <w:i/>
                        <w:noProof/>
                      </w:rPr>
                    </m:ctrlPr>
                  </m:accPr>
                  <m:e>
                    <m:sSub>
                      <m:sSubPr>
                        <m:ctrlPr>
                          <w:rPr>
                            <w:rFonts w:ascii="Cambria Math" w:hAnsi="Cambria Math" w:cs="Times New Roman"/>
                            <w:i/>
                            <w:noProof/>
                          </w:rPr>
                        </m:ctrlPr>
                      </m:sSubPr>
                      <m:e>
                        <m:r>
                          <w:rPr>
                            <w:rFonts w:ascii="Cambria Math" w:hAnsi="Cambria Math" w:cs="Times New Roman"/>
                            <w:noProof/>
                          </w:rPr>
                          <m:t>Т</m:t>
                        </m:r>
                      </m:e>
                      <m:sub>
                        <m:r>
                          <w:rPr>
                            <w:rFonts w:ascii="Cambria Math" w:hAnsi="Cambria Math" w:cs="Times New Roman"/>
                            <w:noProof/>
                          </w:rPr>
                          <m:t>д</m:t>
                        </m:r>
                        <m:r>
                          <w:rPr>
                            <w:rFonts w:ascii="Cambria Math" w:hAnsi="Cambria Math" w:cs="Times New Roman"/>
                            <w:noProof/>
                            <w:lang w:val="en-US"/>
                          </w:rPr>
                          <m:t>i</m:t>
                        </m:r>
                      </m:sub>
                    </m:sSub>
                  </m:e>
                </m:acc>
              </m:den>
            </m:f>
          </m:e>
        </m:d>
        <m:r>
          <w:rPr>
            <w:rFonts w:ascii="Cambria Math" w:hAnsi="Cambria Math" w:cs="Times New Roman"/>
            <w:noProof/>
          </w:rPr>
          <m:t xml:space="preserve">,  i= </m:t>
        </m:r>
        <m:acc>
          <m:accPr>
            <m:chr m:val="̅"/>
            <m:ctrlPr>
              <w:rPr>
                <w:rFonts w:ascii="Cambria Math" w:hAnsi="Cambria Math" w:cs="Times New Roman"/>
                <w:i/>
                <w:noProof/>
              </w:rPr>
            </m:ctrlPr>
          </m:accPr>
          <m:e>
            <m:r>
              <w:rPr>
                <w:rFonts w:ascii="Cambria Math" w:hAnsi="Cambria Math" w:cs="Times New Roman"/>
                <w:noProof/>
              </w:rPr>
              <m:t>1,2</m:t>
            </m:r>
          </m:e>
        </m:acc>
      </m:oMath>
      <w:r w:rsidR="00F37CA6" w:rsidRPr="00440DC4">
        <w:rPr>
          <w:rFonts w:ascii="Times New Roman" w:hAnsi="Times New Roman" w:cs="Times New Roman"/>
          <w:i/>
          <w:noProof/>
        </w:rPr>
        <w:t xml:space="preserve">    </w:t>
      </w:r>
      <w:r w:rsidR="00F37CA6" w:rsidRPr="00440DC4">
        <w:rPr>
          <w:rFonts w:ascii="Times New Roman" w:hAnsi="Times New Roman"/>
          <w:spacing w:val="-4"/>
        </w:rPr>
        <w:t xml:space="preserve">      </w:t>
      </w:r>
      <w:r w:rsidR="00F37CA6" w:rsidRPr="00440DC4">
        <w:rPr>
          <w:rFonts w:ascii="Times New Roman" w:hAnsi="Times New Roman"/>
          <w:spacing w:val="-4"/>
          <w:sz w:val="28"/>
          <w:szCs w:val="28"/>
        </w:rPr>
        <w:t xml:space="preserve">                                  (22)</w:t>
      </w:r>
    </w:p>
    <w:p w14:paraId="78979D0E" w14:textId="34E976BD" w:rsidR="00863A0B" w:rsidRPr="00440DC4" w:rsidRDefault="00863A0B" w:rsidP="00440DC4">
      <w:pPr>
        <w:shd w:val="clear" w:color="auto" w:fill="FFFFFF" w:themeFill="background1"/>
        <w:spacing w:after="60" w:line="240" w:lineRule="auto"/>
        <w:ind w:firstLine="227"/>
        <w:jc w:val="both"/>
        <w:rPr>
          <w:rFonts w:ascii="Times New Roman" w:hAnsi="Times New Roman" w:cs="Times New Roman"/>
          <w:i/>
          <w:noProof/>
          <w:sz w:val="28"/>
          <w:szCs w:val="28"/>
        </w:rPr>
      </w:pPr>
      <w:r w:rsidRPr="00440DC4">
        <w:rPr>
          <w:rFonts w:ascii="Times New Roman" w:hAnsi="Times New Roman" w:cs="Times New Roman"/>
          <w:sz w:val="28"/>
          <w:szCs w:val="28"/>
        </w:rPr>
        <w:t xml:space="preserve">Для </w:t>
      </w:r>
      <w:r w:rsidR="004F5C91" w:rsidRPr="00440DC4">
        <w:rPr>
          <w:rFonts w:ascii="Times New Roman" w:hAnsi="Times New Roman" w:cs="Times New Roman"/>
          <w:sz w:val="28"/>
          <w:szCs w:val="28"/>
        </w:rPr>
        <w:t>БАД</w:t>
      </w:r>
      <w:r w:rsidRPr="00440DC4">
        <w:rPr>
          <w:rFonts w:ascii="Times New Roman" w:hAnsi="Times New Roman" w:cs="Times New Roman"/>
          <w:sz w:val="28"/>
          <w:szCs w:val="28"/>
        </w:rPr>
        <w:t xml:space="preserve"> 1-го типа</w:t>
      </w:r>
    </w:p>
    <w:p w14:paraId="512F61EE" w14:textId="27083533" w:rsidR="00CC46D1" w:rsidRPr="00440DC4" w:rsidRDefault="00000000" w:rsidP="00440DC4">
      <w:pPr>
        <w:shd w:val="clear" w:color="auto" w:fill="FFFFFF" w:themeFill="background1"/>
        <w:spacing w:after="60" w:line="240" w:lineRule="auto"/>
        <w:jc w:val="right"/>
        <w:rPr>
          <w:rFonts w:ascii="Times New Roman" w:hAnsi="Times New Roman" w:cs="Times New Roman"/>
          <w:spacing w:val="-4"/>
        </w:rPr>
      </w:pPr>
      <m:oMath>
        <m:sSub>
          <m:sSubPr>
            <m:ctrlPr>
              <w:rPr>
                <w:rFonts w:ascii="Cambria Math" w:hAnsi="Times New Roman"/>
                <w:i/>
                <w:spacing w:val="-4"/>
              </w:rPr>
            </m:ctrlPr>
          </m:sSubPr>
          <m:e>
            <m:r>
              <w:rPr>
                <w:rFonts w:ascii="Cambria Math" w:hAnsi="Times New Roman"/>
                <w:spacing w:val="-4"/>
              </w:rPr>
              <m:t>P</m:t>
            </m:r>
          </m:e>
          <m:sub>
            <m:r>
              <w:rPr>
                <w:rFonts w:ascii="Cambria Math" w:hAnsi="Times New Roman"/>
                <w:spacing w:val="-4"/>
              </w:rPr>
              <m:t>1</m:t>
            </m:r>
          </m:sub>
        </m:sSub>
        <m:r>
          <w:rPr>
            <w:rFonts w:ascii="Cambria Math" w:hAnsi="Times New Roman"/>
            <w:spacing w:val="-4"/>
          </w:rPr>
          <m:t>=</m:t>
        </m:r>
        <m:f>
          <m:fPr>
            <m:ctrlPr>
              <w:rPr>
                <w:rFonts w:ascii="Cambria Math" w:hAnsi="Times New Roman"/>
                <w:i/>
                <w:spacing w:val="-4"/>
              </w:rPr>
            </m:ctrlPr>
          </m:fPr>
          <m:num>
            <m:f>
              <m:fPr>
                <m:ctrlPr>
                  <w:rPr>
                    <w:rFonts w:ascii="Cambria Math" w:hAnsi="Times New Roman"/>
                    <w:i/>
                    <w:spacing w:val="-4"/>
                  </w:rPr>
                </m:ctrlPr>
              </m:fPr>
              <m:num>
                <m:r>
                  <w:rPr>
                    <w:rFonts w:ascii="Cambria Math" w:hAnsi="Times New Roman"/>
                    <w:spacing w:val="-4"/>
                  </w:rPr>
                  <m:t>1</m:t>
                </m:r>
              </m:num>
              <m:den>
                <m:acc>
                  <m:accPr>
                    <m:chr m:val="̅"/>
                    <m:ctrlPr>
                      <w:rPr>
                        <w:rFonts w:ascii="Cambria Math" w:hAnsi="Times New Roman"/>
                        <w:i/>
                        <w:spacing w:val="-4"/>
                      </w:rPr>
                    </m:ctrlPr>
                  </m:accPr>
                  <m:e>
                    <m:sSub>
                      <m:sSubPr>
                        <m:ctrlPr>
                          <w:rPr>
                            <w:rFonts w:ascii="Cambria Math" w:hAnsi="Times New Roman"/>
                            <w:i/>
                            <w:spacing w:val="-4"/>
                          </w:rPr>
                        </m:ctrlPr>
                      </m:sSubPr>
                      <m:e>
                        <m:r>
                          <w:rPr>
                            <w:rFonts w:ascii="Cambria Math" w:hAnsi="Times New Roman"/>
                            <w:spacing w:val="-4"/>
                          </w:rPr>
                          <m:t>T</m:t>
                        </m:r>
                      </m:e>
                      <m:sub>
                        <m:r>
                          <m:rPr>
                            <m:sty m:val="p"/>
                          </m:rPr>
                          <w:rPr>
                            <w:rFonts w:ascii="Cambria Math" w:hAnsi="Times New Roman"/>
                            <w:spacing w:val="-4"/>
                          </w:rPr>
                          <m:t>д</m:t>
                        </m:r>
                        <m:r>
                          <m:rPr>
                            <m:sty m:val="p"/>
                          </m:rPr>
                          <w:rPr>
                            <w:rFonts w:ascii="Cambria Math" w:hAnsi="Times New Roman"/>
                            <w:spacing w:val="-4"/>
                          </w:rPr>
                          <m:t>1</m:t>
                        </m:r>
                      </m:sub>
                    </m:sSub>
                  </m:e>
                </m:acc>
                <m:ctrlPr>
                  <w:rPr>
                    <w:rFonts w:ascii="Cambria Math" w:hAnsi="Cambria Math"/>
                    <w:i/>
                    <w:spacing w:val="-4"/>
                  </w:rPr>
                </m:ctrlPr>
              </m:den>
            </m:f>
            <m:r>
              <w:rPr>
                <w:rFonts w:ascii="Cambria Math" w:hAnsi="Times New Roman"/>
                <w:spacing w:val="-4"/>
              </w:rPr>
              <m:t>(1</m:t>
            </m:r>
            <m:r>
              <w:rPr>
                <w:rFonts w:ascii="Cambria Math" w:hAnsi="Times New Roman"/>
                <w:spacing w:val="-4"/>
              </w:rPr>
              <m:t>-</m:t>
            </m:r>
            <m:sSub>
              <m:sSubPr>
                <m:ctrlPr>
                  <w:rPr>
                    <w:rFonts w:ascii="Cambria Math" w:hAnsi="Times New Roman"/>
                    <w:i/>
                    <w:spacing w:val="-4"/>
                  </w:rPr>
                </m:ctrlPr>
              </m:sSubPr>
              <m:e>
                <m:r>
                  <w:rPr>
                    <w:rFonts w:ascii="Cambria Math" w:hAnsi="Times New Roman"/>
                    <w:spacing w:val="-4"/>
                  </w:rPr>
                  <m:t>ρ</m:t>
                </m:r>
              </m:e>
              <m:sub>
                <m:r>
                  <w:rPr>
                    <w:rFonts w:ascii="Cambria Math" w:hAnsi="Times New Roman"/>
                    <w:spacing w:val="-4"/>
                  </w:rPr>
                  <m:t>1</m:t>
                </m:r>
              </m:sub>
            </m:sSub>
            <m:r>
              <w:rPr>
                <w:rFonts w:ascii="Cambria Math" w:hAnsi="Times New Roman"/>
                <w:spacing w:val="-4"/>
              </w:rPr>
              <m:t>)</m:t>
            </m:r>
          </m:num>
          <m:den>
            <m:f>
              <m:fPr>
                <m:ctrlPr>
                  <w:rPr>
                    <w:rFonts w:ascii="Cambria Math" w:hAnsi="Times New Roman"/>
                    <w:i/>
                    <w:spacing w:val="-4"/>
                  </w:rPr>
                </m:ctrlPr>
              </m:fPr>
              <m:num>
                <m:r>
                  <w:rPr>
                    <w:rFonts w:ascii="Cambria Math" w:hAnsi="Times New Roman"/>
                    <w:spacing w:val="-4"/>
                  </w:rPr>
                  <m:t>1</m:t>
                </m:r>
              </m:num>
              <m:den>
                <m:acc>
                  <m:accPr>
                    <m:chr m:val="̅"/>
                    <m:ctrlPr>
                      <w:rPr>
                        <w:rFonts w:ascii="Cambria Math" w:hAnsi="Times New Roman"/>
                        <w:i/>
                        <w:spacing w:val="-4"/>
                      </w:rPr>
                    </m:ctrlPr>
                  </m:accPr>
                  <m:e>
                    <m:sSub>
                      <m:sSubPr>
                        <m:ctrlPr>
                          <w:rPr>
                            <w:rFonts w:ascii="Cambria Math" w:hAnsi="Times New Roman"/>
                            <w:i/>
                            <w:spacing w:val="-4"/>
                          </w:rPr>
                        </m:ctrlPr>
                      </m:sSubPr>
                      <m:e>
                        <m:r>
                          <w:rPr>
                            <w:rFonts w:ascii="Cambria Math" w:hAnsi="Times New Roman"/>
                            <w:spacing w:val="-4"/>
                          </w:rPr>
                          <m:t>T</m:t>
                        </m:r>
                      </m:e>
                      <m:sub>
                        <m:r>
                          <m:rPr>
                            <m:sty m:val="p"/>
                          </m:rPr>
                          <w:rPr>
                            <w:rFonts w:ascii="Cambria Math" w:hAnsi="Times New Roman"/>
                            <w:spacing w:val="-4"/>
                          </w:rPr>
                          <m:t>д</m:t>
                        </m:r>
                        <m:r>
                          <m:rPr>
                            <m:sty m:val="p"/>
                          </m:rPr>
                          <w:rPr>
                            <w:rFonts w:ascii="Cambria Math" w:hAnsi="Times New Roman"/>
                            <w:spacing w:val="-4"/>
                          </w:rPr>
                          <m:t>1</m:t>
                        </m:r>
                      </m:sub>
                    </m:sSub>
                  </m:e>
                </m:acc>
                <m:ctrlPr>
                  <w:rPr>
                    <w:rFonts w:ascii="Cambria Math" w:hAnsi="Cambria Math"/>
                    <w:i/>
                    <w:spacing w:val="-4"/>
                  </w:rPr>
                </m:ctrlPr>
              </m:den>
            </m:f>
            <m:r>
              <w:rPr>
                <w:rFonts w:ascii="Cambria Math" w:hAnsi="Times New Roman"/>
                <w:spacing w:val="-4"/>
              </w:rPr>
              <m:t>-</m:t>
            </m:r>
            <m:sSub>
              <m:sSubPr>
                <m:ctrlPr>
                  <w:rPr>
                    <w:rFonts w:ascii="Cambria Math" w:hAnsi="Times New Roman"/>
                    <w:i/>
                    <w:spacing w:val="-4"/>
                  </w:rPr>
                </m:ctrlPr>
              </m:sSubPr>
              <m:e>
                <m:r>
                  <w:rPr>
                    <w:rFonts w:ascii="Cambria Math" w:hAnsi="Times New Roman"/>
                    <w:spacing w:val="-4"/>
                  </w:rPr>
                  <m:t>λ</m:t>
                </m:r>
              </m:e>
              <m:sub>
                <m:r>
                  <w:rPr>
                    <w:rFonts w:ascii="Cambria Math" w:hAnsi="Times New Roman"/>
                    <w:spacing w:val="-4"/>
                  </w:rPr>
                  <m:t>1</m:t>
                </m:r>
              </m:sub>
            </m:sSub>
            <m:r>
              <w:rPr>
                <w:rFonts w:ascii="Cambria Math" w:hAnsi="Times New Roman"/>
                <w:spacing w:val="-4"/>
              </w:rPr>
              <m:t>+</m:t>
            </m:r>
            <m:sSub>
              <m:sSubPr>
                <m:ctrlPr>
                  <w:rPr>
                    <w:rFonts w:ascii="Cambria Math" w:hAnsi="Times New Roman"/>
                    <w:i/>
                    <w:spacing w:val="-4"/>
                  </w:rPr>
                </m:ctrlPr>
              </m:sSubPr>
              <m:e>
                <m:r>
                  <w:rPr>
                    <w:rFonts w:ascii="Cambria Math" w:hAnsi="Times New Roman"/>
                    <w:spacing w:val="-4"/>
                  </w:rPr>
                  <m:t>λ</m:t>
                </m:r>
              </m:e>
              <m:sub>
                <m:r>
                  <w:rPr>
                    <w:rFonts w:ascii="Cambria Math" w:hAnsi="Times New Roman"/>
                    <w:spacing w:val="-4"/>
                  </w:rPr>
                  <m:t>1</m:t>
                </m:r>
              </m:sub>
            </m:sSub>
            <m:sSup>
              <m:sSupPr>
                <m:ctrlPr>
                  <w:rPr>
                    <w:rFonts w:ascii="Cambria Math" w:hAnsi="Times New Roman"/>
                    <w:i/>
                    <w:spacing w:val="-4"/>
                  </w:rPr>
                </m:ctrlPr>
              </m:sSupPr>
              <m:e>
                <m:r>
                  <w:rPr>
                    <w:rFonts w:ascii="Cambria Math" w:hAnsi="Times New Roman"/>
                    <w:spacing w:val="-4"/>
                  </w:rPr>
                  <m:t>e</m:t>
                </m:r>
              </m:e>
              <m:sup>
                <m:d>
                  <m:dPr>
                    <m:ctrlPr>
                      <w:rPr>
                        <w:rFonts w:ascii="Cambria Math" w:hAnsi="Cambria Math"/>
                        <w:i/>
                        <w:spacing w:val="-4"/>
                      </w:rPr>
                    </m:ctrlPr>
                  </m:dPr>
                  <m:e>
                    <m:r>
                      <w:rPr>
                        <w:rFonts w:ascii="Cambria Math" w:hAnsi="Times New Roman"/>
                        <w:spacing w:val="-4"/>
                      </w:rPr>
                      <m:t>-</m:t>
                    </m:r>
                    <m:f>
                      <m:fPr>
                        <m:ctrlPr>
                          <w:rPr>
                            <w:rFonts w:ascii="Cambria Math" w:hAnsi="Times New Roman"/>
                            <w:i/>
                            <w:spacing w:val="-4"/>
                          </w:rPr>
                        </m:ctrlPr>
                      </m:fPr>
                      <m:num>
                        <m:sSub>
                          <m:sSubPr>
                            <m:ctrlPr>
                              <w:rPr>
                                <w:rFonts w:ascii="Cambria Math" w:hAnsi="Times New Roman"/>
                                <w:i/>
                                <w:spacing w:val="-4"/>
                              </w:rPr>
                            </m:ctrlPr>
                          </m:sSubPr>
                          <m:e>
                            <m:r>
                              <w:rPr>
                                <w:rFonts w:ascii="Cambria Math" w:hAnsi="Times New Roman"/>
                                <w:spacing w:val="-4"/>
                              </w:rPr>
                              <m:t>r</m:t>
                            </m:r>
                          </m:e>
                          <m:sub>
                            <m:r>
                              <w:rPr>
                                <w:rFonts w:ascii="Cambria Math" w:hAnsi="Times New Roman"/>
                                <w:spacing w:val="-4"/>
                              </w:rPr>
                              <m:t>2</m:t>
                            </m:r>
                          </m:sub>
                        </m:sSub>
                        <m:sSub>
                          <m:sSubPr>
                            <m:ctrlPr>
                              <w:rPr>
                                <w:rFonts w:ascii="Cambria Math" w:hAnsi="Times New Roman"/>
                                <w:i/>
                                <w:spacing w:val="-4"/>
                              </w:rPr>
                            </m:ctrlPr>
                          </m:sSubPr>
                          <m:e>
                            <m:r>
                              <w:rPr>
                                <w:rFonts w:ascii="Cambria Math" w:hAnsi="Times New Roman"/>
                                <w:spacing w:val="-4"/>
                              </w:rPr>
                              <m:t>T</m:t>
                            </m:r>
                          </m:e>
                          <m:sub>
                            <m:r>
                              <m:rPr>
                                <m:nor/>
                              </m:rPr>
                              <w:rPr>
                                <w:rFonts w:ascii="Cambria Math" w:hAnsi="Times New Roman"/>
                                <w:spacing w:val="-4"/>
                              </w:rPr>
                              <m:t>ок</m:t>
                            </m:r>
                            <m:r>
                              <m:rPr>
                                <m:sty m:val="p"/>
                              </m:rPr>
                              <w:rPr>
                                <w:rFonts w:ascii="Cambria Math" w:hAnsi="Times New Roman"/>
                                <w:spacing w:val="-4"/>
                              </w:rPr>
                              <m:t>2</m:t>
                            </m:r>
                            <m:ctrlPr>
                              <w:rPr>
                                <w:rFonts w:ascii="Cambria Math" w:hAnsi="Times New Roman"/>
                                <w:spacing w:val="-4"/>
                              </w:rPr>
                            </m:ctrlPr>
                          </m:sub>
                        </m:sSub>
                        <m:sSub>
                          <m:sSubPr>
                            <m:ctrlPr>
                              <w:rPr>
                                <w:rFonts w:ascii="Cambria Math" w:hAnsi="Times New Roman"/>
                                <w:i/>
                                <w:spacing w:val="-4"/>
                              </w:rPr>
                            </m:ctrlPr>
                          </m:sSubPr>
                          <m:e>
                            <m:r>
                              <w:rPr>
                                <w:rFonts w:ascii="Cambria Math" w:hAnsi="Times New Roman"/>
                                <w:spacing w:val="-4"/>
                              </w:rPr>
                              <m:t>m</m:t>
                            </m:r>
                          </m:e>
                          <m:sub>
                            <m:r>
                              <w:rPr>
                                <w:rFonts w:ascii="Cambria Math" w:hAnsi="Times New Roman"/>
                                <w:spacing w:val="-4"/>
                              </w:rPr>
                              <m:t>2</m:t>
                            </m:r>
                          </m:sub>
                        </m:sSub>
                        <m:r>
                          <w:rPr>
                            <w:rFonts w:ascii="Cambria Math" w:hAnsi="Times New Roman"/>
                            <w:spacing w:val="-4"/>
                          </w:rPr>
                          <m:t>+</m:t>
                        </m:r>
                        <m:sSub>
                          <m:sSubPr>
                            <m:ctrlPr>
                              <w:rPr>
                                <w:rFonts w:ascii="Cambria Math" w:hAnsi="Times New Roman"/>
                                <w:i/>
                                <w:spacing w:val="-4"/>
                              </w:rPr>
                            </m:ctrlPr>
                          </m:sSubPr>
                          <m:e>
                            <m:r>
                              <w:rPr>
                                <w:rFonts w:ascii="Cambria Math" w:hAnsi="Times New Roman"/>
                                <w:spacing w:val="-4"/>
                              </w:rPr>
                              <m:t>T</m:t>
                            </m:r>
                          </m:e>
                          <m:sub>
                            <m:r>
                              <w:rPr>
                                <w:rFonts w:ascii="Cambria Math" w:hAnsi="Times New Roman"/>
                                <w:spacing w:val="-4"/>
                              </w:rPr>
                              <m:t>ок</m:t>
                            </m:r>
                            <m:r>
                              <w:rPr>
                                <w:rFonts w:ascii="Cambria Math" w:hAnsi="Times New Roman"/>
                                <w:spacing w:val="-4"/>
                              </w:rPr>
                              <m:t>1</m:t>
                            </m:r>
                          </m:sub>
                        </m:sSub>
                        <m:sSub>
                          <m:sSubPr>
                            <m:ctrlPr>
                              <w:rPr>
                                <w:rFonts w:ascii="Cambria Math" w:hAnsi="Times New Roman"/>
                                <w:i/>
                                <w:spacing w:val="-4"/>
                              </w:rPr>
                            </m:ctrlPr>
                          </m:sSubPr>
                          <m:e>
                            <m:r>
                              <w:rPr>
                                <w:rFonts w:ascii="Cambria Math" w:hAnsi="Times New Roman"/>
                                <w:spacing w:val="-4"/>
                              </w:rPr>
                              <m:t>m</m:t>
                            </m:r>
                          </m:e>
                          <m:sub>
                            <m:r>
                              <w:rPr>
                                <w:rFonts w:ascii="Cambria Math" w:hAnsi="Times New Roman"/>
                                <w:spacing w:val="-4"/>
                              </w:rPr>
                              <m:t>1</m:t>
                            </m:r>
                          </m:sub>
                        </m:sSub>
                      </m:num>
                      <m:den>
                        <m:acc>
                          <m:accPr>
                            <m:chr m:val="̅"/>
                            <m:ctrlPr>
                              <w:rPr>
                                <w:rFonts w:ascii="Cambria Math" w:hAnsi="Times New Roman"/>
                                <w:i/>
                                <w:spacing w:val="-4"/>
                              </w:rPr>
                            </m:ctrlPr>
                          </m:accPr>
                          <m:e>
                            <m:sSub>
                              <m:sSubPr>
                                <m:ctrlPr>
                                  <w:rPr>
                                    <w:rFonts w:ascii="Cambria Math" w:hAnsi="Times New Roman"/>
                                    <w:i/>
                                    <w:spacing w:val="-4"/>
                                  </w:rPr>
                                </m:ctrlPr>
                              </m:sSubPr>
                              <m:e>
                                <m:r>
                                  <w:rPr>
                                    <w:rFonts w:ascii="Cambria Math" w:hAnsi="Times New Roman"/>
                                    <w:spacing w:val="-4"/>
                                  </w:rPr>
                                  <m:t>T</m:t>
                                </m:r>
                              </m:e>
                              <m:sub>
                                <m:r>
                                  <m:rPr>
                                    <m:sty m:val="p"/>
                                  </m:rPr>
                                  <w:rPr>
                                    <w:rFonts w:ascii="Cambria Math" w:hAnsi="Times New Roman"/>
                                    <w:spacing w:val="-4"/>
                                  </w:rPr>
                                  <m:t>д</m:t>
                                </m:r>
                                <m:r>
                                  <m:rPr>
                                    <m:sty m:val="p"/>
                                  </m:rPr>
                                  <w:rPr>
                                    <w:rFonts w:ascii="Cambria Math" w:hAnsi="Times New Roman"/>
                                    <w:spacing w:val="-4"/>
                                  </w:rPr>
                                  <m:t>1</m:t>
                                </m:r>
                              </m:sub>
                            </m:sSub>
                          </m:e>
                        </m:acc>
                        <m:ctrlPr>
                          <w:rPr>
                            <w:rFonts w:ascii="Cambria Math" w:hAnsi="Cambria Math"/>
                            <w:i/>
                            <w:spacing w:val="-4"/>
                          </w:rPr>
                        </m:ctrlPr>
                      </m:den>
                    </m:f>
                  </m:e>
                </m:d>
              </m:sup>
            </m:sSup>
            <m:ctrlPr>
              <w:rPr>
                <w:rFonts w:ascii="Cambria Math" w:hAnsi="Cambria Math"/>
                <w:i/>
                <w:spacing w:val="-4"/>
              </w:rPr>
            </m:ctrlPr>
          </m:den>
        </m:f>
        <m:r>
          <w:rPr>
            <w:rFonts w:ascii="Cambria Math" w:hAnsi="Cambria Math" w:cs="Cambria Math"/>
            <w:spacing w:val="-4"/>
          </w:rPr>
          <m:t>⋅</m:t>
        </m:r>
        <m:sSup>
          <m:sSupPr>
            <m:ctrlPr>
              <w:rPr>
                <w:rFonts w:ascii="Cambria Math" w:hAnsi="Times New Roman"/>
                <w:i/>
                <w:spacing w:val="-4"/>
              </w:rPr>
            </m:ctrlPr>
          </m:sSupPr>
          <m:e>
            <m:r>
              <w:rPr>
                <w:rFonts w:ascii="Cambria Math" w:hAnsi="Times New Roman"/>
                <w:spacing w:val="-4"/>
              </w:rPr>
              <m:t>e</m:t>
            </m:r>
          </m:e>
          <m:sup>
            <m:d>
              <m:dPr>
                <m:ctrlPr>
                  <w:rPr>
                    <w:rFonts w:ascii="Cambria Math" w:hAnsi="Cambria Math"/>
                    <w:i/>
                    <w:spacing w:val="-4"/>
                  </w:rPr>
                </m:ctrlPr>
              </m:dPr>
              <m:e>
                <m:r>
                  <w:rPr>
                    <w:rFonts w:ascii="Cambria Math" w:hAnsi="Times New Roman"/>
                    <w:spacing w:val="-4"/>
                  </w:rPr>
                  <m:t>-</m:t>
                </m:r>
                <m:f>
                  <m:fPr>
                    <m:ctrlPr>
                      <w:rPr>
                        <w:rFonts w:ascii="Cambria Math" w:hAnsi="Times New Roman"/>
                        <w:i/>
                        <w:spacing w:val="-4"/>
                      </w:rPr>
                    </m:ctrlPr>
                  </m:fPr>
                  <m:num>
                    <m:sSub>
                      <m:sSubPr>
                        <m:ctrlPr>
                          <w:rPr>
                            <w:rFonts w:ascii="Cambria Math" w:hAnsi="Times New Roman"/>
                            <w:i/>
                            <w:spacing w:val="-4"/>
                          </w:rPr>
                        </m:ctrlPr>
                      </m:sSubPr>
                      <m:e>
                        <m:r>
                          <w:rPr>
                            <w:rFonts w:ascii="Cambria Math" w:hAnsi="Times New Roman"/>
                            <w:spacing w:val="-4"/>
                          </w:rPr>
                          <m:t>r</m:t>
                        </m:r>
                      </m:e>
                      <m:sub>
                        <m:r>
                          <w:rPr>
                            <w:rFonts w:ascii="Cambria Math" w:hAnsi="Times New Roman"/>
                            <w:spacing w:val="-4"/>
                          </w:rPr>
                          <m:t>2</m:t>
                        </m:r>
                      </m:sub>
                    </m:sSub>
                    <m:sSub>
                      <m:sSubPr>
                        <m:ctrlPr>
                          <w:rPr>
                            <w:rFonts w:ascii="Cambria Math" w:hAnsi="Times New Roman"/>
                            <w:i/>
                            <w:spacing w:val="-4"/>
                          </w:rPr>
                        </m:ctrlPr>
                      </m:sSubPr>
                      <m:e>
                        <m:r>
                          <w:rPr>
                            <w:rFonts w:ascii="Cambria Math" w:hAnsi="Times New Roman"/>
                            <w:spacing w:val="-4"/>
                          </w:rPr>
                          <m:t>T</m:t>
                        </m:r>
                      </m:e>
                      <m:sub>
                        <m:r>
                          <m:rPr>
                            <m:sty m:val="p"/>
                          </m:rPr>
                          <w:rPr>
                            <w:rFonts w:ascii="Cambria Math" w:hAnsi="Times New Roman"/>
                            <w:spacing w:val="-4"/>
                          </w:rPr>
                          <m:t>ок</m:t>
                        </m:r>
                        <m:r>
                          <w:rPr>
                            <w:rFonts w:ascii="Cambria Math" w:hAnsi="Times New Roman"/>
                            <w:spacing w:val="-4"/>
                          </w:rPr>
                          <m:t>2</m:t>
                        </m:r>
                      </m:sub>
                    </m:sSub>
                    <m:sSub>
                      <m:sSubPr>
                        <m:ctrlPr>
                          <w:rPr>
                            <w:rFonts w:ascii="Cambria Math" w:hAnsi="Times New Roman"/>
                            <w:i/>
                            <w:spacing w:val="-4"/>
                          </w:rPr>
                        </m:ctrlPr>
                      </m:sSubPr>
                      <m:e>
                        <m:r>
                          <w:rPr>
                            <w:rFonts w:ascii="Cambria Math" w:hAnsi="Times New Roman"/>
                            <w:spacing w:val="-4"/>
                          </w:rPr>
                          <m:t>m</m:t>
                        </m:r>
                      </m:e>
                      <m:sub>
                        <m:r>
                          <w:rPr>
                            <w:rFonts w:ascii="Cambria Math" w:hAnsi="Times New Roman"/>
                            <w:spacing w:val="-4"/>
                          </w:rPr>
                          <m:t>2</m:t>
                        </m:r>
                      </m:sub>
                    </m:sSub>
                    <m:r>
                      <w:rPr>
                        <w:rFonts w:ascii="Cambria Math" w:hAnsi="Times New Roman"/>
                        <w:spacing w:val="-4"/>
                      </w:rPr>
                      <m:t>+</m:t>
                    </m:r>
                    <m:sSub>
                      <m:sSubPr>
                        <m:ctrlPr>
                          <w:rPr>
                            <w:rFonts w:ascii="Cambria Math" w:hAnsi="Times New Roman"/>
                            <w:i/>
                            <w:spacing w:val="-4"/>
                          </w:rPr>
                        </m:ctrlPr>
                      </m:sSubPr>
                      <m:e>
                        <m:r>
                          <w:rPr>
                            <w:rFonts w:ascii="Cambria Math" w:hAnsi="Times New Roman"/>
                            <w:spacing w:val="-4"/>
                          </w:rPr>
                          <m:t>T</m:t>
                        </m:r>
                      </m:e>
                      <m:sub>
                        <m:r>
                          <m:rPr>
                            <m:sty m:val="p"/>
                          </m:rPr>
                          <w:rPr>
                            <w:rFonts w:ascii="Cambria Math" w:hAnsi="Times New Roman"/>
                            <w:spacing w:val="-4"/>
                          </w:rPr>
                          <m:t>ок</m:t>
                        </m:r>
                        <m:r>
                          <w:rPr>
                            <w:rFonts w:ascii="Cambria Math" w:hAnsi="Times New Roman"/>
                            <w:spacing w:val="-4"/>
                          </w:rPr>
                          <m:t>1</m:t>
                        </m:r>
                      </m:sub>
                    </m:sSub>
                    <m:sSub>
                      <m:sSubPr>
                        <m:ctrlPr>
                          <w:rPr>
                            <w:rFonts w:ascii="Cambria Math" w:hAnsi="Times New Roman"/>
                            <w:i/>
                            <w:spacing w:val="-4"/>
                          </w:rPr>
                        </m:ctrlPr>
                      </m:sSubPr>
                      <m:e>
                        <m:r>
                          <w:rPr>
                            <w:rFonts w:ascii="Cambria Math" w:hAnsi="Times New Roman"/>
                            <w:spacing w:val="-4"/>
                          </w:rPr>
                          <m:t>m</m:t>
                        </m:r>
                      </m:e>
                      <m:sub>
                        <m:r>
                          <w:rPr>
                            <w:rFonts w:ascii="Cambria Math" w:hAnsi="Times New Roman"/>
                            <w:spacing w:val="-4"/>
                          </w:rPr>
                          <m:t>1</m:t>
                        </m:r>
                      </m:sub>
                    </m:sSub>
                  </m:num>
                  <m:den>
                    <m:acc>
                      <m:accPr>
                        <m:chr m:val="̅"/>
                        <m:ctrlPr>
                          <w:rPr>
                            <w:rFonts w:ascii="Cambria Math" w:hAnsi="Times New Roman"/>
                            <w:i/>
                            <w:spacing w:val="-4"/>
                          </w:rPr>
                        </m:ctrlPr>
                      </m:accPr>
                      <m:e>
                        <m:sSub>
                          <m:sSubPr>
                            <m:ctrlPr>
                              <w:rPr>
                                <w:rFonts w:ascii="Cambria Math" w:hAnsi="Times New Roman"/>
                                <w:i/>
                                <w:spacing w:val="-4"/>
                              </w:rPr>
                            </m:ctrlPr>
                          </m:sSubPr>
                          <m:e>
                            <m:r>
                              <w:rPr>
                                <w:rFonts w:ascii="Cambria Math" w:hAnsi="Times New Roman"/>
                                <w:spacing w:val="-4"/>
                              </w:rPr>
                              <m:t>T</m:t>
                            </m:r>
                          </m:e>
                          <m:sub>
                            <m:r>
                              <m:rPr>
                                <m:sty m:val="p"/>
                              </m:rPr>
                              <w:rPr>
                                <w:rFonts w:ascii="Cambria Math" w:hAnsi="Times New Roman"/>
                                <w:spacing w:val="-4"/>
                              </w:rPr>
                              <m:t>д</m:t>
                            </m:r>
                            <m:r>
                              <w:rPr>
                                <w:rFonts w:ascii="Cambria Math" w:hAnsi="Times New Roman"/>
                                <w:spacing w:val="-4"/>
                              </w:rPr>
                              <m:t>1</m:t>
                            </m:r>
                          </m:sub>
                        </m:sSub>
                      </m:e>
                    </m:acc>
                    <m:ctrlPr>
                      <w:rPr>
                        <w:rFonts w:ascii="Cambria Math" w:hAnsi="Cambria Math"/>
                        <w:i/>
                        <w:spacing w:val="-4"/>
                      </w:rPr>
                    </m:ctrlPr>
                  </m:den>
                </m:f>
              </m:e>
            </m:d>
          </m:sup>
        </m:sSup>
      </m:oMath>
      <w:r w:rsidR="00F37CA6" w:rsidRPr="00440DC4">
        <w:rPr>
          <w:rFonts w:ascii="Times New Roman" w:hAnsi="Times New Roman" w:cs="Times New Roman"/>
          <w:spacing w:val="-4"/>
        </w:rPr>
        <w:t xml:space="preserve">  </w:t>
      </w:r>
      <w:r w:rsidR="00F37CA6" w:rsidRPr="00440DC4">
        <w:rPr>
          <w:rFonts w:ascii="Times New Roman" w:hAnsi="Times New Roman"/>
          <w:spacing w:val="-4"/>
        </w:rPr>
        <w:t xml:space="preserve">      </w:t>
      </w:r>
      <w:r w:rsidR="00F37CA6" w:rsidRPr="00440DC4">
        <w:rPr>
          <w:rFonts w:ascii="Times New Roman" w:hAnsi="Times New Roman"/>
          <w:spacing w:val="-4"/>
          <w:sz w:val="28"/>
          <w:szCs w:val="28"/>
        </w:rPr>
        <w:t xml:space="preserve">                      (23)</w:t>
      </w:r>
    </w:p>
    <w:p w14:paraId="3982278C" w14:textId="713015E2" w:rsidR="00863A0B" w:rsidRPr="00440DC4" w:rsidRDefault="00863A0B" w:rsidP="00440DC4">
      <w:pPr>
        <w:shd w:val="clear" w:color="auto" w:fill="FFFFFF" w:themeFill="background1"/>
        <w:spacing w:after="60" w:line="240" w:lineRule="auto"/>
        <w:ind w:firstLine="227"/>
        <w:jc w:val="both"/>
        <w:rPr>
          <w:rFonts w:ascii="Times New Roman" w:hAnsi="Times New Roman" w:cs="Times New Roman"/>
          <w:sz w:val="28"/>
          <w:szCs w:val="28"/>
        </w:rPr>
      </w:pPr>
      <w:r w:rsidRPr="00440DC4">
        <w:rPr>
          <w:rFonts w:ascii="Times New Roman" w:hAnsi="Times New Roman" w:cs="Times New Roman"/>
          <w:sz w:val="28"/>
          <w:szCs w:val="28"/>
        </w:rPr>
        <w:t xml:space="preserve">Для </w:t>
      </w:r>
      <w:r w:rsidR="004F5C91" w:rsidRPr="00440DC4">
        <w:rPr>
          <w:rFonts w:ascii="Times New Roman" w:hAnsi="Times New Roman" w:cs="Times New Roman"/>
          <w:sz w:val="28"/>
          <w:szCs w:val="28"/>
        </w:rPr>
        <w:t>БАД</w:t>
      </w:r>
      <w:r w:rsidRPr="00440DC4">
        <w:rPr>
          <w:rFonts w:ascii="Times New Roman" w:hAnsi="Times New Roman" w:cs="Times New Roman"/>
          <w:sz w:val="28"/>
          <w:szCs w:val="28"/>
        </w:rPr>
        <w:t xml:space="preserve"> 2-го типа</w:t>
      </w:r>
    </w:p>
    <w:p w14:paraId="50D8FC37" w14:textId="1274C8FB" w:rsidR="00863A0B" w:rsidRPr="00440DC4" w:rsidRDefault="00000000" w:rsidP="00440DC4">
      <w:pPr>
        <w:shd w:val="clear" w:color="auto" w:fill="FFFFFF" w:themeFill="background1"/>
        <w:spacing w:after="60" w:line="240" w:lineRule="auto"/>
        <w:jc w:val="right"/>
        <w:rPr>
          <w:rFonts w:ascii="Times New Roman" w:hAnsi="Times New Roman" w:cs="Times New Roman"/>
          <w:color w:val="FF0000"/>
          <w:sz w:val="28"/>
          <w:szCs w:val="28"/>
        </w:rPr>
      </w:pPr>
      <m:oMath>
        <m:sSub>
          <m:sSubPr>
            <m:ctrlPr>
              <w:rPr>
                <w:rFonts w:ascii="Cambria Math" w:hAnsi="Times New Roman"/>
                <w:i/>
                <w:spacing w:val="-4"/>
              </w:rPr>
            </m:ctrlPr>
          </m:sSubPr>
          <m:e>
            <m:r>
              <w:rPr>
                <w:rFonts w:ascii="Cambria Math" w:hAnsi="Times New Roman"/>
                <w:spacing w:val="-4"/>
              </w:rPr>
              <m:t>P</m:t>
            </m:r>
          </m:e>
          <m:sub>
            <m:r>
              <w:rPr>
                <w:rFonts w:ascii="Cambria Math" w:hAnsi="Times New Roman"/>
                <w:spacing w:val="-4"/>
              </w:rPr>
              <m:t>2</m:t>
            </m:r>
          </m:sub>
        </m:sSub>
        <m:r>
          <w:rPr>
            <w:rFonts w:ascii="Cambria Math" w:hAnsi="Times New Roman"/>
            <w:spacing w:val="-4"/>
          </w:rPr>
          <m:t>=</m:t>
        </m:r>
        <m:f>
          <m:fPr>
            <m:ctrlPr>
              <w:rPr>
                <w:rFonts w:ascii="Cambria Math" w:hAnsi="Times New Roman"/>
                <w:i/>
                <w:spacing w:val="-4"/>
              </w:rPr>
            </m:ctrlPr>
          </m:fPr>
          <m:num>
            <m:f>
              <m:fPr>
                <m:ctrlPr>
                  <w:rPr>
                    <w:rFonts w:ascii="Cambria Math" w:hAnsi="Times New Roman"/>
                    <w:i/>
                    <w:spacing w:val="-4"/>
                  </w:rPr>
                </m:ctrlPr>
              </m:fPr>
              <m:num>
                <m:r>
                  <w:rPr>
                    <w:rFonts w:ascii="Cambria Math" w:hAnsi="Times New Roman"/>
                    <w:spacing w:val="-4"/>
                  </w:rPr>
                  <m:t>1</m:t>
                </m:r>
              </m:num>
              <m:den>
                <m:acc>
                  <m:accPr>
                    <m:chr m:val="̿"/>
                    <m:ctrlPr>
                      <w:rPr>
                        <w:rFonts w:ascii="Cambria Math" w:hAnsi="Times New Roman"/>
                        <w:i/>
                        <w:spacing w:val="-4"/>
                      </w:rPr>
                    </m:ctrlPr>
                  </m:accPr>
                  <m:e>
                    <m:sSub>
                      <m:sSubPr>
                        <m:ctrlPr>
                          <w:rPr>
                            <w:rFonts w:ascii="Cambria Math" w:hAnsi="Times New Roman"/>
                            <w:i/>
                            <w:spacing w:val="-4"/>
                          </w:rPr>
                        </m:ctrlPr>
                      </m:sSubPr>
                      <m:e>
                        <m:r>
                          <w:rPr>
                            <w:rFonts w:ascii="Cambria Math" w:hAnsi="Times New Roman"/>
                            <w:spacing w:val="-4"/>
                          </w:rPr>
                          <m:t>T</m:t>
                        </m:r>
                      </m:e>
                      <m:sub>
                        <m:r>
                          <m:rPr>
                            <m:sty m:val="p"/>
                          </m:rPr>
                          <w:rPr>
                            <w:rFonts w:ascii="Cambria Math" w:hAnsi="Times New Roman"/>
                            <w:spacing w:val="-4"/>
                          </w:rPr>
                          <m:t>д</m:t>
                        </m:r>
                        <m:r>
                          <m:rPr>
                            <m:sty m:val="p"/>
                          </m:rPr>
                          <w:rPr>
                            <w:rFonts w:ascii="Cambria Math" w:hAnsi="Times New Roman"/>
                            <w:spacing w:val="-4"/>
                          </w:rPr>
                          <m:t>2</m:t>
                        </m:r>
                      </m:sub>
                    </m:sSub>
                  </m:e>
                </m:acc>
                <m:ctrlPr>
                  <w:rPr>
                    <w:rFonts w:ascii="Cambria Math" w:hAnsi="Cambria Math"/>
                    <w:i/>
                    <w:spacing w:val="-4"/>
                  </w:rPr>
                </m:ctrlPr>
              </m:den>
            </m:f>
            <m:r>
              <w:rPr>
                <w:rFonts w:ascii="Cambria Math" w:hAnsi="Times New Roman"/>
                <w:spacing w:val="-4"/>
              </w:rPr>
              <m:t>(1</m:t>
            </m:r>
            <m:r>
              <w:rPr>
                <w:rFonts w:ascii="Cambria Math" w:hAnsi="Times New Roman"/>
                <w:spacing w:val="-4"/>
              </w:rPr>
              <m:t>-</m:t>
            </m:r>
            <m:sSub>
              <m:sSubPr>
                <m:ctrlPr>
                  <w:rPr>
                    <w:rFonts w:ascii="Cambria Math" w:hAnsi="Times New Roman"/>
                    <w:i/>
                    <w:spacing w:val="-4"/>
                  </w:rPr>
                </m:ctrlPr>
              </m:sSubPr>
              <m:e>
                <m:r>
                  <w:rPr>
                    <w:rFonts w:ascii="Cambria Math" w:hAnsi="Times New Roman"/>
                    <w:spacing w:val="-4"/>
                  </w:rPr>
                  <m:t>ρ</m:t>
                </m:r>
              </m:e>
              <m:sub>
                <m:r>
                  <w:rPr>
                    <w:rFonts w:ascii="Cambria Math" w:hAnsi="Times New Roman"/>
                    <w:spacing w:val="-4"/>
                  </w:rPr>
                  <m:t>2</m:t>
                </m:r>
              </m:sub>
            </m:sSub>
            <m:r>
              <w:rPr>
                <w:rFonts w:ascii="Cambria Math" w:hAnsi="Times New Roman"/>
                <w:spacing w:val="-4"/>
              </w:rPr>
              <m:t>)</m:t>
            </m:r>
          </m:num>
          <m:den>
            <m:f>
              <m:fPr>
                <m:ctrlPr>
                  <w:rPr>
                    <w:rFonts w:ascii="Cambria Math" w:hAnsi="Times New Roman"/>
                    <w:i/>
                    <w:spacing w:val="-4"/>
                  </w:rPr>
                </m:ctrlPr>
              </m:fPr>
              <m:num>
                <m:r>
                  <w:rPr>
                    <w:rFonts w:ascii="Cambria Math" w:hAnsi="Times New Roman"/>
                    <w:spacing w:val="-4"/>
                  </w:rPr>
                  <m:t>1</m:t>
                </m:r>
              </m:num>
              <m:den>
                <m:acc>
                  <m:accPr>
                    <m:chr m:val="̅"/>
                    <m:ctrlPr>
                      <w:rPr>
                        <w:rFonts w:ascii="Cambria Math" w:hAnsi="Times New Roman"/>
                        <w:i/>
                        <w:spacing w:val="-4"/>
                      </w:rPr>
                    </m:ctrlPr>
                  </m:accPr>
                  <m:e>
                    <m:sSub>
                      <m:sSubPr>
                        <m:ctrlPr>
                          <w:rPr>
                            <w:rFonts w:ascii="Cambria Math" w:hAnsi="Times New Roman"/>
                            <w:i/>
                            <w:spacing w:val="-4"/>
                          </w:rPr>
                        </m:ctrlPr>
                      </m:sSubPr>
                      <m:e>
                        <m:r>
                          <w:rPr>
                            <w:rFonts w:ascii="Cambria Math" w:hAnsi="Times New Roman"/>
                            <w:spacing w:val="-4"/>
                          </w:rPr>
                          <m:t>T</m:t>
                        </m:r>
                      </m:e>
                      <m:sub>
                        <m:r>
                          <m:rPr>
                            <m:sty m:val="p"/>
                          </m:rPr>
                          <w:rPr>
                            <w:rFonts w:ascii="Cambria Math" w:hAnsi="Times New Roman"/>
                            <w:spacing w:val="-4"/>
                          </w:rPr>
                          <m:t>д</m:t>
                        </m:r>
                        <m:r>
                          <m:rPr>
                            <m:sty m:val="p"/>
                          </m:rPr>
                          <w:rPr>
                            <w:rFonts w:ascii="Cambria Math" w:hAnsi="Times New Roman"/>
                            <w:spacing w:val="-4"/>
                          </w:rPr>
                          <m:t>2</m:t>
                        </m:r>
                      </m:sub>
                    </m:sSub>
                  </m:e>
                </m:acc>
                <m:ctrlPr>
                  <w:rPr>
                    <w:rFonts w:ascii="Cambria Math" w:hAnsi="Cambria Math"/>
                    <w:i/>
                    <w:spacing w:val="-4"/>
                  </w:rPr>
                </m:ctrlPr>
              </m:den>
            </m:f>
            <m:r>
              <w:rPr>
                <w:rFonts w:ascii="Cambria Math" w:hAnsi="Times New Roman"/>
                <w:spacing w:val="-4"/>
              </w:rPr>
              <m:t>-</m:t>
            </m:r>
            <m:sSub>
              <m:sSubPr>
                <m:ctrlPr>
                  <w:rPr>
                    <w:rFonts w:ascii="Cambria Math" w:hAnsi="Times New Roman"/>
                    <w:i/>
                    <w:spacing w:val="-4"/>
                  </w:rPr>
                </m:ctrlPr>
              </m:sSubPr>
              <m:e>
                <m:r>
                  <w:rPr>
                    <w:rFonts w:ascii="Cambria Math" w:hAnsi="Times New Roman"/>
                    <w:spacing w:val="-4"/>
                  </w:rPr>
                  <m:t>λ</m:t>
                </m:r>
              </m:e>
              <m:sub>
                <m:r>
                  <w:rPr>
                    <w:rFonts w:ascii="Cambria Math" w:hAnsi="Times New Roman"/>
                    <w:spacing w:val="-4"/>
                  </w:rPr>
                  <m:t>2</m:t>
                </m:r>
              </m:sub>
            </m:sSub>
            <m:r>
              <w:rPr>
                <w:rFonts w:ascii="Cambria Math" w:hAnsi="Times New Roman"/>
                <w:spacing w:val="-4"/>
              </w:rPr>
              <m:t>+</m:t>
            </m:r>
            <m:sSub>
              <m:sSubPr>
                <m:ctrlPr>
                  <w:rPr>
                    <w:rFonts w:ascii="Cambria Math" w:hAnsi="Times New Roman"/>
                    <w:i/>
                    <w:spacing w:val="-4"/>
                  </w:rPr>
                </m:ctrlPr>
              </m:sSubPr>
              <m:e>
                <m:r>
                  <w:rPr>
                    <w:rFonts w:ascii="Cambria Math" w:hAnsi="Times New Roman"/>
                    <w:spacing w:val="-4"/>
                  </w:rPr>
                  <m:t>λ</m:t>
                </m:r>
              </m:e>
              <m:sub>
                <m:r>
                  <w:rPr>
                    <w:rFonts w:ascii="Cambria Math" w:hAnsi="Times New Roman"/>
                    <w:spacing w:val="-4"/>
                  </w:rPr>
                  <m:t>2</m:t>
                </m:r>
              </m:sub>
            </m:sSub>
            <m:sSup>
              <m:sSupPr>
                <m:ctrlPr>
                  <w:rPr>
                    <w:rFonts w:ascii="Cambria Math" w:hAnsi="Times New Roman"/>
                    <w:i/>
                    <w:spacing w:val="-4"/>
                  </w:rPr>
                </m:ctrlPr>
              </m:sSupPr>
              <m:e>
                <m:r>
                  <w:rPr>
                    <w:rFonts w:ascii="Cambria Math" w:hAnsi="Times New Roman"/>
                    <w:spacing w:val="-4"/>
                  </w:rPr>
                  <m:t>e</m:t>
                </m:r>
              </m:e>
              <m:sup>
                <m:d>
                  <m:dPr>
                    <m:ctrlPr>
                      <w:rPr>
                        <w:rFonts w:ascii="Cambria Math" w:hAnsi="Cambria Math"/>
                        <w:i/>
                        <w:spacing w:val="-4"/>
                      </w:rPr>
                    </m:ctrlPr>
                  </m:dPr>
                  <m:e>
                    <m:r>
                      <w:rPr>
                        <w:rFonts w:ascii="Cambria Math" w:hAnsi="Times New Roman"/>
                        <w:spacing w:val="-4"/>
                      </w:rPr>
                      <m:t>-</m:t>
                    </m:r>
                    <m:f>
                      <m:fPr>
                        <m:ctrlPr>
                          <w:rPr>
                            <w:rFonts w:ascii="Cambria Math" w:hAnsi="Times New Roman"/>
                            <w:i/>
                            <w:spacing w:val="-4"/>
                          </w:rPr>
                        </m:ctrlPr>
                      </m:fPr>
                      <m:num>
                        <m:sSub>
                          <m:sSubPr>
                            <m:ctrlPr>
                              <w:rPr>
                                <w:rFonts w:ascii="Cambria Math" w:hAnsi="Times New Roman"/>
                                <w:i/>
                                <w:spacing w:val="-4"/>
                              </w:rPr>
                            </m:ctrlPr>
                          </m:sSubPr>
                          <m:e>
                            <m:r>
                              <w:rPr>
                                <w:rFonts w:ascii="Cambria Math" w:hAnsi="Times New Roman"/>
                                <w:spacing w:val="-4"/>
                              </w:rPr>
                              <m:t>T</m:t>
                            </m:r>
                          </m:e>
                          <m:sub>
                            <m:r>
                              <m:rPr>
                                <m:sty m:val="p"/>
                              </m:rPr>
                              <w:rPr>
                                <w:rFonts w:ascii="Cambria Math" w:hAnsi="Times New Roman"/>
                                <w:spacing w:val="-4"/>
                              </w:rPr>
                              <m:t>ок</m:t>
                            </m:r>
                            <m:r>
                              <w:rPr>
                                <w:rFonts w:ascii="Cambria Math" w:hAnsi="Times New Roman"/>
                                <w:spacing w:val="-4"/>
                              </w:rPr>
                              <m:t>2</m:t>
                            </m:r>
                          </m:sub>
                        </m:sSub>
                        <m:sSub>
                          <m:sSubPr>
                            <m:ctrlPr>
                              <w:rPr>
                                <w:rFonts w:ascii="Cambria Math" w:hAnsi="Times New Roman"/>
                                <w:i/>
                                <w:spacing w:val="-4"/>
                              </w:rPr>
                            </m:ctrlPr>
                          </m:sSubPr>
                          <m:e>
                            <m:r>
                              <w:rPr>
                                <w:rFonts w:ascii="Cambria Math" w:hAnsi="Times New Roman"/>
                                <w:spacing w:val="-4"/>
                              </w:rPr>
                              <m:t>m</m:t>
                            </m:r>
                          </m:e>
                          <m:sub>
                            <m:r>
                              <w:rPr>
                                <w:rFonts w:ascii="Cambria Math" w:hAnsi="Times New Roman"/>
                                <w:spacing w:val="-4"/>
                              </w:rPr>
                              <m:t>2</m:t>
                            </m:r>
                          </m:sub>
                        </m:sSub>
                        <m:r>
                          <w:rPr>
                            <w:rFonts w:ascii="Cambria Math" w:hAnsi="Times New Roman"/>
                            <w:spacing w:val="-4"/>
                          </w:rPr>
                          <m:t>+</m:t>
                        </m:r>
                        <m:f>
                          <m:fPr>
                            <m:ctrlPr>
                              <w:rPr>
                                <w:rFonts w:ascii="Cambria Math" w:hAnsi="Times New Roman"/>
                                <w:i/>
                                <w:spacing w:val="-4"/>
                              </w:rPr>
                            </m:ctrlPr>
                          </m:fPr>
                          <m:num>
                            <m:sSub>
                              <m:sSubPr>
                                <m:ctrlPr>
                                  <w:rPr>
                                    <w:rFonts w:ascii="Cambria Math" w:hAnsi="Times New Roman"/>
                                    <w:i/>
                                    <w:spacing w:val="-4"/>
                                  </w:rPr>
                                </m:ctrlPr>
                              </m:sSubPr>
                              <m:e>
                                <m:r>
                                  <w:rPr>
                                    <w:rFonts w:ascii="Cambria Math" w:hAnsi="Times New Roman"/>
                                    <w:spacing w:val="-4"/>
                                  </w:rPr>
                                  <m:t>T</m:t>
                                </m:r>
                              </m:e>
                              <m:sub>
                                <m:r>
                                  <m:rPr>
                                    <m:nor/>
                                  </m:rPr>
                                  <w:rPr>
                                    <w:rFonts w:ascii="Cambria Math" w:hAnsi="Times New Roman"/>
                                    <w:spacing w:val="-4"/>
                                  </w:rPr>
                                  <m:t>ок</m:t>
                                </m:r>
                                <m:r>
                                  <m:rPr>
                                    <m:sty m:val="p"/>
                                  </m:rPr>
                                  <w:rPr>
                                    <w:rFonts w:ascii="Cambria Math" w:hAnsi="Times New Roman"/>
                                    <w:spacing w:val="-4"/>
                                  </w:rPr>
                                  <m:t>1</m:t>
                                </m:r>
                                <m:ctrlPr>
                                  <w:rPr>
                                    <w:rFonts w:ascii="Cambria Math" w:hAnsi="Times New Roman"/>
                                    <w:spacing w:val="-4"/>
                                  </w:rPr>
                                </m:ctrlPr>
                              </m:sub>
                            </m:sSub>
                            <m:sSub>
                              <m:sSubPr>
                                <m:ctrlPr>
                                  <w:rPr>
                                    <w:rFonts w:ascii="Cambria Math" w:hAnsi="Times New Roman"/>
                                    <w:i/>
                                    <w:spacing w:val="-4"/>
                                  </w:rPr>
                                </m:ctrlPr>
                              </m:sSubPr>
                              <m:e>
                                <m:r>
                                  <w:rPr>
                                    <w:rFonts w:ascii="Cambria Math" w:hAnsi="Times New Roman"/>
                                    <w:spacing w:val="-4"/>
                                  </w:rPr>
                                  <m:t>m</m:t>
                                </m:r>
                              </m:e>
                              <m:sub>
                                <m:r>
                                  <w:rPr>
                                    <w:rFonts w:ascii="Cambria Math" w:hAnsi="Times New Roman"/>
                                    <w:spacing w:val="-4"/>
                                  </w:rPr>
                                  <m:t>1</m:t>
                                </m:r>
                              </m:sub>
                            </m:sSub>
                          </m:num>
                          <m:den>
                            <m:sSub>
                              <m:sSubPr>
                                <m:ctrlPr>
                                  <w:rPr>
                                    <w:rFonts w:ascii="Cambria Math" w:hAnsi="Times New Roman"/>
                                    <w:i/>
                                    <w:spacing w:val="-4"/>
                                  </w:rPr>
                                </m:ctrlPr>
                              </m:sSubPr>
                              <m:e>
                                <m:r>
                                  <w:rPr>
                                    <w:rFonts w:ascii="Cambria Math" w:hAnsi="Times New Roman"/>
                                    <w:spacing w:val="-4"/>
                                  </w:rPr>
                                  <m:t>r</m:t>
                                </m:r>
                              </m:e>
                              <m:sub>
                                <m:r>
                                  <w:rPr>
                                    <w:rFonts w:ascii="Cambria Math" w:hAnsi="Times New Roman"/>
                                    <w:spacing w:val="-4"/>
                                  </w:rPr>
                                  <m:t>2</m:t>
                                </m:r>
                              </m:sub>
                            </m:sSub>
                            <m:ctrlPr>
                              <w:rPr>
                                <w:rFonts w:ascii="Cambria Math" w:hAnsi="Cambria Math"/>
                                <w:i/>
                                <w:spacing w:val="-4"/>
                              </w:rPr>
                            </m:ctrlPr>
                          </m:den>
                        </m:f>
                        <m:ctrlPr>
                          <w:rPr>
                            <w:rFonts w:ascii="Cambria Math" w:hAnsi="Cambria Math"/>
                            <w:i/>
                            <w:spacing w:val="-4"/>
                          </w:rPr>
                        </m:ctrlPr>
                      </m:num>
                      <m:den>
                        <m:acc>
                          <m:accPr>
                            <m:chr m:val="̅"/>
                            <m:ctrlPr>
                              <w:rPr>
                                <w:rFonts w:ascii="Cambria Math" w:hAnsi="Times New Roman"/>
                                <w:i/>
                                <w:spacing w:val="-4"/>
                              </w:rPr>
                            </m:ctrlPr>
                          </m:accPr>
                          <m:e>
                            <m:sSub>
                              <m:sSubPr>
                                <m:ctrlPr>
                                  <w:rPr>
                                    <w:rFonts w:ascii="Cambria Math" w:hAnsi="Times New Roman"/>
                                    <w:i/>
                                    <w:spacing w:val="-4"/>
                                  </w:rPr>
                                </m:ctrlPr>
                              </m:sSubPr>
                              <m:e>
                                <m:r>
                                  <w:rPr>
                                    <w:rFonts w:ascii="Cambria Math" w:hAnsi="Times New Roman"/>
                                    <w:spacing w:val="-4"/>
                                  </w:rPr>
                                  <m:t>T</m:t>
                                </m:r>
                              </m:e>
                              <m:sub>
                                <m:r>
                                  <m:rPr>
                                    <m:sty m:val="p"/>
                                  </m:rPr>
                                  <w:rPr>
                                    <w:rFonts w:ascii="Cambria Math" w:hAnsi="Times New Roman"/>
                                    <w:spacing w:val="-4"/>
                                  </w:rPr>
                                  <m:t>д</m:t>
                                </m:r>
                                <m:r>
                                  <m:rPr>
                                    <m:sty m:val="p"/>
                                  </m:rPr>
                                  <w:rPr>
                                    <w:rFonts w:ascii="Cambria Math" w:hAnsi="Times New Roman"/>
                                    <w:spacing w:val="-4"/>
                                  </w:rPr>
                                  <m:t>2</m:t>
                                </m:r>
                              </m:sub>
                            </m:sSub>
                          </m:e>
                        </m:acc>
                        <m:ctrlPr>
                          <w:rPr>
                            <w:rFonts w:ascii="Cambria Math" w:hAnsi="Cambria Math"/>
                            <w:i/>
                            <w:spacing w:val="-4"/>
                          </w:rPr>
                        </m:ctrlPr>
                      </m:den>
                    </m:f>
                  </m:e>
                </m:d>
              </m:sup>
            </m:sSup>
            <m:ctrlPr>
              <w:rPr>
                <w:rFonts w:ascii="Cambria Math" w:hAnsi="Cambria Math"/>
                <w:i/>
                <w:spacing w:val="-4"/>
              </w:rPr>
            </m:ctrlPr>
          </m:den>
        </m:f>
        <m:r>
          <w:rPr>
            <w:rFonts w:ascii="Cambria Math" w:hAnsi="Cambria Math" w:cs="Cambria Math"/>
            <w:spacing w:val="-4"/>
          </w:rPr>
          <m:t>⋅</m:t>
        </m:r>
        <m:sSup>
          <m:sSupPr>
            <m:ctrlPr>
              <w:rPr>
                <w:rFonts w:ascii="Cambria Math" w:hAnsi="Times New Roman"/>
                <w:i/>
                <w:spacing w:val="-4"/>
              </w:rPr>
            </m:ctrlPr>
          </m:sSupPr>
          <m:e>
            <m:r>
              <w:rPr>
                <w:rFonts w:ascii="Cambria Math" w:hAnsi="Times New Roman"/>
                <w:spacing w:val="-4"/>
              </w:rPr>
              <m:t>e</m:t>
            </m:r>
          </m:e>
          <m:sup>
            <m:d>
              <m:dPr>
                <m:ctrlPr>
                  <w:rPr>
                    <w:rFonts w:ascii="Cambria Math" w:hAnsi="Cambria Math"/>
                    <w:i/>
                    <w:spacing w:val="-4"/>
                  </w:rPr>
                </m:ctrlPr>
              </m:dPr>
              <m:e>
                <m:r>
                  <w:rPr>
                    <w:rFonts w:ascii="Cambria Math" w:hAnsi="Times New Roman"/>
                    <w:spacing w:val="-4"/>
                  </w:rPr>
                  <m:t>-</m:t>
                </m:r>
                <m:f>
                  <m:fPr>
                    <m:ctrlPr>
                      <w:rPr>
                        <w:rFonts w:ascii="Cambria Math" w:hAnsi="Times New Roman"/>
                        <w:i/>
                        <w:spacing w:val="-4"/>
                      </w:rPr>
                    </m:ctrlPr>
                  </m:fPr>
                  <m:num>
                    <m:sSub>
                      <m:sSubPr>
                        <m:ctrlPr>
                          <w:rPr>
                            <w:rFonts w:ascii="Cambria Math" w:hAnsi="Times New Roman"/>
                            <w:i/>
                            <w:spacing w:val="-4"/>
                          </w:rPr>
                        </m:ctrlPr>
                      </m:sSubPr>
                      <m:e>
                        <m:r>
                          <w:rPr>
                            <w:rFonts w:ascii="Cambria Math" w:hAnsi="Times New Roman"/>
                            <w:spacing w:val="-4"/>
                          </w:rPr>
                          <m:t>T</m:t>
                        </m:r>
                      </m:e>
                      <m:sub>
                        <m:r>
                          <m:rPr>
                            <m:sty m:val="p"/>
                          </m:rPr>
                          <w:rPr>
                            <w:rFonts w:ascii="Cambria Math" w:hAnsi="Times New Roman"/>
                            <w:spacing w:val="-4"/>
                          </w:rPr>
                          <m:t>ок</m:t>
                        </m:r>
                        <m:r>
                          <w:rPr>
                            <w:rFonts w:ascii="Cambria Math" w:hAnsi="Times New Roman"/>
                            <w:spacing w:val="-4"/>
                          </w:rPr>
                          <m:t>2</m:t>
                        </m:r>
                      </m:sub>
                    </m:sSub>
                    <m:sSub>
                      <m:sSubPr>
                        <m:ctrlPr>
                          <w:rPr>
                            <w:rFonts w:ascii="Cambria Math" w:hAnsi="Times New Roman"/>
                            <w:i/>
                            <w:spacing w:val="-4"/>
                          </w:rPr>
                        </m:ctrlPr>
                      </m:sSubPr>
                      <m:e>
                        <m:r>
                          <w:rPr>
                            <w:rFonts w:ascii="Cambria Math" w:hAnsi="Times New Roman"/>
                            <w:spacing w:val="-4"/>
                          </w:rPr>
                          <m:t>m</m:t>
                        </m:r>
                      </m:e>
                      <m:sub>
                        <m:r>
                          <w:rPr>
                            <w:rFonts w:ascii="Cambria Math" w:hAnsi="Times New Roman"/>
                            <w:spacing w:val="-4"/>
                          </w:rPr>
                          <m:t>2</m:t>
                        </m:r>
                      </m:sub>
                    </m:sSub>
                    <m:r>
                      <w:rPr>
                        <w:rFonts w:ascii="Cambria Math" w:hAnsi="Times New Roman"/>
                        <w:spacing w:val="-4"/>
                      </w:rPr>
                      <m:t>+</m:t>
                    </m:r>
                    <m:f>
                      <m:fPr>
                        <m:ctrlPr>
                          <w:rPr>
                            <w:rFonts w:ascii="Cambria Math" w:hAnsi="Times New Roman"/>
                            <w:i/>
                            <w:spacing w:val="-4"/>
                          </w:rPr>
                        </m:ctrlPr>
                      </m:fPr>
                      <m:num>
                        <m:sSub>
                          <m:sSubPr>
                            <m:ctrlPr>
                              <w:rPr>
                                <w:rFonts w:ascii="Cambria Math" w:hAnsi="Times New Roman"/>
                                <w:i/>
                                <w:spacing w:val="-4"/>
                              </w:rPr>
                            </m:ctrlPr>
                          </m:sSubPr>
                          <m:e>
                            <m:r>
                              <w:rPr>
                                <w:rFonts w:ascii="Cambria Math" w:hAnsi="Times New Roman"/>
                                <w:spacing w:val="-4"/>
                              </w:rPr>
                              <m:t>T</m:t>
                            </m:r>
                          </m:e>
                          <m:sub>
                            <m:r>
                              <m:rPr>
                                <m:sty m:val="p"/>
                              </m:rPr>
                              <w:rPr>
                                <w:rFonts w:ascii="Cambria Math" w:hAnsi="Times New Roman"/>
                                <w:spacing w:val="-4"/>
                              </w:rPr>
                              <m:t>ок</m:t>
                            </m:r>
                            <m:r>
                              <m:rPr>
                                <m:sty m:val="p"/>
                              </m:rPr>
                              <w:rPr>
                                <w:rFonts w:ascii="Cambria Math" w:hAnsi="Times New Roman"/>
                                <w:spacing w:val="-4"/>
                              </w:rPr>
                              <m:t>1</m:t>
                            </m:r>
                          </m:sub>
                        </m:sSub>
                        <m:sSub>
                          <m:sSubPr>
                            <m:ctrlPr>
                              <w:rPr>
                                <w:rFonts w:ascii="Cambria Math" w:hAnsi="Times New Roman"/>
                                <w:i/>
                                <w:spacing w:val="-4"/>
                              </w:rPr>
                            </m:ctrlPr>
                          </m:sSubPr>
                          <m:e>
                            <m:r>
                              <w:rPr>
                                <w:rFonts w:ascii="Cambria Math" w:hAnsi="Times New Roman"/>
                                <w:spacing w:val="-4"/>
                              </w:rPr>
                              <m:t>m</m:t>
                            </m:r>
                          </m:e>
                          <m:sub>
                            <m:r>
                              <w:rPr>
                                <w:rFonts w:ascii="Cambria Math" w:hAnsi="Times New Roman"/>
                                <w:spacing w:val="-4"/>
                              </w:rPr>
                              <m:t>1</m:t>
                            </m:r>
                          </m:sub>
                        </m:sSub>
                      </m:num>
                      <m:den>
                        <m:sSub>
                          <m:sSubPr>
                            <m:ctrlPr>
                              <w:rPr>
                                <w:rFonts w:ascii="Cambria Math" w:hAnsi="Times New Roman"/>
                                <w:i/>
                                <w:spacing w:val="-4"/>
                              </w:rPr>
                            </m:ctrlPr>
                          </m:sSubPr>
                          <m:e>
                            <m:r>
                              <w:rPr>
                                <w:rFonts w:ascii="Cambria Math" w:hAnsi="Times New Roman"/>
                                <w:spacing w:val="-4"/>
                              </w:rPr>
                              <m:t>r</m:t>
                            </m:r>
                          </m:e>
                          <m:sub>
                            <m:r>
                              <w:rPr>
                                <w:rFonts w:ascii="Cambria Math" w:hAnsi="Times New Roman"/>
                                <w:spacing w:val="-4"/>
                              </w:rPr>
                              <m:t>2</m:t>
                            </m:r>
                          </m:sub>
                        </m:sSub>
                        <m:ctrlPr>
                          <w:rPr>
                            <w:rFonts w:ascii="Cambria Math" w:hAnsi="Cambria Math"/>
                            <w:i/>
                            <w:spacing w:val="-4"/>
                          </w:rPr>
                        </m:ctrlPr>
                      </m:den>
                    </m:f>
                    <m:ctrlPr>
                      <w:rPr>
                        <w:rFonts w:ascii="Cambria Math" w:hAnsi="Cambria Math"/>
                        <w:i/>
                        <w:spacing w:val="-4"/>
                      </w:rPr>
                    </m:ctrlPr>
                  </m:num>
                  <m:den>
                    <m:acc>
                      <m:accPr>
                        <m:chr m:val="̅"/>
                        <m:ctrlPr>
                          <w:rPr>
                            <w:rFonts w:ascii="Cambria Math" w:hAnsi="Times New Roman"/>
                            <w:i/>
                            <w:spacing w:val="-4"/>
                          </w:rPr>
                        </m:ctrlPr>
                      </m:accPr>
                      <m:e>
                        <m:sSub>
                          <m:sSubPr>
                            <m:ctrlPr>
                              <w:rPr>
                                <w:rFonts w:ascii="Cambria Math" w:hAnsi="Times New Roman"/>
                                <w:i/>
                                <w:spacing w:val="-4"/>
                              </w:rPr>
                            </m:ctrlPr>
                          </m:sSubPr>
                          <m:e>
                            <m:r>
                              <w:rPr>
                                <w:rFonts w:ascii="Cambria Math" w:hAnsi="Times New Roman"/>
                                <w:spacing w:val="-4"/>
                              </w:rPr>
                              <m:t>T</m:t>
                            </m:r>
                          </m:e>
                          <m:sub>
                            <m:r>
                              <m:rPr>
                                <m:sty m:val="p"/>
                              </m:rPr>
                              <w:rPr>
                                <w:rFonts w:ascii="Cambria Math" w:hAnsi="Times New Roman"/>
                                <w:spacing w:val="-4"/>
                              </w:rPr>
                              <m:t>д</m:t>
                            </m:r>
                            <m:r>
                              <w:rPr>
                                <w:rFonts w:ascii="Cambria Math" w:hAnsi="Times New Roman"/>
                                <w:spacing w:val="-4"/>
                              </w:rPr>
                              <m:t>2</m:t>
                            </m:r>
                          </m:sub>
                        </m:sSub>
                      </m:e>
                    </m:acc>
                    <m:ctrlPr>
                      <w:rPr>
                        <w:rFonts w:ascii="Cambria Math" w:hAnsi="Cambria Math"/>
                        <w:i/>
                        <w:spacing w:val="-4"/>
                      </w:rPr>
                    </m:ctrlPr>
                  </m:den>
                </m:f>
              </m:e>
            </m:d>
          </m:sup>
        </m:sSup>
      </m:oMath>
      <w:r w:rsidR="00F37CA6" w:rsidRPr="00440DC4">
        <w:rPr>
          <w:rFonts w:ascii="Times New Roman" w:hAnsi="Times New Roman" w:cs="Times New Roman"/>
          <w:spacing w:val="-4"/>
        </w:rPr>
        <w:t xml:space="preserve"> </w:t>
      </w:r>
      <w:r w:rsidR="00F37CA6" w:rsidRPr="00440DC4">
        <w:rPr>
          <w:rFonts w:ascii="Times New Roman" w:hAnsi="Times New Roman"/>
          <w:spacing w:val="-4"/>
        </w:rPr>
        <w:t xml:space="preserve">      </w:t>
      </w:r>
      <w:r w:rsidR="00F37CA6" w:rsidRPr="00440DC4">
        <w:rPr>
          <w:rFonts w:ascii="Times New Roman" w:hAnsi="Times New Roman"/>
          <w:spacing w:val="-4"/>
          <w:sz w:val="28"/>
          <w:szCs w:val="28"/>
        </w:rPr>
        <w:t xml:space="preserve">                      (24)</w:t>
      </w:r>
    </w:p>
    <w:p w14:paraId="327DFF90" w14:textId="1A390628" w:rsidR="00063086" w:rsidRPr="00440DC4" w:rsidRDefault="00063086" w:rsidP="00440DC4">
      <w:pPr>
        <w:shd w:val="clear" w:color="auto" w:fill="FFFFFF" w:themeFill="background1"/>
        <w:spacing w:after="60" w:line="240" w:lineRule="auto"/>
        <w:ind w:firstLine="227"/>
        <w:jc w:val="both"/>
        <w:rPr>
          <w:rFonts w:ascii="Times New Roman" w:hAnsi="Times New Roman" w:cs="Times New Roman"/>
          <w:sz w:val="28"/>
          <w:szCs w:val="28"/>
        </w:rPr>
      </w:pPr>
      <w:r w:rsidRPr="00440DC4">
        <w:rPr>
          <w:rFonts w:ascii="Times New Roman" w:hAnsi="Times New Roman" w:cs="Times New Roman"/>
          <w:sz w:val="28"/>
          <w:szCs w:val="28"/>
        </w:rPr>
        <w:t xml:space="preserve">Вероятность своевременной обработки и анализа </w:t>
      </w:r>
      <w:r w:rsidR="004F5C91" w:rsidRPr="00440DC4">
        <w:rPr>
          <w:rFonts w:ascii="Times New Roman" w:hAnsi="Times New Roman" w:cs="Times New Roman"/>
          <w:sz w:val="28"/>
          <w:szCs w:val="28"/>
        </w:rPr>
        <w:t>блока акустических данных</w:t>
      </w:r>
      <w:r w:rsidRPr="00440DC4">
        <w:rPr>
          <w:rFonts w:ascii="Times New Roman" w:hAnsi="Times New Roman" w:cs="Times New Roman"/>
          <w:sz w:val="28"/>
          <w:szCs w:val="28"/>
        </w:rPr>
        <w:t xml:space="preserve"> сервером (на </w:t>
      </w:r>
      <w:r w:rsidRPr="00440DC4">
        <w:rPr>
          <w:rFonts w:ascii="Times New Roman" w:hAnsi="Times New Roman" w:cs="Times New Roman"/>
          <w:sz w:val="28"/>
          <w:szCs w:val="28"/>
          <w:lang w:val="en-US"/>
        </w:rPr>
        <w:t>II</w:t>
      </w:r>
      <w:r w:rsidRPr="00440DC4">
        <w:rPr>
          <w:rFonts w:ascii="Times New Roman" w:hAnsi="Times New Roman" w:cs="Times New Roman"/>
          <w:sz w:val="28"/>
          <w:szCs w:val="28"/>
        </w:rPr>
        <w:t xml:space="preserve"> фазе) определяется из выражения (16)</w:t>
      </w:r>
    </w:p>
    <w:p w14:paraId="32E39058" w14:textId="4730F687" w:rsidR="00863A0B" w:rsidRPr="00440DC4" w:rsidRDefault="00000000" w:rsidP="00440DC4">
      <w:pPr>
        <w:shd w:val="clear" w:color="auto" w:fill="FFFFFF" w:themeFill="background1"/>
        <w:spacing w:after="60" w:line="240" w:lineRule="auto"/>
        <w:ind w:firstLine="227"/>
        <w:jc w:val="right"/>
        <w:rPr>
          <w:rFonts w:asciiTheme="majorHAnsi" w:hAnsiTheme="majorHAnsi" w:cs="Times New Roman"/>
          <w:i/>
          <w:noProof/>
        </w:rPr>
      </w:pPr>
      <m:oMath>
        <m:sSub>
          <m:sSubPr>
            <m:ctrlPr>
              <w:rPr>
                <w:rFonts w:ascii="Cambria Math" w:hAnsi="Cambria Math" w:cs="Times New Roman"/>
                <w:i/>
                <w:noProof/>
              </w:rPr>
            </m:ctrlPr>
          </m:sSubPr>
          <m:e>
            <m:r>
              <w:rPr>
                <w:rFonts w:ascii="Cambria Math" w:hAnsi="Cambria Math" w:cs="Times New Roman"/>
                <w:noProof/>
              </w:rPr>
              <m:t>P</m:t>
            </m:r>
          </m:e>
          <m:sub>
            <m:r>
              <w:rPr>
                <w:rFonts w:ascii="Cambria Math" w:hAnsi="Cambria Math" w:cs="Times New Roman"/>
                <w:noProof/>
                <w:lang w:val="en-US"/>
              </w:rPr>
              <m:t>I</m:t>
            </m:r>
            <m:r>
              <w:rPr>
                <w:rFonts w:ascii="Cambria Math" w:hAnsi="Cambria Math" w:cs="Times New Roman"/>
                <w:noProof/>
              </w:rPr>
              <m:t>I</m:t>
            </m:r>
          </m:sub>
        </m:sSub>
        <m:r>
          <w:rPr>
            <w:rFonts w:ascii="Cambria Math" w:hAnsi="Cambria Math" w:cs="Times New Roman"/>
            <w:noProof/>
          </w:rPr>
          <m:t>=</m:t>
        </m:r>
        <m:f>
          <m:fPr>
            <m:ctrlPr>
              <w:rPr>
                <w:rFonts w:ascii="Cambria Math" w:hAnsi="Cambria Math"/>
                <w:i/>
                <w:spacing w:val="-4"/>
              </w:rPr>
            </m:ctrlPr>
          </m:fPr>
          <m:num>
            <m:r>
              <w:rPr>
                <w:rFonts w:ascii="Cambria Math" w:hAnsi="Cambria Math"/>
                <w:spacing w:val="-4"/>
              </w:rPr>
              <m:t>μ(1-β)</m:t>
            </m:r>
            <m:acc>
              <m:accPr>
                <m:chr m:val="̅"/>
                <m:ctrlPr>
                  <w:rPr>
                    <w:rFonts w:ascii="Cambria Math" w:hAnsi="Cambria Math"/>
                    <w:i/>
                    <w:spacing w:val="-4"/>
                  </w:rPr>
                </m:ctrlPr>
              </m:accPr>
              <m:e>
                <m:sSub>
                  <m:sSubPr>
                    <m:ctrlPr>
                      <w:rPr>
                        <w:rFonts w:ascii="Cambria Math" w:hAnsi="Cambria Math"/>
                        <w:i/>
                        <w:spacing w:val="-4"/>
                      </w:rPr>
                    </m:ctrlPr>
                  </m:sSubPr>
                  <m:e>
                    <m:r>
                      <w:rPr>
                        <w:rFonts w:ascii="Cambria Math" w:hAnsi="Cambria Math"/>
                        <w:spacing w:val="-4"/>
                      </w:rPr>
                      <m:t>T</m:t>
                    </m:r>
                  </m:e>
                  <m:sub>
                    <m:r>
                      <m:rPr>
                        <m:sty m:val="p"/>
                      </m:rPr>
                      <w:rPr>
                        <w:rFonts w:ascii="Cambria Math" w:hAnsi="Cambria Math"/>
                        <w:spacing w:val="-4"/>
                      </w:rPr>
                      <m:t>д1</m:t>
                    </m:r>
                  </m:sub>
                </m:sSub>
              </m:e>
            </m:acc>
          </m:num>
          <m:den>
            <m:r>
              <w:rPr>
                <w:rFonts w:ascii="Cambria Math" w:hAnsi="Cambria Math"/>
                <w:spacing w:val="-4"/>
              </w:rPr>
              <m:t>1+μ(1-β)</m:t>
            </m:r>
            <m:acc>
              <m:accPr>
                <m:chr m:val="̅"/>
                <m:ctrlPr>
                  <w:rPr>
                    <w:rFonts w:ascii="Cambria Math" w:hAnsi="Cambria Math"/>
                    <w:i/>
                    <w:spacing w:val="-4"/>
                  </w:rPr>
                </m:ctrlPr>
              </m:accPr>
              <m:e>
                <m:sSub>
                  <m:sSubPr>
                    <m:ctrlPr>
                      <w:rPr>
                        <w:rFonts w:ascii="Cambria Math" w:hAnsi="Cambria Math"/>
                        <w:i/>
                        <w:spacing w:val="-4"/>
                      </w:rPr>
                    </m:ctrlPr>
                  </m:sSubPr>
                  <m:e>
                    <m:r>
                      <w:rPr>
                        <w:rFonts w:ascii="Cambria Math" w:hAnsi="Cambria Math"/>
                        <w:spacing w:val="-4"/>
                      </w:rPr>
                      <m:t>T</m:t>
                    </m:r>
                  </m:e>
                  <m:sub>
                    <m:r>
                      <m:rPr>
                        <m:sty m:val="p"/>
                      </m:rPr>
                      <w:rPr>
                        <w:rFonts w:ascii="Cambria Math" w:hAnsi="Cambria Math"/>
                        <w:spacing w:val="-4"/>
                      </w:rPr>
                      <m:t>д1</m:t>
                    </m:r>
                  </m:sub>
                </m:sSub>
              </m:e>
            </m:acc>
          </m:den>
        </m:f>
      </m:oMath>
      <w:r w:rsidR="00F37CA6" w:rsidRPr="00440DC4">
        <w:rPr>
          <w:rFonts w:asciiTheme="majorHAnsi" w:hAnsiTheme="majorHAnsi" w:cs="Times New Roman"/>
          <w:i/>
          <w:noProof/>
          <w:spacing w:val="-4"/>
        </w:rPr>
        <w:t xml:space="preserve"> </w:t>
      </w:r>
      <w:r w:rsidR="00F37CA6" w:rsidRPr="00440DC4">
        <w:rPr>
          <w:rFonts w:ascii="Times New Roman" w:hAnsi="Times New Roman"/>
          <w:spacing w:val="-4"/>
        </w:rPr>
        <w:t xml:space="preserve">      </w:t>
      </w:r>
      <w:r w:rsidR="00F37CA6" w:rsidRPr="00440DC4">
        <w:rPr>
          <w:rFonts w:ascii="Times New Roman" w:hAnsi="Times New Roman"/>
          <w:spacing w:val="-4"/>
          <w:sz w:val="28"/>
          <w:szCs w:val="28"/>
        </w:rPr>
        <w:t xml:space="preserve">                                                  (25)</w:t>
      </w:r>
    </w:p>
    <w:p w14:paraId="498FAE6A" w14:textId="5715EA10" w:rsidR="00E13CD2" w:rsidRPr="00440DC4" w:rsidRDefault="003A3ADF" w:rsidP="00440DC4">
      <w:pPr>
        <w:shd w:val="clear" w:color="auto" w:fill="FFFFFF" w:themeFill="background1"/>
        <w:spacing w:after="60" w:line="240" w:lineRule="auto"/>
        <w:jc w:val="both"/>
        <w:rPr>
          <w:rFonts w:ascii="Times New Roman" w:hAnsi="Times New Roman"/>
          <w:b/>
          <w:bCs/>
          <w:noProof/>
          <w:sz w:val="28"/>
          <w:szCs w:val="28"/>
        </w:rPr>
      </w:pPr>
      <w:r w:rsidRPr="00440DC4">
        <w:rPr>
          <w:rFonts w:ascii="Times New Roman" w:hAnsi="Times New Roman"/>
          <w:b/>
          <w:bCs/>
          <w:noProof/>
          <w:sz w:val="28"/>
          <w:szCs w:val="28"/>
        </w:rPr>
        <w:t xml:space="preserve">Расчёт и анализ временно-вероятностных характеристик </w:t>
      </w:r>
      <w:r w:rsidR="00E13CD2" w:rsidRPr="00440DC4">
        <w:rPr>
          <w:rFonts w:ascii="Times New Roman" w:hAnsi="Times New Roman"/>
          <w:b/>
          <w:bCs/>
          <w:noProof/>
          <w:sz w:val="28"/>
          <w:szCs w:val="28"/>
        </w:rPr>
        <w:t>процесса акустического распознавания неисправностей</w:t>
      </w:r>
    </w:p>
    <w:p w14:paraId="4F1856AF" w14:textId="444C3220" w:rsidR="000132DA" w:rsidRPr="00440DC4" w:rsidRDefault="002E4089" w:rsidP="00440DC4">
      <w:pPr>
        <w:shd w:val="clear" w:color="auto" w:fill="FFFFFF" w:themeFill="background1"/>
        <w:spacing w:after="60" w:line="240" w:lineRule="auto"/>
        <w:ind w:firstLine="227"/>
        <w:jc w:val="both"/>
        <w:rPr>
          <w:rFonts w:ascii="Times New Roman" w:hAnsi="Times New Roman"/>
          <w:noProof/>
          <w:sz w:val="28"/>
          <w:szCs w:val="28"/>
        </w:rPr>
      </w:pPr>
      <w:r w:rsidRPr="00440DC4">
        <w:rPr>
          <w:rFonts w:ascii="Times New Roman" w:hAnsi="Times New Roman"/>
          <w:noProof/>
          <w:sz w:val="28"/>
          <w:szCs w:val="28"/>
        </w:rPr>
        <w:t>Ранее [</w:t>
      </w:r>
      <w:r w:rsidR="00780D00" w:rsidRPr="00440DC4">
        <w:rPr>
          <w:rFonts w:ascii="Times New Roman" w:hAnsi="Times New Roman"/>
          <w:noProof/>
          <w:sz w:val="28"/>
          <w:szCs w:val="28"/>
        </w:rPr>
        <w:t>2</w:t>
      </w:r>
      <w:r w:rsidR="005B6F52" w:rsidRPr="00440DC4">
        <w:rPr>
          <w:rFonts w:ascii="Times New Roman" w:hAnsi="Times New Roman"/>
          <w:noProof/>
          <w:sz w:val="28"/>
          <w:szCs w:val="28"/>
        </w:rPr>
        <w:t>5</w:t>
      </w:r>
      <w:r w:rsidRPr="00440DC4">
        <w:rPr>
          <w:rFonts w:ascii="Times New Roman" w:hAnsi="Times New Roman"/>
          <w:noProof/>
          <w:sz w:val="28"/>
          <w:szCs w:val="28"/>
        </w:rPr>
        <w:t xml:space="preserve">] </w:t>
      </w:r>
      <w:r w:rsidR="007043A6" w:rsidRPr="00440DC4">
        <w:rPr>
          <w:rFonts w:ascii="Times New Roman" w:hAnsi="Times New Roman"/>
          <w:noProof/>
          <w:sz w:val="28"/>
          <w:szCs w:val="28"/>
        </w:rPr>
        <w:t>выполнял</w:t>
      </w:r>
      <w:r w:rsidRPr="00440DC4">
        <w:rPr>
          <w:rFonts w:ascii="Times New Roman" w:hAnsi="Times New Roman"/>
          <w:noProof/>
          <w:sz w:val="28"/>
          <w:szCs w:val="28"/>
        </w:rPr>
        <w:t xml:space="preserve">ась опробация разработанного для САР </w:t>
      </w:r>
      <w:r w:rsidRPr="00440DC4">
        <w:rPr>
          <w:rFonts w:ascii="Times New Roman" w:hAnsi="Times New Roman"/>
          <w:bCs/>
          <w:sz w:val="28"/>
          <w:szCs w:val="28"/>
        </w:rPr>
        <w:t xml:space="preserve">алгоритма акустического распознавания нарушений работоспособности </w:t>
      </w:r>
      <w:r w:rsidRPr="00440DC4">
        <w:rPr>
          <w:rFonts w:ascii="Times New Roman" w:hAnsi="Times New Roman" w:cs="Times New Roman"/>
          <w:bCs/>
          <w:sz w:val="28"/>
          <w:szCs w:val="28"/>
        </w:rPr>
        <w:t>автономного технологического оборудования</w:t>
      </w:r>
      <w:r w:rsidR="007043A6" w:rsidRPr="00440DC4">
        <w:rPr>
          <w:rFonts w:ascii="Times New Roman" w:hAnsi="Times New Roman" w:cs="Times New Roman"/>
          <w:bCs/>
          <w:sz w:val="28"/>
          <w:szCs w:val="28"/>
        </w:rPr>
        <w:t>.</w:t>
      </w:r>
      <w:r w:rsidRPr="00440DC4">
        <w:rPr>
          <w:rFonts w:ascii="Times New Roman" w:hAnsi="Times New Roman" w:cs="Times New Roman"/>
          <w:bCs/>
          <w:sz w:val="28"/>
          <w:szCs w:val="28"/>
        </w:rPr>
        <w:t xml:space="preserve"> </w:t>
      </w:r>
      <w:r w:rsidR="007043A6" w:rsidRPr="00440DC4">
        <w:rPr>
          <w:rFonts w:ascii="Times New Roman" w:eastAsia="Times New Roman" w:hAnsi="Times New Roman" w:cs="Times New Roman"/>
          <w:sz w:val="28"/>
          <w:szCs w:val="28"/>
        </w:rPr>
        <w:t>Проводилась оценка показателей эффективности распознавания неисправностей для различных типов оборудования и нарушений: точность, полнота, F1-мера и уровень ложных срабатываний</w:t>
      </w:r>
      <w:r w:rsidR="00273978" w:rsidRPr="00440DC4">
        <w:rPr>
          <w:rFonts w:ascii="Times New Roman" w:eastAsia="Times New Roman" w:hAnsi="Times New Roman" w:cs="Times New Roman"/>
          <w:sz w:val="28"/>
          <w:szCs w:val="28"/>
        </w:rPr>
        <w:t xml:space="preserve"> [2</w:t>
      </w:r>
      <w:r w:rsidR="005B6F52" w:rsidRPr="00440DC4">
        <w:rPr>
          <w:rFonts w:ascii="Times New Roman" w:eastAsia="Times New Roman" w:hAnsi="Times New Roman" w:cs="Times New Roman"/>
          <w:sz w:val="28"/>
          <w:szCs w:val="28"/>
        </w:rPr>
        <w:t>6</w:t>
      </w:r>
      <w:r w:rsidR="00273978" w:rsidRPr="00440DC4">
        <w:rPr>
          <w:rFonts w:ascii="Times New Roman" w:eastAsia="Times New Roman" w:hAnsi="Times New Roman" w:cs="Times New Roman"/>
          <w:sz w:val="28"/>
          <w:szCs w:val="28"/>
        </w:rPr>
        <w:t>]</w:t>
      </w:r>
      <w:r w:rsidR="007043A6" w:rsidRPr="00440DC4">
        <w:rPr>
          <w:rFonts w:ascii="Times New Roman" w:eastAsia="Times New Roman" w:hAnsi="Times New Roman" w:cs="Times New Roman"/>
          <w:sz w:val="28"/>
          <w:szCs w:val="28"/>
        </w:rPr>
        <w:t xml:space="preserve">. В данной работе, в рамках дальнейших исследований возможностей применения САР для решения задач акустического распознавания в промышленных системах, проводится численный </w:t>
      </w:r>
      <w:r w:rsidR="007043A6" w:rsidRPr="00440DC4">
        <w:rPr>
          <w:rFonts w:ascii="Times New Roman" w:hAnsi="Times New Roman"/>
          <w:noProof/>
          <w:sz w:val="28"/>
          <w:szCs w:val="28"/>
        </w:rPr>
        <w:t xml:space="preserve">анализ зависимости вероятностно-временных характеристик </w:t>
      </w:r>
      <w:r w:rsidR="0086053A" w:rsidRPr="00440DC4">
        <w:rPr>
          <w:rFonts w:ascii="Times New Roman" w:hAnsi="Times New Roman"/>
          <w:noProof/>
          <w:sz w:val="28"/>
          <w:szCs w:val="28"/>
        </w:rPr>
        <w:t xml:space="preserve">процесса акустического распознавания </w:t>
      </w:r>
      <w:r w:rsidR="007043A6" w:rsidRPr="00440DC4">
        <w:rPr>
          <w:rFonts w:ascii="Times New Roman" w:hAnsi="Times New Roman"/>
          <w:noProof/>
          <w:sz w:val="28"/>
          <w:szCs w:val="28"/>
        </w:rPr>
        <w:t>от параметр</w:t>
      </w:r>
      <w:r w:rsidR="00C2076E" w:rsidRPr="00440DC4">
        <w:rPr>
          <w:rFonts w:ascii="Times New Roman" w:hAnsi="Times New Roman"/>
          <w:noProof/>
          <w:sz w:val="28"/>
          <w:szCs w:val="28"/>
        </w:rPr>
        <w:t>а регулирования доступом</w:t>
      </w:r>
      <w:r w:rsidR="007043A6" w:rsidRPr="00440DC4">
        <w:rPr>
          <w:rFonts w:ascii="Times New Roman" w:eastAsia="Times New Roman" w:hAnsi="Times New Roman" w:cs="Times New Roman"/>
          <w:sz w:val="28"/>
          <w:szCs w:val="28"/>
        </w:rPr>
        <w:t xml:space="preserve"> с </w:t>
      </w:r>
      <w:r w:rsidR="000132DA" w:rsidRPr="00440DC4">
        <w:rPr>
          <w:rFonts w:ascii="Times New Roman" w:hAnsi="Times New Roman"/>
          <w:noProof/>
          <w:sz w:val="28"/>
          <w:szCs w:val="28"/>
        </w:rPr>
        <w:t>целью выбора рациональных режимов функционирования системы</w:t>
      </w:r>
      <w:r w:rsidR="00273978" w:rsidRPr="00440DC4">
        <w:rPr>
          <w:rFonts w:ascii="Times New Roman" w:hAnsi="Times New Roman"/>
          <w:noProof/>
          <w:sz w:val="28"/>
          <w:szCs w:val="28"/>
        </w:rPr>
        <w:t xml:space="preserve"> </w:t>
      </w:r>
      <w:r w:rsidR="000132DA" w:rsidRPr="00440DC4">
        <w:rPr>
          <w:rFonts w:ascii="Times New Roman" w:hAnsi="Times New Roman"/>
          <w:noProof/>
          <w:sz w:val="28"/>
          <w:szCs w:val="28"/>
        </w:rPr>
        <w:t xml:space="preserve">. В качестве метрик </w:t>
      </w:r>
      <w:r w:rsidR="00E13CD2" w:rsidRPr="00440DC4">
        <w:rPr>
          <w:rFonts w:ascii="Times New Roman" w:hAnsi="Times New Roman"/>
          <w:noProof/>
          <w:sz w:val="28"/>
          <w:szCs w:val="28"/>
        </w:rPr>
        <w:t xml:space="preserve">процесса акустического распознавания </w:t>
      </w:r>
      <w:r w:rsidR="000132DA" w:rsidRPr="00440DC4">
        <w:rPr>
          <w:rFonts w:ascii="Times New Roman" w:hAnsi="Times New Roman"/>
          <w:noProof/>
          <w:sz w:val="28"/>
          <w:szCs w:val="28"/>
        </w:rPr>
        <w:t>были выбраны:</w:t>
      </w:r>
    </w:p>
    <w:p w14:paraId="73C24486" w14:textId="3FF176F7" w:rsidR="000132DA" w:rsidRPr="00440DC4" w:rsidRDefault="000132DA" w:rsidP="00440DC4">
      <w:pPr>
        <w:shd w:val="clear" w:color="auto" w:fill="FFFFFF" w:themeFill="background1"/>
        <w:spacing w:after="60" w:line="240" w:lineRule="auto"/>
        <w:ind w:firstLine="227"/>
        <w:jc w:val="both"/>
        <w:rPr>
          <w:rFonts w:ascii="Times New Roman" w:hAnsi="Times New Roman"/>
          <w:noProof/>
          <w:sz w:val="28"/>
          <w:szCs w:val="28"/>
        </w:rPr>
      </w:pPr>
      <w:r w:rsidRPr="00440DC4">
        <w:rPr>
          <w:rFonts w:ascii="Times New Roman" w:hAnsi="Times New Roman"/>
          <w:noProof/>
          <w:sz w:val="28"/>
          <w:szCs w:val="28"/>
        </w:rPr>
        <w:t xml:space="preserve">Среднее время обработки одного </w:t>
      </w:r>
      <w:r w:rsidR="004F5C91" w:rsidRPr="00440DC4">
        <w:rPr>
          <w:rFonts w:ascii="Times New Roman" w:hAnsi="Times New Roman"/>
          <w:noProof/>
          <w:sz w:val="28"/>
          <w:szCs w:val="28"/>
        </w:rPr>
        <w:t>блока акустических данных</w:t>
      </w:r>
      <w:r w:rsidR="00A9686C" w:rsidRPr="00440DC4">
        <w:rPr>
          <w:rFonts w:ascii="Times New Roman" w:hAnsi="Times New Roman"/>
          <w:noProof/>
          <w:sz w:val="28"/>
          <w:szCs w:val="28"/>
        </w:rPr>
        <w:t xml:space="preserve"> (или среднее время акустического распознавания)</w:t>
      </w:r>
      <w:r w:rsidR="0056694C" w:rsidRPr="00440DC4">
        <w:rPr>
          <w:rFonts w:ascii="Times New Roman" w:hAnsi="Times New Roman"/>
          <w:noProof/>
          <w:sz w:val="28"/>
          <w:szCs w:val="28"/>
        </w:rPr>
        <w:t xml:space="preserve"> 1-го и 2-го типа</w:t>
      </w:r>
      <w:r w:rsidR="00A9686C" w:rsidRPr="00440DC4">
        <w:rPr>
          <w:rFonts w:ascii="Times New Roman" w:hAnsi="Times New Roman"/>
          <w:noProof/>
          <w:sz w:val="28"/>
          <w:szCs w:val="28"/>
        </w:rPr>
        <w:t xml:space="preserve"> –</w:t>
      </w:r>
      <w:r w:rsidRPr="00440DC4">
        <w:rPr>
          <w:rFonts w:ascii="Times New Roman" w:hAnsi="Times New Roman"/>
          <w:noProof/>
          <w:sz w:val="28"/>
          <w:szCs w:val="28"/>
        </w:rPr>
        <w:t xml:space="preserve"> </w:t>
      </w:r>
      <m:oMath>
        <m:bar>
          <m:barPr>
            <m:pos m:val="top"/>
            <m:ctrlPr>
              <w:rPr>
                <w:rFonts w:ascii="Cambria Math" w:hAnsi="Cambria Math"/>
                <w:i/>
                <w:sz w:val="28"/>
                <w:szCs w:val="28"/>
              </w:rPr>
            </m:ctrlPr>
          </m:barPr>
          <m:e>
            <m:sSub>
              <m:sSubPr>
                <m:ctrlPr>
                  <w:rPr>
                    <w:rFonts w:ascii="Cambria Math" w:hAnsi="Cambria Math"/>
                    <w:i/>
                    <w:sz w:val="28"/>
                    <w:szCs w:val="28"/>
                  </w:rPr>
                </m:ctrlPr>
              </m:sSubPr>
              <m:e>
                <m:r>
                  <w:rPr>
                    <w:rFonts w:ascii="Cambria Math"/>
                    <w:sz w:val="28"/>
                    <w:szCs w:val="28"/>
                  </w:rPr>
                  <m:t>t</m:t>
                </m:r>
              </m:e>
              <m:sub>
                <m:r>
                  <m:rPr>
                    <m:sty m:val="p"/>
                  </m:rPr>
                  <w:rPr>
                    <w:rFonts w:ascii="Cambria Math"/>
                    <w:sz w:val="28"/>
                    <w:szCs w:val="28"/>
                  </w:rPr>
                  <m:t>АР</m:t>
                </m:r>
                <m:r>
                  <m:rPr>
                    <m:sty m:val="p"/>
                  </m:rPr>
                  <w:rPr>
                    <w:rFonts w:ascii="Cambria Math"/>
                    <w:sz w:val="28"/>
                    <w:szCs w:val="28"/>
                  </w:rPr>
                  <m:t>1</m:t>
                </m:r>
              </m:sub>
            </m:sSub>
          </m:e>
        </m:bar>
      </m:oMath>
      <w:r w:rsidR="0056694C" w:rsidRPr="00440DC4">
        <w:rPr>
          <w:rFonts w:ascii="Times New Roman" w:hAnsi="Times New Roman"/>
          <w:noProof/>
          <w:sz w:val="28"/>
          <w:szCs w:val="28"/>
        </w:rPr>
        <w:t xml:space="preserve"> и</w:t>
      </w:r>
      <w:r w:rsidRPr="00440DC4">
        <w:rPr>
          <w:rFonts w:ascii="Times New Roman" w:hAnsi="Times New Roman"/>
          <w:noProof/>
          <w:sz w:val="28"/>
          <w:szCs w:val="28"/>
        </w:rPr>
        <w:t xml:space="preserve"> </w:t>
      </w:r>
      <m:oMath>
        <m:bar>
          <m:barPr>
            <m:pos m:val="top"/>
            <m:ctrlPr>
              <w:rPr>
                <w:rFonts w:ascii="Cambria Math" w:hAnsi="Cambria Math"/>
                <w:i/>
                <w:sz w:val="28"/>
                <w:szCs w:val="28"/>
              </w:rPr>
            </m:ctrlPr>
          </m:barPr>
          <m:e>
            <m:sSub>
              <m:sSubPr>
                <m:ctrlPr>
                  <w:rPr>
                    <w:rFonts w:ascii="Cambria Math" w:hAnsi="Cambria Math"/>
                    <w:i/>
                    <w:sz w:val="28"/>
                    <w:szCs w:val="28"/>
                  </w:rPr>
                </m:ctrlPr>
              </m:sSubPr>
              <m:e>
                <m:r>
                  <w:rPr>
                    <w:rFonts w:ascii="Cambria Math"/>
                    <w:sz w:val="28"/>
                    <w:szCs w:val="28"/>
                  </w:rPr>
                  <m:t>t</m:t>
                </m:r>
              </m:e>
              <m:sub>
                <m:r>
                  <m:rPr>
                    <m:sty m:val="p"/>
                  </m:rPr>
                  <w:rPr>
                    <w:rFonts w:ascii="Cambria Math"/>
                    <w:sz w:val="28"/>
                    <w:szCs w:val="28"/>
                  </w:rPr>
                  <m:t>АР</m:t>
                </m:r>
                <m:r>
                  <m:rPr>
                    <m:sty m:val="p"/>
                  </m:rPr>
                  <w:rPr>
                    <w:rFonts w:ascii="Cambria Math"/>
                    <w:sz w:val="28"/>
                    <w:szCs w:val="28"/>
                  </w:rPr>
                  <m:t>2</m:t>
                </m:r>
              </m:sub>
            </m:sSub>
          </m:e>
        </m:bar>
      </m:oMath>
      <w:r w:rsidR="0056694C" w:rsidRPr="00440DC4">
        <w:rPr>
          <w:rFonts w:ascii="Times New Roman" w:hAnsi="Times New Roman"/>
          <w:noProof/>
          <w:sz w:val="28"/>
          <w:szCs w:val="28"/>
        </w:rPr>
        <w:t xml:space="preserve"> </w:t>
      </w:r>
      <w:r w:rsidRPr="00440DC4">
        <w:rPr>
          <w:rFonts w:ascii="Times New Roman" w:hAnsi="Times New Roman"/>
          <w:noProof/>
          <w:sz w:val="28"/>
          <w:szCs w:val="28"/>
        </w:rPr>
        <w:t xml:space="preserve">представляющее собой сумму временных задержек на фазах передачи и анализа </w:t>
      </w:r>
      <w:r w:rsidR="004F5C91" w:rsidRPr="00440DC4">
        <w:rPr>
          <w:rFonts w:ascii="Times New Roman" w:hAnsi="Times New Roman"/>
          <w:noProof/>
          <w:sz w:val="28"/>
          <w:szCs w:val="28"/>
        </w:rPr>
        <w:t>блока</w:t>
      </w:r>
      <w:r w:rsidR="00930443" w:rsidRPr="00440DC4">
        <w:rPr>
          <w:rFonts w:ascii="Times New Roman" w:hAnsi="Times New Roman"/>
          <w:noProof/>
          <w:sz w:val="28"/>
          <w:szCs w:val="28"/>
        </w:rPr>
        <w:t xml:space="preserve"> данных</w:t>
      </w:r>
      <w:r w:rsidR="004B2672" w:rsidRPr="00440DC4">
        <w:rPr>
          <w:rFonts w:ascii="Times New Roman" w:hAnsi="Times New Roman"/>
          <w:noProof/>
          <w:sz w:val="28"/>
          <w:szCs w:val="28"/>
        </w:rPr>
        <w:t xml:space="preserve"> – формула (17)</w:t>
      </w:r>
      <w:r w:rsidRPr="00440DC4">
        <w:rPr>
          <w:rFonts w:ascii="Times New Roman" w:hAnsi="Times New Roman"/>
          <w:noProof/>
          <w:sz w:val="28"/>
          <w:szCs w:val="28"/>
        </w:rPr>
        <w:t>;</w:t>
      </w:r>
    </w:p>
    <w:p w14:paraId="7ECBB76C" w14:textId="2E357F7C" w:rsidR="000132DA" w:rsidRPr="00440DC4" w:rsidRDefault="000132DA" w:rsidP="00440DC4">
      <w:pPr>
        <w:shd w:val="clear" w:color="auto" w:fill="FFFFFF" w:themeFill="background1"/>
        <w:spacing w:after="60" w:line="240" w:lineRule="auto"/>
        <w:ind w:firstLine="227"/>
        <w:jc w:val="both"/>
        <w:rPr>
          <w:rFonts w:ascii="Times New Roman" w:hAnsi="Times New Roman"/>
          <w:noProof/>
          <w:sz w:val="28"/>
          <w:szCs w:val="28"/>
        </w:rPr>
      </w:pPr>
      <w:r w:rsidRPr="00440DC4">
        <w:rPr>
          <w:rFonts w:ascii="Times New Roman" w:hAnsi="Times New Roman"/>
          <w:noProof/>
          <w:sz w:val="28"/>
          <w:szCs w:val="28"/>
        </w:rPr>
        <w:t>Вероятность своевременной обработки</w:t>
      </w:r>
      <w:r w:rsidR="00E85DE0" w:rsidRPr="00440DC4">
        <w:rPr>
          <w:rFonts w:ascii="Times New Roman" w:hAnsi="Times New Roman"/>
          <w:noProof/>
          <w:sz w:val="28"/>
          <w:szCs w:val="28"/>
        </w:rPr>
        <w:t xml:space="preserve"> в САР </w:t>
      </w:r>
      <w:r w:rsidR="004F5C91" w:rsidRPr="00440DC4">
        <w:rPr>
          <w:rFonts w:ascii="Times New Roman" w:hAnsi="Times New Roman"/>
          <w:noProof/>
          <w:sz w:val="28"/>
          <w:szCs w:val="28"/>
        </w:rPr>
        <w:t>блока акустических данных</w:t>
      </w:r>
      <w:r w:rsidR="00E85DE0" w:rsidRPr="00440DC4">
        <w:rPr>
          <w:rFonts w:ascii="Times New Roman" w:hAnsi="Times New Roman"/>
          <w:noProof/>
          <w:sz w:val="28"/>
          <w:szCs w:val="28"/>
        </w:rPr>
        <w:t xml:space="preserve"> 1-го и 2-го типа</w:t>
      </w:r>
      <w:r w:rsidRPr="00440DC4">
        <w:rPr>
          <w:rFonts w:ascii="Times New Roman" w:hAnsi="Times New Roman"/>
          <w:noProof/>
          <w:sz w:val="28"/>
          <w:szCs w:val="28"/>
        </w:rPr>
        <w:t xml:space="preserve"> </w:t>
      </w:r>
      <w:r w:rsidR="00A9686C" w:rsidRPr="00440DC4">
        <w:rPr>
          <w:rFonts w:ascii="Times New Roman" w:hAnsi="Times New Roman"/>
          <w:noProof/>
          <w:sz w:val="28"/>
          <w:szCs w:val="28"/>
        </w:rPr>
        <w:t xml:space="preserve">– </w:t>
      </w:r>
      <m:oMath>
        <m:sSub>
          <m:sSubPr>
            <m:ctrlPr>
              <w:rPr>
                <w:rFonts w:ascii="Cambria Math" w:hAnsi="Times New Roman"/>
                <w:i/>
                <w:spacing w:val="-4"/>
              </w:rPr>
            </m:ctrlPr>
          </m:sSubPr>
          <m:e>
            <m:r>
              <w:rPr>
                <w:rFonts w:ascii="Cambria Math" w:hAnsi="Times New Roman"/>
                <w:spacing w:val="-4"/>
                <w:lang w:val="en-US"/>
              </w:rPr>
              <m:t>P</m:t>
            </m:r>
          </m:e>
          <m:sub>
            <m:r>
              <w:rPr>
                <w:rFonts w:ascii="Cambria Math" w:hAnsi="Times New Roman"/>
                <w:spacing w:val="-4"/>
              </w:rPr>
              <m:t>1</m:t>
            </m:r>
          </m:sub>
        </m:sSub>
      </m:oMath>
      <w:r w:rsidR="00E85DE0" w:rsidRPr="00440DC4">
        <w:rPr>
          <w:rFonts w:ascii="Times New Roman" w:hAnsi="Times New Roman"/>
          <w:noProof/>
          <w:spacing w:val="-4"/>
          <w:sz w:val="28"/>
          <w:szCs w:val="28"/>
        </w:rPr>
        <w:t xml:space="preserve"> и</w:t>
      </w:r>
      <w:r w:rsidRPr="00440DC4">
        <w:rPr>
          <w:rFonts w:ascii="Times New Roman" w:hAnsi="Times New Roman"/>
          <w:noProof/>
          <w:sz w:val="28"/>
          <w:szCs w:val="28"/>
        </w:rPr>
        <w:t xml:space="preserve"> </w:t>
      </w:r>
      <m:oMath>
        <m:sSub>
          <m:sSubPr>
            <m:ctrlPr>
              <w:rPr>
                <w:rFonts w:ascii="Cambria Math" w:hAnsi="Times New Roman"/>
                <w:i/>
                <w:spacing w:val="-4"/>
              </w:rPr>
            </m:ctrlPr>
          </m:sSubPr>
          <m:e>
            <m:r>
              <w:rPr>
                <w:rFonts w:ascii="Cambria Math" w:hAnsi="Times New Roman"/>
                <w:spacing w:val="-4"/>
                <w:lang w:val="en-US"/>
              </w:rPr>
              <m:t>P</m:t>
            </m:r>
          </m:e>
          <m:sub>
            <m:r>
              <w:rPr>
                <w:rFonts w:ascii="Cambria Math" w:hAnsi="Times New Roman"/>
                <w:spacing w:val="-4"/>
              </w:rPr>
              <m:t>2</m:t>
            </m:r>
          </m:sub>
        </m:sSub>
      </m:oMath>
      <w:r w:rsidR="00E85DE0" w:rsidRPr="00440DC4">
        <w:rPr>
          <w:rFonts w:ascii="Times New Roman" w:hAnsi="Times New Roman"/>
          <w:noProof/>
          <w:sz w:val="28"/>
          <w:szCs w:val="28"/>
        </w:rPr>
        <w:t>, о</w:t>
      </w:r>
      <w:r w:rsidRPr="00440DC4">
        <w:rPr>
          <w:rFonts w:ascii="Times New Roman" w:hAnsi="Times New Roman"/>
          <w:noProof/>
          <w:sz w:val="28"/>
          <w:szCs w:val="28"/>
        </w:rPr>
        <w:t xml:space="preserve">пределяемая как вероятность времени </w:t>
      </w:r>
      <w:r w:rsidR="0013495A" w:rsidRPr="00440DC4">
        <w:rPr>
          <w:rFonts w:ascii="Times New Roman" w:hAnsi="Times New Roman"/>
          <w:noProof/>
          <w:sz w:val="28"/>
          <w:szCs w:val="28"/>
        </w:rPr>
        <w:t xml:space="preserve">передачи, </w:t>
      </w:r>
      <w:r w:rsidRPr="00440DC4">
        <w:rPr>
          <w:rFonts w:ascii="Times New Roman" w:hAnsi="Times New Roman"/>
          <w:noProof/>
          <w:sz w:val="28"/>
          <w:szCs w:val="28"/>
        </w:rPr>
        <w:t xml:space="preserve">обработки </w:t>
      </w:r>
      <w:r w:rsidR="0013495A" w:rsidRPr="00440DC4">
        <w:rPr>
          <w:rFonts w:ascii="Times New Roman" w:hAnsi="Times New Roman"/>
          <w:noProof/>
          <w:sz w:val="28"/>
          <w:szCs w:val="28"/>
        </w:rPr>
        <w:t xml:space="preserve">и анализа акустических данных </w:t>
      </w:r>
      <w:r w:rsidRPr="00440DC4">
        <w:rPr>
          <w:rFonts w:ascii="Times New Roman" w:hAnsi="Times New Roman"/>
          <w:noProof/>
          <w:sz w:val="28"/>
          <w:szCs w:val="28"/>
        </w:rPr>
        <w:t xml:space="preserve">в допустимый порог </w:t>
      </w:r>
      <m:oMath>
        <m:bar>
          <m:barPr>
            <m:pos m:val="top"/>
            <m:ctrlPr>
              <w:rPr>
                <w:rFonts w:ascii="Cambria Math" w:eastAsia="Times New Roman" w:hAnsi="Cambria Math" w:cs="Times New Roman"/>
                <w:i/>
                <w:sz w:val="28"/>
                <w:szCs w:val="28"/>
              </w:rPr>
            </m:ctrlPr>
          </m:barPr>
          <m:e>
            <m:sSub>
              <m:sSubPr>
                <m:ctrlPr>
                  <w:rPr>
                    <w:rFonts w:ascii="Cambria Math" w:hAnsi="Cambria Math"/>
                  </w:rPr>
                </m:ctrlPr>
              </m:sSubPr>
              <m:e>
                <m:r>
                  <w:rPr>
                    <w:rFonts w:ascii="Cambria Math" w:hAnsi="Cambria Math"/>
                    <w:lang w:val="en-US"/>
                  </w:rPr>
                  <m:t>T</m:t>
                </m:r>
              </m:e>
              <m:sub>
                <m:r>
                  <w:rPr>
                    <w:rFonts w:ascii="Cambria Math" w:hAnsi="Cambria Math"/>
                  </w:rPr>
                  <m:t>д1</m:t>
                </m:r>
              </m:sub>
            </m:sSub>
          </m:e>
        </m:bar>
        <m:r>
          <w:rPr>
            <w:rFonts w:ascii="Cambria Math" w:hAnsi="Cambria Math"/>
          </w:rPr>
          <m:t>,</m:t>
        </m:r>
        <m:bar>
          <m:barPr>
            <m:pos m:val="top"/>
            <m:ctrlPr>
              <w:rPr>
                <w:rFonts w:ascii="Cambria Math" w:eastAsia="Times New Roman" w:hAnsi="Cambria Math" w:cs="Times New Roman"/>
                <w:i/>
                <w:sz w:val="28"/>
                <w:szCs w:val="28"/>
              </w:rPr>
            </m:ctrlPr>
          </m:barPr>
          <m:e>
            <m:sSub>
              <m:sSubPr>
                <m:ctrlPr>
                  <w:rPr>
                    <w:rFonts w:ascii="Cambria Math" w:hAnsi="Cambria Math"/>
                  </w:rPr>
                </m:ctrlPr>
              </m:sSubPr>
              <m:e>
                <m:r>
                  <w:rPr>
                    <w:rFonts w:ascii="Cambria Math" w:hAnsi="Cambria Math"/>
                    <w:lang w:val="en-US"/>
                  </w:rPr>
                  <m:t>T</m:t>
                </m:r>
              </m:e>
              <m:sub>
                <m:r>
                  <w:rPr>
                    <w:rFonts w:ascii="Cambria Math" w:hAnsi="Cambria Math"/>
                  </w:rPr>
                  <m:t>д2</m:t>
                </m:r>
              </m:sub>
            </m:sSub>
          </m:e>
        </m:bar>
      </m:oMath>
      <w:r w:rsidR="00D13460" w:rsidRPr="00440DC4">
        <w:rPr>
          <w:rFonts w:ascii="Times New Roman" w:hAnsi="Times New Roman"/>
          <w:noProof/>
          <w:sz w:val="28"/>
          <w:szCs w:val="28"/>
        </w:rPr>
        <w:t xml:space="preserve"> </w:t>
      </w:r>
      <w:r w:rsidRPr="00440DC4">
        <w:rPr>
          <w:rFonts w:ascii="Times New Roman" w:hAnsi="Times New Roman"/>
          <w:noProof/>
          <w:sz w:val="28"/>
          <w:szCs w:val="28"/>
        </w:rPr>
        <w:t xml:space="preserve">для соответствующего </w:t>
      </w:r>
      <w:r w:rsidR="00D13460" w:rsidRPr="00440DC4">
        <w:rPr>
          <w:rFonts w:ascii="Times New Roman" w:hAnsi="Times New Roman"/>
          <w:noProof/>
          <w:sz w:val="28"/>
          <w:szCs w:val="28"/>
        </w:rPr>
        <w:t>типа</w:t>
      </w:r>
      <w:r w:rsidRPr="00440DC4">
        <w:rPr>
          <w:rFonts w:ascii="Times New Roman" w:hAnsi="Times New Roman"/>
          <w:noProof/>
          <w:sz w:val="28"/>
          <w:szCs w:val="28"/>
        </w:rPr>
        <w:t xml:space="preserve"> оборудования</w:t>
      </w:r>
      <w:r w:rsidR="004B2672" w:rsidRPr="00440DC4">
        <w:rPr>
          <w:rFonts w:ascii="Times New Roman" w:hAnsi="Times New Roman"/>
          <w:noProof/>
          <w:sz w:val="28"/>
          <w:szCs w:val="28"/>
        </w:rPr>
        <w:t xml:space="preserve"> – формула (19)</w:t>
      </w:r>
      <w:r w:rsidRPr="00440DC4">
        <w:rPr>
          <w:rFonts w:ascii="Times New Roman" w:hAnsi="Times New Roman"/>
          <w:noProof/>
          <w:sz w:val="28"/>
          <w:szCs w:val="28"/>
        </w:rPr>
        <w:t>.</w:t>
      </w:r>
    </w:p>
    <w:p w14:paraId="6848960E" w14:textId="3908B6CD" w:rsidR="000132DA" w:rsidRPr="00440DC4" w:rsidRDefault="000132DA" w:rsidP="00440DC4">
      <w:pPr>
        <w:shd w:val="clear" w:color="auto" w:fill="FFFFFF" w:themeFill="background1"/>
        <w:spacing w:after="60" w:line="240" w:lineRule="auto"/>
        <w:ind w:firstLine="227"/>
        <w:jc w:val="both"/>
        <w:rPr>
          <w:rFonts w:ascii="Times New Roman" w:hAnsi="Times New Roman"/>
          <w:noProof/>
          <w:sz w:val="28"/>
          <w:szCs w:val="28"/>
        </w:rPr>
      </w:pPr>
      <w:r w:rsidRPr="00440DC4">
        <w:rPr>
          <w:rFonts w:ascii="Times New Roman" w:hAnsi="Times New Roman"/>
          <w:noProof/>
          <w:sz w:val="28"/>
          <w:szCs w:val="28"/>
        </w:rPr>
        <w:t>Проведённый анализ ориентирован на исследование чувствительности характеристик системы к варьированию:</w:t>
      </w:r>
    </w:p>
    <w:p w14:paraId="3B1F9F2C" w14:textId="5CD00192" w:rsidR="009C76CB" w:rsidRPr="00440DC4" w:rsidRDefault="00A9686C" w:rsidP="00440DC4">
      <w:pPr>
        <w:numPr>
          <w:ilvl w:val="0"/>
          <w:numId w:val="10"/>
        </w:numPr>
        <w:shd w:val="clear" w:color="auto" w:fill="FFFFFF" w:themeFill="background1"/>
        <w:spacing w:after="60" w:line="240" w:lineRule="auto"/>
        <w:ind w:left="538" w:hanging="357"/>
        <w:jc w:val="both"/>
        <w:rPr>
          <w:rFonts w:ascii="Times New Roman" w:hAnsi="Times New Roman"/>
          <w:noProof/>
          <w:sz w:val="28"/>
          <w:szCs w:val="28"/>
        </w:rPr>
      </w:pPr>
      <w:r w:rsidRPr="00440DC4">
        <w:rPr>
          <w:rFonts w:ascii="Times New Roman" w:hAnsi="Times New Roman"/>
          <w:noProof/>
          <w:sz w:val="28"/>
          <w:szCs w:val="28"/>
        </w:rPr>
        <w:t>параметр</w:t>
      </w:r>
      <w:r w:rsidR="00C2076E" w:rsidRPr="00440DC4">
        <w:rPr>
          <w:rFonts w:ascii="Times New Roman" w:hAnsi="Times New Roman"/>
          <w:noProof/>
          <w:sz w:val="28"/>
          <w:szCs w:val="28"/>
        </w:rPr>
        <w:t>а</w:t>
      </w:r>
      <w:r w:rsidRPr="00440DC4">
        <w:rPr>
          <w:rFonts w:ascii="Times New Roman" w:hAnsi="Times New Roman"/>
          <w:noProof/>
          <w:sz w:val="28"/>
          <w:szCs w:val="28"/>
        </w:rPr>
        <w:t xml:space="preserve"> регулирова</w:t>
      </w:r>
      <w:r w:rsidR="009C76CB" w:rsidRPr="00440DC4">
        <w:rPr>
          <w:rFonts w:ascii="Times New Roman" w:hAnsi="Times New Roman"/>
          <w:noProof/>
          <w:sz w:val="28"/>
          <w:szCs w:val="28"/>
        </w:rPr>
        <w:t xml:space="preserve">ния </w:t>
      </w:r>
      <w:r w:rsidR="00930443" w:rsidRPr="00440DC4">
        <w:rPr>
          <w:rFonts w:ascii="Times New Roman" w:hAnsi="Times New Roman"/>
          <w:noProof/>
          <w:sz w:val="28"/>
          <w:szCs w:val="28"/>
        </w:rPr>
        <w:t xml:space="preserve">доступом к каналу передачи </w:t>
      </w:r>
      <w:r w:rsidR="009C76CB" w:rsidRPr="00440DC4">
        <w:rPr>
          <w:rFonts w:ascii="Times New Roman" w:hAnsi="Times New Roman"/>
          <w:noProof/>
          <w:sz w:val="28"/>
          <w:szCs w:val="28"/>
        </w:rPr>
        <w:t xml:space="preserve"> </w:t>
      </w:r>
      <m:oMath>
        <m:sSub>
          <m:sSubPr>
            <m:ctrlPr>
              <w:rPr>
                <w:rFonts w:ascii="Cambria Math" w:hAnsi="Cambria Math"/>
                <w:i/>
                <w:spacing w:val="-4"/>
              </w:rPr>
            </m:ctrlPr>
          </m:sSubPr>
          <m:e>
            <m:r>
              <w:rPr>
                <w:rFonts w:ascii="Cambria Math" w:hAnsi="Cambria Math"/>
                <w:spacing w:val="-4"/>
              </w:rPr>
              <m:t>r</m:t>
            </m:r>
          </m:e>
          <m:sub>
            <m:r>
              <w:rPr>
                <w:rFonts w:ascii="Cambria Math" w:hAnsi="Cambria Math"/>
                <w:spacing w:val="-4"/>
              </w:rPr>
              <m:t>2</m:t>
            </m:r>
          </m:sub>
        </m:sSub>
      </m:oMath>
      <w:r w:rsidR="009C76CB" w:rsidRPr="00440DC4">
        <w:rPr>
          <w:rFonts w:ascii="Times New Roman" w:hAnsi="Times New Roman"/>
          <w:noProof/>
          <w:sz w:val="28"/>
          <w:szCs w:val="28"/>
        </w:rPr>
        <w:t xml:space="preserve"> </w:t>
      </w:r>
      <w:r w:rsidR="004B2672" w:rsidRPr="00440DC4">
        <w:rPr>
          <w:rFonts w:ascii="Times New Roman" w:hAnsi="Times New Roman"/>
          <w:noProof/>
          <w:sz w:val="28"/>
          <w:szCs w:val="28"/>
        </w:rPr>
        <w:t xml:space="preserve">– </w:t>
      </w:r>
      <w:r w:rsidR="009C76CB" w:rsidRPr="00440DC4">
        <w:rPr>
          <w:rFonts w:ascii="Times New Roman" w:hAnsi="Times New Roman"/>
          <w:noProof/>
          <w:sz w:val="28"/>
          <w:szCs w:val="28"/>
        </w:rPr>
        <w:t xml:space="preserve">коэффициент, определяющий относительный приоритет обработки </w:t>
      </w:r>
      <w:r w:rsidR="004F5C91" w:rsidRPr="00440DC4">
        <w:rPr>
          <w:rFonts w:ascii="Times New Roman" w:hAnsi="Times New Roman"/>
          <w:noProof/>
          <w:sz w:val="28"/>
          <w:szCs w:val="28"/>
        </w:rPr>
        <w:t>блоков</w:t>
      </w:r>
      <w:r w:rsidR="009C76CB" w:rsidRPr="00440DC4">
        <w:rPr>
          <w:rFonts w:ascii="Times New Roman" w:hAnsi="Times New Roman"/>
          <w:noProof/>
          <w:sz w:val="28"/>
          <w:szCs w:val="28"/>
        </w:rPr>
        <w:t xml:space="preserve"> от модулей второго типа по сравнению с первым. Этот параметр позволяет балансировать распределение ресурсов между задачами различной важности и критичности, влияя на характеристики задержек и вероятность своевременной обработки</w:t>
      </w:r>
      <w:r w:rsidR="007F4BA0" w:rsidRPr="00440DC4">
        <w:rPr>
          <w:rFonts w:ascii="Times New Roman" w:hAnsi="Times New Roman"/>
          <w:noProof/>
          <w:sz w:val="28"/>
          <w:szCs w:val="28"/>
        </w:rPr>
        <w:t>.</w:t>
      </w:r>
    </w:p>
    <w:p w14:paraId="69C82608" w14:textId="64673306" w:rsidR="009C76CB" w:rsidRPr="00440DC4" w:rsidRDefault="00A9686C" w:rsidP="00440DC4">
      <w:pPr>
        <w:numPr>
          <w:ilvl w:val="0"/>
          <w:numId w:val="10"/>
        </w:numPr>
        <w:shd w:val="clear" w:color="auto" w:fill="FFFFFF" w:themeFill="background1"/>
        <w:spacing w:after="60" w:line="240" w:lineRule="auto"/>
        <w:ind w:left="538" w:hanging="357"/>
        <w:jc w:val="both"/>
        <w:rPr>
          <w:rFonts w:ascii="Times New Roman" w:hAnsi="Times New Roman"/>
          <w:noProof/>
          <w:sz w:val="28"/>
          <w:szCs w:val="28"/>
        </w:rPr>
      </w:pPr>
      <w:r w:rsidRPr="00440DC4">
        <w:rPr>
          <w:rFonts w:ascii="Times New Roman" w:hAnsi="Times New Roman"/>
          <w:noProof/>
          <w:sz w:val="28"/>
          <w:szCs w:val="28"/>
        </w:rPr>
        <w:t>интенсивност</w:t>
      </w:r>
      <w:r w:rsidR="00C2076E" w:rsidRPr="00440DC4">
        <w:rPr>
          <w:rFonts w:ascii="Times New Roman" w:hAnsi="Times New Roman"/>
          <w:noProof/>
          <w:sz w:val="28"/>
          <w:szCs w:val="28"/>
        </w:rPr>
        <w:t>и</w:t>
      </w:r>
      <w:r w:rsidRPr="00440DC4">
        <w:rPr>
          <w:rFonts w:ascii="Times New Roman" w:hAnsi="Times New Roman"/>
          <w:noProof/>
          <w:sz w:val="28"/>
          <w:szCs w:val="28"/>
        </w:rPr>
        <w:t xml:space="preserve"> входного потока </w:t>
      </w:r>
      <w:r w:rsidR="009C76CB" w:rsidRPr="00440DC4">
        <w:rPr>
          <w:rFonts w:ascii="Times New Roman" w:hAnsi="Times New Roman"/>
          <w:noProof/>
          <w:sz w:val="28"/>
          <w:szCs w:val="28"/>
        </w:rPr>
        <w:t xml:space="preserve">заявок </w:t>
      </w:r>
      <m:oMath>
        <m:sSub>
          <m:sSubPr>
            <m:ctrlPr>
              <w:rPr>
                <w:rFonts w:ascii="Cambria Math" w:hAnsi="Cambria Math" w:cs="Times New Roman"/>
                <w:i/>
              </w:rPr>
            </m:ctrlPr>
          </m:sSubPr>
          <m:e>
            <m:r>
              <w:rPr>
                <w:rFonts w:ascii="Cambria Math" w:hAnsi="Cambria Math" w:cs="Times New Roman"/>
                <w:i/>
              </w:rPr>
              <w:sym w:font="Symbol" w:char="F06C"/>
            </m:r>
          </m:e>
          <m:sub>
            <m:r>
              <w:rPr>
                <w:rFonts w:ascii="Cambria Math" w:hAnsi="Cambria Math" w:cs="Times New Roman"/>
              </w:rPr>
              <m:t>1</m:t>
            </m:r>
          </m:sub>
        </m:sSub>
      </m:oMath>
      <w:r w:rsidR="004B2672" w:rsidRPr="00440DC4">
        <w:rPr>
          <w:rFonts w:ascii="Times New Roman" w:hAnsi="Times New Roman" w:cs="Times New Roman"/>
          <w:sz w:val="28"/>
          <w:szCs w:val="28"/>
        </w:rPr>
        <w:t>,</w:t>
      </w:r>
      <w:r w:rsidR="009C76CB" w:rsidRPr="00440DC4">
        <w:rPr>
          <w:rFonts w:ascii="Times New Roman" w:hAnsi="Times New Roman" w:cs="Times New Roman"/>
          <w:sz w:val="28"/>
          <w:szCs w:val="28"/>
        </w:rPr>
        <w:t xml:space="preserve"> </w:t>
      </w:r>
      <m:oMath>
        <m:sSub>
          <m:sSubPr>
            <m:ctrlPr>
              <w:rPr>
                <w:rFonts w:ascii="Cambria Math" w:hAnsi="Cambria Math" w:cs="Times New Roman"/>
                <w:i/>
              </w:rPr>
            </m:ctrlPr>
          </m:sSubPr>
          <m:e>
            <m:r>
              <w:rPr>
                <w:rFonts w:ascii="Cambria Math" w:hAnsi="Cambria Math" w:cs="Times New Roman"/>
                <w:i/>
              </w:rPr>
              <w:sym w:font="Symbol" w:char="F06C"/>
            </m:r>
          </m:e>
          <m:sub>
            <m:r>
              <w:rPr>
                <w:rFonts w:ascii="Cambria Math" w:hAnsi="Cambria Math" w:cs="Times New Roman"/>
              </w:rPr>
              <m:t>2</m:t>
            </m:r>
          </m:sub>
        </m:sSub>
      </m:oMath>
      <w:r w:rsidR="009C76CB" w:rsidRPr="00440DC4">
        <w:rPr>
          <w:rFonts w:ascii="Times New Roman" w:hAnsi="Times New Roman"/>
          <w:noProof/>
          <w:sz w:val="28"/>
          <w:szCs w:val="28"/>
        </w:rPr>
        <w:t xml:space="preserve"> </w:t>
      </w:r>
      <w:r w:rsidR="00B0396E" w:rsidRPr="00440DC4">
        <w:rPr>
          <w:rFonts w:ascii="Times New Roman" w:hAnsi="Times New Roman"/>
          <w:noProof/>
          <w:sz w:val="28"/>
          <w:szCs w:val="28"/>
        </w:rPr>
        <w:t xml:space="preserve">– </w:t>
      </w:r>
      <w:r w:rsidR="009C76CB" w:rsidRPr="00440DC4">
        <w:rPr>
          <w:rFonts w:ascii="Times New Roman" w:hAnsi="Times New Roman"/>
          <w:noProof/>
          <w:sz w:val="28"/>
          <w:szCs w:val="28"/>
        </w:rPr>
        <w:t xml:space="preserve">характеризует частоту генерации диагностических событий от соответствующих классов модулей. </w:t>
      </w:r>
      <w:r w:rsidR="009C76CB" w:rsidRPr="00440DC4">
        <w:rPr>
          <w:rFonts w:ascii="Times New Roman" w:hAnsi="Times New Roman"/>
          <w:noProof/>
          <w:sz w:val="28"/>
          <w:szCs w:val="28"/>
        </w:rPr>
        <w:lastRenderedPageBreak/>
        <w:t>Рост интенсивности приводит к увеличению очередей и времен ожидания, особенно в условиях ограниченной вычислительной и транспортной мощности.</w:t>
      </w:r>
    </w:p>
    <w:p w14:paraId="2D10B5B3" w14:textId="01B2D795" w:rsidR="006C127F" w:rsidRPr="00440DC4" w:rsidRDefault="006C127F" w:rsidP="00440DC4">
      <w:pPr>
        <w:shd w:val="clear" w:color="auto" w:fill="FFFFFF" w:themeFill="background1"/>
        <w:spacing w:after="60" w:line="240" w:lineRule="auto"/>
        <w:ind w:left="227"/>
        <w:jc w:val="both"/>
        <w:rPr>
          <w:rFonts w:ascii="Times New Roman" w:hAnsi="Times New Roman"/>
          <w:noProof/>
          <w:sz w:val="28"/>
          <w:szCs w:val="28"/>
        </w:rPr>
      </w:pPr>
      <w:r w:rsidRPr="00440DC4">
        <w:rPr>
          <w:rFonts w:ascii="Times New Roman" w:hAnsi="Times New Roman"/>
          <w:noProof/>
          <w:sz w:val="28"/>
          <w:szCs w:val="28"/>
        </w:rPr>
        <w:t>Исходные данные для расчета характеристик</w:t>
      </w:r>
      <w:r w:rsidR="004B2672" w:rsidRPr="00440DC4">
        <w:rPr>
          <w:rFonts w:ascii="Times New Roman" w:hAnsi="Times New Roman"/>
          <w:noProof/>
          <w:sz w:val="28"/>
          <w:szCs w:val="28"/>
        </w:rPr>
        <w:t xml:space="preserve"> представлены в таблице 2.</w:t>
      </w:r>
    </w:p>
    <w:p w14:paraId="5E82B8E9" w14:textId="04213460" w:rsidR="004B2672" w:rsidRPr="00440DC4" w:rsidRDefault="004B2672" w:rsidP="00440DC4">
      <w:pPr>
        <w:shd w:val="clear" w:color="auto" w:fill="FFFFFF" w:themeFill="background1"/>
        <w:spacing w:after="60" w:line="240" w:lineRule="auto"/>
        <w:jc w:val="center"/>
        <w:rPr>
          <w:rFonts w:asciiTheme="majorHAnsi" w:hAnsiTheme="majorHAnsi"/>
          <w:b/>
          <w:bCs/>
          <w:sz w:val="16"/>
          <w:szCs w:val="16"/>
        </w:rPr>
      </w:pPr>
      <w:r w:rsidRPr="00440DC4">
        <w:rPr>
          <w:rFonts w:asciiTheme="majorHAnsi" w:hAnsiTheme="majorHAnsi"/>
          <w:b/>
          <w:bCs/>
          <w:sz w:val="16"/>
          <w:szCs w:val="16"/>
        </w:rPr>
        <w:t xml:space="preserve">ТАБЛИЦА 2. </w:t>
      </w:r>
      <w:r w:rsidRPr="00440DC4">
        <w:rPr>
          <w:rFonts w:asciiTheme="majorHAnsi" w:hAnsiTheme="majorHAnsi"/>
          <w:b/>
          <w:bCs/>
          <w:noProof/>
          <w:sz w:val="16"/>
          <w:szCs w:val="16"/>
        </w:rPr>
        <w:t xml:space="preserve">Исходные данные для расчета вероятностно-временных характеристик </w:t>
      </w:r>
    </w:p>
    <w:p w14:paraId="57FCABC5" w14:textId="766384A2" w:rsidR="004B2672" w:rsidRPr="00440DC4" w:rsidRDefault="004B2672" w:rsidP="00440DC4">
      <w:pPr>
        <w:shd w:val="clear" w:color="auto" w:fill="FFFFFF" w:themeFill="background1"/>
        <w:spacing w:after="60" w:line="240" w:lineRule="auto"/>
        <w:jc w:val="center"/>
        <w:rPr>
          <w:rFonts w:asciiTheme="majorHAnsi" w:hAnsiTheme="majorHAnsi"/>
          <w:i/>
          <w:iCs/>
          <w:sz w:val="16"/>
          <w:szCs w:val="16"/>
          <w:lang w:val="en-US"/>
        </w:rPr>
      </w:pPr>
      <w:r w:rsidRPr="00440DC4">
        <w:rPr>
          <w:rFonts w:asciiTheme="majorHAnsi" w:hAnsiTheme="majorHAnsi"/>
          <w:i/>
          <w:iCs/>
          <w:sz w:val="16"/>
          <w:szCs w:val="16"/>
          <w:lang w:val="en-US"/>
        </w:rPr>
        <w:t>TABLE 2.</w:t>
      </w:r>
      <w:r w:rsidR="008E1308" w:rsidRPr="00440DC4">
        <w:rPr>
          <w:lang w:val="en-US"/>
        </w:rPr>
        <w:t xml:space="preserve"> </w:t>
      </w:r>
      <w:r w:rsidR="008E1308" w:rsidRPr="00440DC4">
        <w:rPr>
          <w:rFonts w:asciiTheme="majorHAnsi" w:hAnsiTheme="majorHAnsi"/>
          <w:i/>
          <w:iCs/>
          <w:sz w:val="16"/>
          <w:szCs w:val="16"/>
          <w:lang w:val="en-US"/>
        </w:rPr>
        <w:t>Initial data for the calculation of probabilistic-temporal characteristics</w:t>
      </w:r>
    </w:p>
    <w:tbl>
      <w:tblPr>
        <w:tblStyle w:val="100"/>
        <w:tblW w:w="0" w:type="auto"/>
        <w:jc w:val="center"/>
        <w:tblLook w:val="04A0" w:firstRow="1" w:lastRow="0" w:firstColumn="1" w:lastColumn="0" w:noHBand="0" w:noVBand="1"/>
      </w:tblPr>
      <w:tblGrid>
        <w:gridCol w:w="3416"/>
        <w:gridCol w:w="1399"/>
        <w:gridCol w:w="1234"/>
      </w:tblGrid>
      <w:tr w:rsidR="00C2076E" w:rsidRPr="00440DC4" w14:paraId="71DB8AE9" w14:textId="77777777" w:rsidTr="00156B32">
        <w:trPr>
          <w:jc w:val="center"/>
        </w:trPr>
        <w:tc>
          <w:tcPr>
            <w:tcW w:w="0" w:type="auto"/>
            <w:hideMark/>
          </w:tcPr>
          <w:p w14:paraId="10D508A4" w14:textId="77777777" w:rsidR="00C2076E" w:rsidRPr="00440DC4" w:rsidRDefault="00C2076E" w:rsidP="00440DC4">
            <w:pPr>
              <w:shd w:val="clear" w:color="auto" w:fill="FFFFFF" w:themeFill="background1"/>
              <w:jc w:val="center"/>
              <w:rPr>
                <w:rFonts w:ascii="Times New Roman" w:hAnsi="Times New Roman"/>
              </w:rPr>
            </w:pPr>
            <w:r w:rsidRPr="00440DC4">
              <w:rPr>
                <w:rFonts w:ascii="Times New Roman" w:hAnsi="Times New Roman"/>
              </w:rPr>
              <w:t>Параметр</w:t>
            </w:r>
          </w:p>
        </w:tc>
        <w:tc>
          <w:tcPr>
            <w:tcW w:w="1399" w:type="dxa"/>
            <w:hideMark/>
          </w:tcPr>
          <w:p w14:paraId="57B93C51" w14:textId="77777777" w:rsidR="00C2076E" w:rsidRPr="00440DC4" w:rsidRDefault="00C2076E" w:rsidP="00440DC4">
            <w:pPr>
              <w:shd w:val="clear" w:color="auto" w:fill="FFFFFF" w:themeFill="background1"/>
              <w:jc w:val="center"/>
              <w:rPr>
                <w:rFonts w:ascii="Times New Roman" w:hAnsi="Times New Roman"/>
              </w:rPr>
            </w:pPr>
            <w:r w:rsidRPr="00440DC4">
              <w:rPr>
                <w:rFonts w:ascii="Times New Roman" w:hAnsi="Times New Roman"/>
              </w:rPr>
              <w:t>Диапазон значений</w:t>
            </w:r>
          </w:p>
        </w:tc>
        <w:tc>
          <w:tcPr>
            <w:tcW w:w="1234" w:type="dxa"/>
            <w:hideMark/>
          </w:tcPr>
          <w:p w14:paraId="784BC6DD" w14:textId="77777777" w:rsidR="00C2076E" w:rsidRPr="00440DC4" w:rsidRDefault="00C2076E" w:rsidP="00440DC4">
            <w:pPr>
              <w:shd w:val="clear" w:color="auto" w:fill="FFFFFF" w:themeFill="background1"/>
              <w:jc w:val="center"/>
              <w:rPr>
                <w:rFonts w:ascii="Times New Roman" w:hAnsi="Times New Roman"/>
              </w:rPr>
            </w:pPr>
            <w:r w:rsidRPr="00440DC4">
              <w:rPr>
                <w:rFonts w:ascii="Times New Roman" w:hAnsi="Times New Roman"/>
              </w:rPr>
              <w:t>Единица измерения</w:t>
            </w:r>
          </w:p>
        </w:tc>
      </w:tr>
      <w:tr w:rsidR="00C2076E" w:rsidRPr="00440DC4" w14:paraId="56B334BD" w14:textId="77777777" w:rsidTr="00156B32">
        <w:trPr>
          <w:jc w:val="center"/>
        </w:trPr>
        <w:tc>
          <w:tcPr>
            <w:tcW w:w="0" w:type="auto"/>
            <w:hideMark/>
          </w:tcPr>
          <w:p w14:paraId="0E6D032F" w14:textId="77777777" w:rsidR="00C2076E" w:rsidRPr="00440DC4" w:rsidRDefault="00C2076E" w:rsidP="00440DC4">
            <w:pPr>
              <w:shd w:val="clear" w:color="auto" w:fill="FFFFFF" w:themeFill="background1"/>
              <w:rPr>
                <w:rFonts w:ascii="Times New Roman" w:hAnsi="Times New Roman"/>
              </w:rPr>
            </w:pPr>
            <w:r w:rsidRPr="00440DC4">
              <w:rPr>
                <w:rFonts w:ascii="Times New Roman" w:hAnsi="Times New Roman"/>
              </w:rPr>
              <w:t>Интенсивность потока КАМ-1</w:t>
            </w:r>
          </w:p>
        </w:tc>
        <w:tc>
          <w:tcPr>
            <w:tcW w:w="1399" w:type="dxa"/>
            <w:hideMark/>
          </w:tcPr>
          <w:p w14:paraId="071FE357" w14:textId="7DE5D474" w:rsidR="00C2076E" w:rsidRPr="00440DC4" w:rsidRDefault="00E205E7" w:rsidP="00440DC4">
            <w:pPr>
              <w:shd w:val="clear" w:color="auto" w:fill="FFFFFF" w:themeFill="background1"/>
              <w:jc w:val="center"/>
              <w:rPr>
                <w:rFonts w:ascii="Times New Roman" w:hAnsi="Times New Roman"/>
              </w:rPr>
            </w:pPr>
            <w:r w:rsidRPr="00440DC4">
              <w:rPr>
                <w:rFonts w:ascii="Times New Roman" w:hAnsi="Times New Roman"/>
                <w:lang w:val="en-US"/>
              </w:rPr>
              <w:t xml:space="preserve">0 - </w:t>
            </w:r>
            <w:r w:rsidR="006F1E4E" w:rsidRPr="00440DC4">
              <w:rPr>
                <w:rFonts w:ascii="Times New Roman" w:hAnsi="Times New Roman"/>
                <w:lang w:val="en-US"/>
              </w:rPr>
              <w:t>2</w:t>
            </w:r>
            <w:r w:rsidRPr="00440DC4">
              <w:rPr>
                <w:rFonts w:ascii="Times New Roman" w:hAnsi="Times New Roman"/>
                <w:lang w:val="en-US"/>
              </w:rPr>
              <w:t>600</w:t>
            </w:r>
          </w:p>
        </w:tc>
        <w:tc>
          <w:tcPr>
            <w:tcW w:w="1234" w:type="dxa"/>
            <w:hideMark/>
          </w:tcPr>
          <w:p w14:paraId="6D613C19" w14:textId="77777777" w:rsidR="00C2076E" w:rsidRPr="00440DC4" w:rsidRDefault="00C2076E" w:rsidP="00440DC4">
            <w:pPr>
              <w:shd w:val="clear" w:color="auto" w:fill="FFFFFF" w:themeFill="background1"/>
              <w:rPr>
                <w:rFonts w:ascii="Times New Roman" w:hAnsi="Times New Roman"/>
              </w:rPr>
            </w:pPr>
            <w:r w:rsidRPr="00440DC4">
              <w:rPr>
                <w:rFonts w:ascii="Times New Roman" w:hAnsi="Times New Roman"/>
              </w:rPr>
              <w:t>пакетов/с</w:t>
            </w:r>
          </w:p>
        </w:tc>
      </w:tr>
      <w:tr w:rsidR="00C2076E" w:rsidRPr="00440DC4" w14:paraId="616F77CE" w14:textId="77777777" w:rsidTr="00156B32">
        <w:trPr>
          <w:jc w:val="center"/>
        </w:trPr>
        <w:tc>
          <w:tcPr>
            <w:tcW w:w="0" w:type="auto"/>
            <w:hideMark/>
          </w:tcPr>
          <w:p w14:paraId="33FB0D94" w14:textId="77777777" w:rsidR="00C2076E" w:rsidRPr="00440DC4" w:rsidRDefault="00C2076E" w:rsidP="00440DC4">
            <w:pPr>
              <w:shd w:val="clear" w:color="auto" w:fill="FFFFFF" w:themeFill="background1"/>
              <w:rPr>
                <w:rFonts w:ascii="Times New Roman" w:hAnsi="Times New Roman"/>
              </w:rPr>
            </w:pPr>
            <w:r w:rsidRPr="00440DC4">
              <w:rPr>
                <w:rFonts w:ascii="Times New Roman" w:hAnsi="Times New Roman"/>
              </w:rPr>
              <w:t>Интенсивность потока КАМ-2</w:t>
            </w:r>
          </w:p>
        </w:tc>
        <w:tc>
          <w:tcPr>
            <w:tcW w:w="1399" w:type="dxa"/>
            <w:hideMark/>
          </w:tcPr>
          <w:p w14:paraId="4144B537" w14:textId="245CD295" w:rsidR="00C2076E" w:rsidRPr="00440DC4" w:rsidRDefault="00E205E7" w:rsidP="00440DC4">
            <w:pPr>
              <w:shd w:val="clear" w:color="auto" w:fill="FFFFFF" w:themeFill="background1"/>
              <w:jc w:val="center"/>
              <w:rPr>
                <w:rFonts w:ascii="Times New Roman" w:hAnsi="Times New Roman"/>
                <w:lang w:val="en-US"/>
              </w:rPr>
            </w:pPr>
            <w:r w:rsidRPr="00440DC4">
              <w:rPr>
                <w:rFonts w:ascii="Times New Roman" w:hAnsi="Times New Roman"/>
                <w:lang w:val="en-US"/>
              </w:rPr>
              <w:t>0 - 1000</w:t>
            </w:r>
          </w:p>
        </w:tc>
        <w:tc>
          <w:tcPr>
            <w:tcW w:w="1234" w:type="dxa"/>
            <w:hideMark/>
          </w:tcPr>
          <w:p w14:paraId="03E8DFA4" w14:textId="77777777" w:rsidR="00C2076E" w:rsidRPr="00440DC4" w:rsidRDefault="00C2076E" w:rsidP="00440DC4">
            <w:pPr>
              <w:shd w:val="clear" w:color="auto" w:fill="FFFFFF" w:themeFill="background1"/>
              <w:rPr>
                <w:rFonts w:ascii="Times New Roman" w:hAnsi="Times New Roman"/>
              </w:rPr>
            </w:pPr>
            <w:r w:rsidRPr="00440DC4">
              <w:rPr>
                <w:rFonts w:ascii="Times New Roman" w:hAnsi="Times New Roman"/>
              </w:rPr>
              <w:t>пакетов/с</w:t>
            </w:r>
          </w:p>
        </w:tc>
      </w:tr>
      <w:tr w:rsidR="00C2076E" w:rsidRPr="00440DC4" w14:paraId="40853CA3" w14:textId="77777777" w:rsidTr="00156B32">
        <w:trPr>
          <w:jc w:val="center"/>
        </w:trPr>
        <w:tc>
          <w:tcPr>
            <w:tcW w:w="0" w:type="auto"/>
            <w:hideMark/>
          </w:tcPr>
          <w:p w14:paraId="0C540A28" w14:textId="77777777" w:rsidR="00C2076E" w:rsidRPr="00440DC4" w:rsidRDefault="00C2076E" w:rsidP="00440DC4">
            <w:pPr>
              <w:shd w:val="clear" w:color="auto" w:fill="FFFFFF" w:themeFill="background1"/>
              <w:rPr>
                <w:rFonts w:ascii="Times New Roman" w:hAnsi="Times New Roman"/>
              </w:rPr>
            </w:pPr>
            <w:r w:rsidRPr="00440DC4">
              <w:rPr>
                <w:rFonts w:ascii="Times New Roman" w:hAnsi="Times New Roman"/>
              </w:rPr>
              <w:t>Количество модулей КАМ-1</w:t>
            </w:r>
          </w:p>
        </w:tc>
        <w:tc>
          <w:tcPr>
            <w:tcW w:w="1399" w:type="dxa"/>
            <w:hideMark/>
          </w:tcPr>
          <w:p w14:paraId="0F165EBA" w14:textId="617A9EBF" w:rsidR="00C2076E" w:rsidRPr="00440DC4" w:rsidRDefault="006F1E4E" w:rsidP="00440DC4">
            <w:pPr>
              <w:shd w:val="clear" w:color="auto" w:fill="FFFFFF" w:themeFill="background1"/>
              <w:jc w:val="center"/>
              <w:rPr>
                <w:rFonts w:ascii="Times New Roman" w:hAnsi="Times New Roman"/>
                <w:lang w:val="en-US"/>
              </w:rPr>
            </w:pPr>
            <w:r w:rsidRPr="00440DC4">
              <w:rPr>
                <w:rFonts w:ascii="Times New Roman" w:hAnsi="Times New Roman"/>
                <w:lang w:val="en-US"/>
              </w:rPr>
              <w:t>4</w:t>
            </w:r>
          </w:p>
        </w:tc>
        <w:tc>
          <w:tcPr>
            <w:tcW w:w="1234" w:type="dxa"/>
            <w:hideMark/>
          </w:tcPr>
          <w:p w14:paraId="683CAFE7" w14:textId="77777777" w:rsidR="00C2076E" w:rsidRPr="00440DC4" w:rsidRDefault="00C2076E" w:rsidP="00440DC4">
            <w:pPr>
              <w:shd w:val="clear" w:color="auto" w:fill="FFFFFF" w:themeFill="background1"/>
              <w:rPr>
                <w:rFonts w:ascii="Times New Roman" w:hAnsi="Times New Roman"/>
              </w:rPr>
            </w:pPr>
            <w:r w:rsidRPr="00440DC4">
              <w:rPr>
                <w:rFonts w:ascii="Times New Roman" w:hAnsi="Times New Roman"/>
              </w:rPr>
              <w:t>шт.</w:t>
            </w:r>
          </w:p>
        </w:tc>
      </w:tr>
      <w:tr w:rsidR="00C2076E" w:rsidRPr="00440DC4" w14:paraId="572E7E24" w14:textId="77777777" w:rsidTr="00156B32">
        <w:trPr>
          <w:jc w:val="center"/>
        </w:trPr>
        <w:tc>
          <w:tcPr>
            <w:tcW w:w="0" w:type="auto"/>
            <w:hideMark/>
          </w:tcPr>
          <w:p w14:paraId="5274002C" w14:textId="77777777" w:rsidR="00C2076E" w:rsidRPr="00440DC4" w:rsidRDefault="00C2076E" w:rsidP="00440DC4">
            <w:pPr>
              <w:shd w:val="clear" w:color="auto" w:fill="FFFFFF" w:themeFill="background1"/>
              <w:rPr>
                <w:rFonts w:ascii="Times New Roman" w:hAnsi="Times New Roman"/>
              </w:rPr>
            </w:pPr>
            <w:r w:rsidRPr="00440DC4">
              <w:rPr>
                <w:rFonts w:ascii="Times New Roman" w:hAnsi="Times New Roman"/>
              </w:rPr>
              <w:t>Количество модулей КАМ-2</w:t>
            </w:r>
          </w:p>
        </w:tc>
        <w:tc>
          <w:tcPr>
            <w:tcW w:w="1399" w:type="dxa"/>
            <w:hideMark/>
          </w:tcPr>
          <w:p w14:paraId="47377259" w14:textId="17837225" w:rsidR="00C2076E" w:rsidRPr="00440DC4" w:rsidRDefault="006F1E4E" w:rsidP="00440DC4">
            <w:pPr>
              <w:shd w:val="clear" w:color="auto" w:fill="FFFFFF" w:themeFill="background1"/>
              <w:jc w:val="center"/>
              <w:rPr>
                <w:rFonts w:ascii="Times New Roman" w:hAnsi="Times New Roman"/>
                <w:lang w:val="en-US"/>
              </w:rPr>
            </w:pPr>
            <w:r w:rsidRPr="00440DC4">
              <w:rPr>
                <w:rFonts w:ascii="Times New Roman" w:hAnsi="Times New Roman"/>
                <w:lang w:val="en-US"/>
              </w:rPr>
              <w:t>4</w:t>
            </w:r>
          </w:p>
        </w:tc>
        <w:tc>
          <w:tcPr>
            <w:tcW w:w="1234" w:type="dxa"/>
            <w:hideMark/>
          </w:tcPr>
          <w:p w14:paraId="352A9C6B" w14:textId="77777777" w:rsidR="00C2076E" w:rsidRPr="00440DC4" w:rsidRDefault="00C2076E" w:rsidP="00440DC4">
            <w:pPr>
              <w:shd w:val="clear" w:color="auto" w:fill="FFFFFF" w:themeFill="background1"/>
              <w:rPr>
                <w:rFonts w:ascii="Times New Roman" w:hAnsi="Times New Roman"/>
              </w:rPr>
            </w:pPr>
            <w:r w:rsidRPr="00440DC4">
              <w:rPr>
                <w:rFonts w:ascii="Times New Roman" w:hAnsi="Times New Roman"/>
              </w:rPr>
              <w:t>шт.</w:t>
            </w:r>
          </w:p>
        </w:tc>
      </w:tr>
      <w:tr w:rsidR="00C2076E" w:rsidRPr="00440DC4" w14:paraId="49D8AAB5" w14:textId="77777777" w:rsidTr="00156B32">
        <w:trPr>
          <w:jc w:val="center"/>
        </w:trPr>
        <w:tc>
          <w:tcPr>
            <w:tcW w:w="0" w:type="auto"/>
            <w:hideMark/>
          </w:tcPr>
          <w:p w14:paraId="2DAA048B" w14:textId="6CA447B1" w:rsidR="00C2076E" w:rsidRPr="00440DC4" w:rsidRDefault="00C2076E" w:rsidP="00440DC4">
            <w:pPr>
              <w:shd w:val="clear" w:color="auto" w:fill="FFFFFF" w:themeFill="background1"/>
              <w:rPr>
                <w:rFonts w:ascii="Times New Roman" w:hAnsi="Times New Roman"/>
              </w:rPr>
            </w:pPr>
            <w:r w:rsidRPr="00440DC4">
              <w:rPr>
                <w:rFonts w:ascii="Times New Roman" w:hAnsi="Times New Roman"/>
              </w:rPr>
              <w:t>Параметр регулирования</w:t>
            </w:r>
          </w:p>
        </w:tc>
        <w:tc>
          <w:tcPr>
            <w:tcW w:w="1399" w:type="dxa"/>
            <w:hideMark/>
          </w:tcPr>
          <w:p w14:paraId="6E7D1DB0" w14:textId="6D40D25E" w:rsidR="00C2076E" w:rsidRPr="00440DC4" w:rsidRDefault="006F1E4E" w:rsidP="00440DC4">
            <w:pPr>
              <w:shd w:val="clear" w:color="auto" w:fill="FFFFFF" w:themeFill="background1"/>
              <w:jc w:val="center"/>
              <w:rPr>
                <w:rFonts w:ascii="Times New Roman" w:hAnsi="Times New Roman"/>
                <w:lang w:val="en-US"/>
              </w:rPr>
            </w:pPr>
            <w:r w:rsidRPr="00440DC4">
              <w:rPr>
                <w:rFonts w:ascii="Times New Roman" w:hAnsi="Times New Roman"/>
                <w:lang w:val="en-US"/>
              </w:rPr>
              <w:t>1</w:t>
            </w:r>
            <w:r w:rsidR="00E205E7" w:rsidRPr="00440DC4">
              <w:rPr>
                <w:rFonts w:ascii="Times New Roman" w:hAnsi="Times New Roman"/>
                <w:lang w:val="en-US"/>
              </w:rPr>
              <w:t>, 2, 3, 5</w:t>
            </w:r>
          </w:p>
        </w:tc>
        <w:tc>
          <w:tcPr>
            <w:tcW w:w="1234" w:type="dxa"/>
            <w:hideMark/>
          </w:tcPr>
          <w:p w14:paraId="50E8D6EE" w14:textId="77777777" w:rsidR="00C2076E" w:rsidRPr="00440DC4" w:rsidRDefault="00C2076E" w:rsidP="00440DC4">
            <w:pPr>
              <w:shd w:val="clear" w:color="auto" w:fill="FFFFFF" w:themeFill="background1"/>
              <w:rPr>
                <w:rFonts w:ascii="Times New Roman" w:hAnsi="Times New Roman"/>
              </w:rPr>
            </w:pPr>
            <w:r w:rsidRPr="00440DC4">
              <w:rPr>
                <w:rFonts w:ascii="Times New Roman" w:hAnsi="Times New Roman"/>
              </w:rPr>
              <w:t>-</w:t>
            </w:r>
          </w:p>
        </w:tc>
      </w:tr>
      <w:tr w:rsidR="00C2076E" w:rsidRPr="00440DC4" w14:paraId="731C450B" w14:textId="77777777" w:rsidTr="00156B32">
        <w:trPr>
          <w:jc w:val="center"/>
        </w:trPr>
        <w:tc>
          <w:tcPr>
            <w:tcW w:w="0" w:type="auto"/>
            <w:hideMark/>
          </w:tcPr>
          <w:p w14:paraId="1819C809" w14:textId="601DA934" w:rsidR="00C2076E" w:rsidRPr="00440DC4" w:rsidRDefault="00C2076E" w:rsidP="00440DC4">
            <w:pPr>
              <w:shd w:val="clear" w:color="auto" w:fill="FFFFFF" w:themeFill="background1"/>
              <w:rPr>
                <w:rFonts w:ascii="Times New Roman" w:hAnsi="Times New Roman"/>
              </w:rPr>
            </w:pPr>
            <w:r w:rsidRPr="00440DC4">
              <w:rPr>
                <w:rFonts w:ascii="Times New Roman" w:hAnsi="Times New Roman"/>
              </w:rPr>
              <w:t>Производительность сервера</w:t>
            </w:r>
          </w:p>
        </w:tc>
        <w:tc>
          <w:tcPr>
            <w:tcW w:w="1399" w:type="dxa"/>
            <w:hideMark/>
          </w:tcPr>
          <w:p w14:paraId="301BB26C" w14:textId="5C7051B8" w:rsidR="00C2076E" w:rsidRPr="00440DC4" w:rsidRDefault="00C2076E" w:rsidP="00440DC4">
            <w:pPr>
              <w:shd w:val="clear" w:color="auto" w:fill="FFFFFF" w:themeFill="background1"/>
              <w:jc w:val="center"/>
              <w:rPr>
                <w:rFonts w:ascii="Times New Roman" w:hAnsi="Times New Roman"/>
              </w:rPr>
            </w:pPr>
            <w:r w:rsidRPr="00440DC4">
              <w:rPr>
                <w:rFonts w:ascii="Times New Roman" w:hAnsi="Times New Roman"/>
              </w:rPr>
              <w:t>1</w:t>
            </w:r>
            <w:r w:rsidR="00156B32" w:rsidRPr="00440DC4">
              <w:rPr>
                <w:rFonts w:ascii="Times New Roman" w:hAnsi="Times New Roman"/>
              </w:rPr>
              <w:t>5</w:t>
            </w:r>
            <w:r w:rsidRPr="00440DC4">
              <w:rPr>
                <w:rFonts w:ascii="Times New Roman" w:hAnsi="Times New Roman"/>
              </w:rPr>
              <w:t xml:space="preserve">0.0 </w:t>
            </w:r>
          </w:p>
        </w:tc>
        <w:tc>
          <w:tcPr>
            <w:tcW w:w="1234" w:type="dxa"/>
            <w:hideMark/>
          </w:tcPr>
          <w:p w14:paraId="3198B912" w14:textId="77777777" w:rsidR="00C2076E" w:rsidRPr="00440DC4" w:rsidRDefault="00C2076E" w:rsidP="00440DC4">
            <w:pPr>
              <w:shd w:val="clear" w:color="auto" w:fill="FFFFFF" w:themeFill="background1"/>
              <w:rPr>
                <w:rFonts w:ascii="Times New Roman" w:hAnsi="Times New Roman"/>
              </w:rPr>
            </w:pPr>
            <w:r w:rsidRPr="00440DC4">
              <w:rPr>
                <w:rFonts w:ascii="Times New Roman" w:hAnsi="Times New Roman"/>
              </w:rPr>
              <w:t>пакетов/с</w:t>
            </w:r>
          </w:p>
        </w:tc>
      </w:tr>
      <w:tr w:rsidR="00C2076E" w:rsidRPr="00440DC4" w14:paraId="141FC4D1" w14:textId="77777777" w:rsidTr="00156B32">
        <w:trPr>
          <w:jc w:val="center"/>
        </w:trPr>
        <w:tc>
          <w:tcPr>
            <w:tcW w:w="0" w:type="auto"/>
            <w:hideMark/>
          </w:tcPr>
          <w:p w14:paraId="1E91A332" w14:textId="77777777" w:rsidR="00C2076E" w:rsidRPr="00440DC4" w:rsidRDefault="00C2076E" w:rsidP="00440DC4">
            <w:pPr>
              <w:shd w:val="clear" w:color="auto" w:fill="FFFFFF" w:themeFill="background1"/>
              <w:rPr>
                <w:rFonts w:ascii="Times New Roman" w:hAnsi="Times New Roman"/>
              </w:rPr>
            </w:pPr>
            <w:r w:rsidRPr="00440DC4">
              <w:rPr>
                <w:rFonts w:ascii="Times New Roman" w:hAnsi="Times New Roman"/>
              </w:rPr>
              <w:t>Длина пакета КАМ-1</w:t>
            </w:r>
          </w:p>
        </w:tc>
        <w:tc>
          <w:tcPr>
            <w:tcW w:w="1399" w:type="dxa"/>
            <w:hideMark/>
          </w:tcPr>
          <w:p w14:paraId="542E73BA" w14:textId="5BFBDAE1" w:rsidR="00C2076E" w:rsidRPr="00440DC4" w:rsidRDefault="00C2076E" w:rsidP="00440DC4">
            <w:pPr>
              <w:shd w:val="clear" w:color="auto" w:fill="FFFFFF" w:themeFill="background1"/>
              <w:jc w:val="center"/>
              <w:rPr>
                <w:rFonts w:ascii="Times New Roman" w:hAnsi="Times New Roman"/>
              </w:rPr>
            </w:pPr>
            <w:r w:rsidRPr="00440DC4">
              <w:rPr>
                <w:rFonts w:ascii="Times New Roman" w:hAnsi="Times New Roman"/>
              </w:rPr>
              <w:t xml:space="preserve">4096 </w:t>
            </w:r>
          </w:p>
        </w:tc>
        <w:tc>
          <w:tcPr>
            <w:tcW w:w="1234" w:type="dxa"/>
            <w:hideMark/>
          </w:tcPr>
          <w:p w14:paraId="151A9A1D" w14:textId="77777777" w:rsidR="00C2076E" w:rsidRPr="00440DC4" w:rsidRDefault="00C2076E" w:rsidP="00440DC4">
            <w:pPr>
              <w:shd w:val="clear" w:color="auto" w:fill="FFFFFF" w:themeFill="background1"/>
              <w:rPr>
                <w:rFonts w:ascii="Times New Roman" w:hAnsi="Times New Roman"/>
              </w:rPr>
            </w:pPr>
            <w:r w:rsidRPr="00440DC4">
              <w:rPr>
                <w:rFonts w:ascii="Times New Roman" w:hAnsi="Times New Roman"/>
              </w:rPr>
              <w:t>бит</w:t>
            </w:r>
          </w:p>
        </w:tc>
      </w:tr>
      <w:tr w:rsidR="00C2076E" w:rsidRPr="00440DC4" w14:paraId="5A40AD83" w14:textId="77777777" w:rsidTr="00156B32">
        <w:trPr>
          <w:jc w:val="center"/>
        </w:trPr>
        <w:tc>
          <w:tcPr>
            <w:tcW w:w="0" w:type="auto"/>
            <w:hideMark/>
          </w:tcPr>
          <w:p w14:paraId="21CE3B34" w14:textId="77777777" w:rsidR="00C2076E" w:rsidRPr="00440DC4" w:rsidRDefault="00C2076E" w:rsidP="00440DC4">
            <w:pPr>
              <w:shd w:val="clear" w:color="auto" w:fill="FFFFFF" w:themeFill="background1"/>
              <w:rPr>
                <w:rFonts w:ascii="Times New Roman" w:hAnsi="Times New Roman"/>
              </w:rPr>
            </w:pPr>
            <w:r w:rsidRPr="00440DC4">
              <w:rPr>
                <w:rFonts w:ascii="Times New Roman" w:hAnsi="Times New Roman"/>
              </w:rPr>
              <w:t>Длина пакета КАМ-2</w:t>
            </w:r>
          </w:p>
        </w:tc>
        <w:tc>
          <w:tcPr>
            <w:tcW w:w="1399" w:type="dxa"/>
            <w:hideMark/>
          </w:tcPr>
          <w:p w14:paraId="7FC1F2FB" w14:textId="63B72E84" w:rsidR="00C2076E" w:rsidRPr="00440DC4" w:rsidRDefault="00156B32" w:rsidP="00440DC4">
            <w:pPr>
              <w:shd w:val="clear" w:color="auto" w:fill="FFFFFF" w:themeFill="background1"/>
              <w:jc w:val="center"/>
              <w:rPr>
                <w:rFonts w:ascii="Times New Roman" w:hAnsi="Times New Roman"/>
              </w:rPr>
            </w:pPr>
            <w:r w:rsidRPr="00440DC4">
              <w:rPr>
                <w:rFonts w:ascii="Times New Roman" w:hAnsi="Times New Roman"/>
              </w:rPr>
              <w:t>1024</w:t>
            </w:r>
          </w:p>
        </w:tc>
        <w:tc>
          <w:tcPr>
            <w:tcW w:w="1234" w:type="dxa"/>
            <w:hideMark/>
          </w:tcPr>
          <w:p w14:paraId="4E93971F" w14:textId="77777777" w:rsidR="00C2076E" w:rsidRPr="00440DC4" w:rsidRDefault="00C2076E" w:rsidP="00440DC4">
            <w:pPr>
              <w:shd w:val="clear" w:color="auto" w:fill="FFFFFF" w:themeFill="background1"/>
              <w:rPr>
                <w:rFonts w:ascii="Times New Roman" w:hAnsi="Times New Roman"/>
              </w:rPr>
            </w:pPr>
            <w:r w:rsidRPr="00440DC4">
              <w:rPr>
                <w:rFonts w:ascii="Times New Roman" w:hAnsi="Times New Roman"/>
              </w:rPr>
              <w:t>бит</w:t>
            </w:r>
          </w:p>
        </w:tc>
      </w:tr>
      <w:tr w:rsidR="00C2076E" w:rsidRPr="00440DC4" w14:paraId="49D2232F" w14:textId="77777777" w:rsidTr="00156B32">
        <w:trPr>
          <w:jc w:val="center"/>
        </w:trPr>
        <w:tc>
          <w:tcPr>
            <w:tcW w:w="0" w:type="auto"/>
            <w:hideMark/>
          </w:tcPr>
          <w:p w14:paraId="7E4D6D00" w14:textId="051A07ED" w:rsidR="00C2076E" w:rsidRPr="00440DC4" w:rsidRDefault="00C2076E" w:rsidP="00440DC4">
            <w:pPr>
              <w:shd w:val="clear" w:color="auto" w:fill="FFFFFF" w:themeFill="background1"/>
              <w:rPr>
                <w:rFonts w:ascii="Times New Roman" w:hAnsi="Times New Roman"/>
              </w:rPr>
            </w:pPr>
            <w:r w:rsidRPr="00440DC4">
              <w:rPr>
                <w:rFonts w:ascii="Times New Roman" w:hAnsi="Times New Roman"/>
              </w:rPr>
              <w:t>Скорость шины</w:t>
            </w:r>
          </w:p>
        </w:tc>
        <w:tc>
          <w:tcPr>
            <w:tcW w:w="1399" w:type="dxa"/>
            <w:hideMark/>
          </w:tcPr>
          <w:p w14:paraId="7B5BA736" w14:textId="63A97289" w:rsidR="00C2076E" w:rsidRPr="00440DC4" w:rsidRDefault="006F1E4E" w:rsidP="00440DC4">
            <w:pPr>
              <w:shd w:val="clear" w:color="auto" w:fill="FFFFFF" w:themeFill="background1"/>
              <w:jc w:val="center"/>
              <w:rPr>
                <w:rFonts w:ascii="Times New Roman" w:hAnsi="Times New Roman"/>
                <w:lang w:val="en-US"/>
              </w:rPr>
            </w:pPr>
            <w:r w:rsidRPr="00440DC4">
              <w:rPr>
                <w:rFonts w:ascii="Times New Roman" w:hAnsi="Times New Roman"/>
                <w:lang w:val="en-US"/>
              </w:rPr>
              <w:t>10e6</w:t>
            </w:r>
          </w:p>
        </w:tc>
        <w:tc>
          <w:tcPr>
            <w:tcW w:w="1234" w:type="dxa"/>
            <w:hideMark/>
          </w:tcPr>
          <w:p w14:paraId="062AB988" w14:textId="77777777" w:rsidR="00C2076E" w:rsidRPr="00440DC4" w:rsidRDefault="00C2076E" w:rsidP="00440DC4">
            <w:pPr>
              <w:shd w:val="clear" w:color="auto" w:fill="FFFFFF" w:themeFill="background1"/>
              <w:rPr>
                <w:rFonts w:ascii="Times New Roman" w:hAnsi="Times New Roman"/>
              </w:rPr>
            </w:pPr>
            <w:r w:rsidRPr="00440DC4">
              <w:rPr>
                <w:rFonts w:ascii="Times New Roman" w:hAnsi="Times New Roman"/>
              </w:rPr>
              <w:t>Мбит/с</w:t>
            </w:r>
          </w:p>
        </w:tc>
      </w:tr>
      <w:tr w:rsidR="00C2076E" w:rsidRPr="00440DC4" w14:paraId="380DF453" w14:textId="77777777" w:rsidTr="00156B32">
        <w:trPr>
          <w:jc w:val="center"/>
        </w:trPr>
        <w:tc>
          <w:tcPr>
            <w:tcW w:w="0" w:type="auto"/>
            <w:hideMark/>
          </w:tcPr>
          <w:p w14:paraId="1D9CAA74" w14:textId="52AEBF47" w:rsidR="00C2076E" w:rsidRPr="00440DC4" w:rsidRDefault="00C2076E" w:rsidP="00440DC4">
            <w:pPr>
              <w:shd w:val="clear" w:color="auto" w:fill="FFFFFF" w:themeFill="background1"/>
              <w:rPr>
                <w:rFonts w:ascii="Times New Roman" w:hAnsi="Times New Roman"/>
              </w:rPr>
            </w:pPr>
            <w:r w:rsidRPr="00440DC4">
              <w:rPr>
                <w:rFonts w:ascii="Times New Roman" w:hAnsi="Times New Roman"/>
              </w:rPr>
              <w:t>Допустимое время обработки КАМ-1</w:t>
            </w:r>
          </w:p>
        </w:tc>
        <w:tc>
          <w:tcPr>
            <w:tcW w:w="1399" w:type="dxa"/>
            <w:hideMark/>
          </w:tcPr>
          <w:p w14:paraId="1E43D898" w14:textId="1DC80F8F" w:rsidR="00C2076E" w:rsidRPr="00440DC4" w:rsidRDefault="00C2076E" w:rsidP="00440DC4">
            <w:pPr>
              <w:shd w:val="clear" w:color="auto" w:fill="FFFFFF" w:themeFill="background1"/>
              <w:jc w:val="center"/>
              <w:rPr>
                <w:rFonts w:ascii="Times New Roman" w:hAnsi="Times New Roman"/>
                <w:lang w:val="en-US"/>
              </w:rPr>
            </w:pPr>
            <w:r w:rsidRPr="00440DC4">
              <w:rPr>
                <w:rFonts w:ascii="Times New Roman" w:hAnsi="Times New Roman"/>
              </w:rPr>
              <w:t>0.</w:t>
            </w:r>
            <w:r w:rsidRPr="00440DC4">
              <w:rPr>
                <w:rFonts w:ascii="Times New Roman" w:hAnsi="Times New Roman"/>
                <w:lang w:val="en-US"/>
              </w:rPr>
              <w:t>2</w:t>
            </w:r>
          </w:p>
        </w:tc>
        <w:tc>
          <w:tcPr>
            <w:tcW w:w="1234" w:type="dxa"/>
            <w:hideMark/>
          </w:tcPr>
          <w:p w14:paraId="2BD8F864" w14:textId="462A97E2" w:rsidR="00C2076E" w:rsidRPr="00440DC4" w:rsidRDefault="00C2076E" w:rsidP="00440DC4">
            <w:pPr>
              <w:shd w:val="clear" w:color="auto" w:fill="FFFFFF" w:themeFill="background1"/>
              <w:rPr>
                <w:rFonts w:ascii="Times New Roman" w:hAnsi="Times New Roman"/>
              </w:rPr>
            </w:pPr>
            <w:r w:rsidRPr="00440DC4">
              <w:rPr>
                <w:rFonts w:ascii="Times New Roman" w:hAnsi="Times New Roman"/>
              </w:rPr>
              <w:t>с</w:t>
            </w:r>
          </w:p>
        </w:tc>
      </w:tr>
      <w:tr w:rsidR="00C2076E" w:rsidRPr="00440DC4" w14:paraId="09485A3E" w14:textId="77777777" w:rsidTr="00156B32">
        <w:trPr>
          <w:jc w:val="center"/>
        </w:trPr>
        <w:tc>
          <w:tcPr>
            <w:tcW w:w="0" w:type="auto"/>
            <w:hideMark/>
          </w:tcPr>
          <w:p w14:paraId="0A62D87E" w14:textId="14ECD8C4" w:rsidR="00C2076E" w:rsidRPr="00440DC4" w:rsidRDefault="00C2076E" w:rsidP="00440DC4">
            <w:pPr>
              <w:shd w:val="clear" w:color="auto" w:fill="FFFFFF" w:themeFill="background1"/>
              <w:rPr>
                <w:rFonts w:ascii="Times New Roman" w:hAnsi="Times New Roman"/>
              </w:rPr>
            </w:pPr>
            <w:r w:rsidRPr="00440DC4">
              <w:rPr>
                <w:rFonts w:ascii="Times New Roman" w:hAnsi="Times New Roman"/>
              </w:rPr>
              <w:t>Допустимое время обработки КАМ-2</w:t>
            </w:r>
          </w:p>
        </w:tc>
        <w:tc>
          <w:tcPr>
            <w:tcW w:w="1399" w:type="dxa"/>
            <w:hideMark/>
          </w:tcPr>
          <w:p w14:paraId="0D180011" w14:textId="0437161C" w:rsidR="00C2076E" w:rsidRPr="00440DC4" w:rsidRDefault="006F1E4E" w:rsidP="00440DC4">
            <w:pPr>
              <w:shd w:val="clear" w:color="auto" w:fill="FFFFFF" w:themeFill="background1"/>
              <w:jc w:val="center"/>
              <w:rPr>
                <w:rFonts w:ascii="Times New Roman" w:hAnsi="Times New Roman"/>
                <w:lang w:val="en-US"/>
              </w:rPr>
            </w:pPr>
            <w:r w:rsidRPr="00440DC4">
              <w:rPr>
                <w:rFonts w:ascii="Times New Roman" w:hAnsi="Times New Roman"/>
                <w:lang w:val="en-US"/>
              </w:rPr>
              <w:t>0.15</w:t>
            </w:r>
          </w:p>
        </w:tc>
        <w:tc>
          <w:tcPr>
            <w:tcW w:w="1234" w:type="dxa"/>
            <w:hideMark/>
          </w:tcPr>
          <w:p w14:paraId="6CC738AE" w14:textId="5057DE07" w:rsidR="00C2076E" w:rsidRPr="00440DC4" w:rsidRDefault="00C2076E" w:rsidP="00440DC4">
            <w:pPr>
              <w:shd w:val="clear" w:color="auto" w:fill="FFFFFF" w:themeFill="background1"/>
              <w:rPr>
                <w:rFonts w:ascii="Times New Roman" w:hAnsi="Times New Roman"/>
              </w:rPr>
            </w:pPr>
            <w:r w:rsidRPr="00440DC4">
              <w:rPr>
                <w:rFonts w:ascii="Times New Roman" w:hAnsi="Times New Roman"/>
              </w:rPr>
              <w:t>с</w:t>
            </w:r>
          </w:p>
        </w:tc>
      </w:tr>
    </w:tbl>
    <w:p w14:paraId="79F15EB9" w14:textId="77777777" w:rsidR="00C2076E" w:rsidRPr="00440DC4" w:rsidRDefault="00C2076E" w:rsidP="00440DC4">
      <w:pPr>
        <w:shd w:val="clear" w:color="auto" w:fill="FFFFFF" w:themeFill="background1"/>
        <w:spacing w:after="0" w:line="240" w:lineRule="auto"/>
        <w:ind w:firstLine="709"/>
        <w:jc w:val="both"/>
        <w:rPr>
          <w:rFonts w:ascii="Times New Roman" w:hAnsi="Times New Roman"/>
          <w:noProof/>
          <w:sz w:val="28"/>
          <w:szCs w:val="28"/>
        </w:rPr>
      </w:pPr>
    </w:p>
    <w:p w14:paraId="1A5064FF" w14:textId="436AAF13" w:rsidR="00C2076E" w:rsidRPr="00440DC4" w:rsidRDefault="009D0057" w:rsidP="00440DC4">
      <w:pPr>
        <w:shd w:val="clear" w:color="auto" w:fill="FFFFFF" w:themeFill="background1"/>
        <w:spacing w:after="0" w:line="240" w:lineRule="auto"/>
        <w:ind w:firstLine="227"/>
        <w:jc w:val="both"/>
        <w:rPr>
          <w:rFonts w:ascii="Times New Roman" w:hAnsi="Times New Roman"/>
          <w:noProof/>
          <w:sz w:val="28"/>
          <w:szCs w:val="28"/>
        </w:rPr>
      </w:pPr>
      <w:r w:rsidRPr="00440DC4">
        <w:rPr>
          <w:rFonts w:ascii="Times New Roman" w:hAnsi="Times New Roman"/>
          <w:noProof/>
          <w:sz w:val="28"/>
          <w:szCs w:val="28"/>
        </w:rPr>
        <w:t xml:space="preserve">Параметр </w:t>
      </w:r>
      <m:oMath>
        <m:sSub>
          <m:sSubPr>
            <m:ctrlPr>
              <w:rPr>
                <w:rFonts w:ascii="Cambria Math" w:hAnsi="Cambria Math"/>
                <w:i/>
                <w:spacing w:val="-4"/>
              </w:rPr>
            </m:ctrlPr>
          </m:sSubPr>
          <m:e>
            <m:r>
              <w:rPr>
                <w:rFonts w:ascii="Cambria Math" w:hAnsi="Cambria Math"/>
                <w:spacing w:val="-4"/>
              </w:rPr>
              <m:t>r</m:t>
            </m:r>
          </m:e>
          <m:sub>
            <m:r>
              <w:rPr>
                <w:rFonts w:ascii="Cambria Math" w:hAnsi="Cambria Math"/>
                <w:spacing w:val="-4"/>
              </w:rPr>
              <m:t>2</m:t>
            </m:r>
          </m:sub>
        </m:sSub>
      </m:oMath>
      <w:r w:rsidRPr="00440DC4">
        <w:rPr>
          <w:rFonts w:ascii="Times New Roman" w:hAnsi="Times New Roman"/>
          <w:noProof/>
          <w:sz w:val="28"/>
          <w:szCs w:val="28"/>
        </w:rPr>
        <w:t xml:space="preserve"> регулирует относительный приоритет обработки </w:t>
      </w:r>
      <w:r w:rsidR="004F5C91" w:rsidRPr="00440DC4">
        <w:rPr>
          <w:rFonts w:ascii="Times New Roman" w:hAnsi="Times New Roman"/>
          <w:noProof/>
          <w:sz w:val="28"/>
          <w:szCs w:val="28"/>
        </w:rPr>
        <w:t xml:space="preserve">блоков акустических данных </w:t>
      </w:r>
      <w:r w:rsidRPr="00440DC4">
        <w:rPr>
          <w:rFonts w:ascii="Times New Roman" w:hAnsi="Times New Roman"/>
          <w:noProof/>
          <w:sz w:val="28"/>
          <w:szCs w:val="28"/>
        </w:rPr>
        <w:t>второго класса по сравнению с первым. На рис. 5</w:t>
      </w:r>
      <w:r w:rsidR="00C2076E" w:rsidRPr="00440DC4">
        <w:rPr>
          <w:rFonts w:ascii="Times New Roman" w:hAnsi="Times New Roman"/>
          <w:noProof/>
          <w:sz w:val="28"/>
          <w:szCs w:val="28"/>
        </w:rPr>
        <w:t xml:space="preserve">–8 </w:t>
      </w:r>
      <w:r w:rsidRPr="00440DC4">
        <w:rPr>
          <w:rFonts w:ascii="Times New Roman" w:hAnsi="Times New Roman"/>
          <w:noProof/>
          <w:sz w:val="28"/>
          <w:szCs w:val="28"/>
        </w:rPr>
        <w:t xml:space="preserve">представлены зависимости метрик </w:t>
      </w:r>
      <w:r w:rsidR="006B5C68" w:rsidRPr="00440DC4">
        <w:rPr>
          <w:rFonts w:ascii="Times New Roman" w:hAnsi="Times New Roman"/>
          <w:noProof/>
          <w:sz w:val="28"/>
          <w:szCs w:val="28"/>
        </w:rPr>
        <w:t xml:space="preserve">акустического распознавания </w:t>
      </w:r>
      <w:r w:rsidRPr="00440DC4">
        <w:rPr>
          <w:rFonts w:ascii="Times New Roman" w:hAnsi="Times New Roman"/>
          <w:noProof/>
          <w:sz w:val="28"/>
          <w:szCs w:val="28"/>
        </w:rPr>
        <w:t xml:space="preserve">от этого параметра. </w:t>
      </w:r>
      <w:r w:rsidR="006B5C68" w:rsidRPr="00440DC4">
        <w:rPr>
          <w:rFonts w:ascii="Times New Roman" w:hAnsi="Times New Roman"/>
          <w:noProof/>
          <w:sz w:val="28"/>
          <w:szCs w:val="28"/>
        </w:rPr>
        <w:t>На рис.3 показана зависимость вероятности своевременной обработки акустических данных 2-го типа</w:t>
      </w:r>
      <w:r w:rsidR="000A2561" w:rsidRPr="00440DC4">
        <w:rPr>
          <w:rFonts w:ascii="Times New Roman" w:hAnsi="Times New Roman"/>
          <w:noProof/>
          <w:sz w:val="28"/>
          <w:szCs w:val="28"/>
        </w:rPr>
        <w:t xml:space="preserve"> от интенсивности потока блоков акустических данных 2 типа при различных значениях параметра регулирования</w:t>
      </w:r>
      <w:r w:rsidR="006B5C68" w:rsidRPr="00440DC4">
        <w:rPr>
          <w:rFonts w:ascii="Times New Roman" w:hAnsi="Times New Roman"/>
          <w:noProof/>
          <w:sz w:val="28"/>
          <w:szCs w:val="28"/>
        </w:rPr>
        <w:t>.</w:t>
      </w:r>
    </w:p>
    <w:p w14:paraId="17514CC8" w14:textId="4B170A00" w:rsidR="006B5C68" w:rsidRPr="00440DC4" w:rsidRDefault="00990E9C" w:rsidP="00440DC4">
      <w:pPr>
        <w:shd w:val="clear" w:color="auto" w:fill="FFFFFF" w:themeFill="background1"/>
        <w:spacing w:after="0" w:line="240" w:lineRule="auto"/>
        <w:jc w:val="center"/>
        <w:rPr>
          <w:rFonts w:asciiTheme="majorHAnsi" w:hAnsiTheme="majorHAnsi"/>
          <w:b/>
          <w:bCs/>
          <w:noProof/>
          <w:sz w:val="16"/>
          <w:szCs w:val="16"/>
        </w:rPr>
      </w:pPr>
      <w:r w:rsidRPr="00440DC4">
        <w:object w:dxaOrig="5004" w:dyaOrig="3181" w14:anchorId="31186415">
          <v:shape id="_x0000_i1027" type="#_x0000_t75" style="width:384.6pt;height:222.6pt" o:ole="">
            <v:imagedata r:id="rId12" o:title="" croptop="6196f"/>
          </v:shape>
          <o:OLEObject Type="Embed" ProgID="Visio.Drawing.15" ShapeID="_x0000_i1027" DrawAspect="Content" ObjectID="_1836394270" r:id="rId13"/>
        </w:object>
      </w:r>
      <w:r w:rsidR="00C2076E" w:rsidRPr="00440DC4">
        <w:rPr>
          <w:rFonts w:ascii="Times New Roman" w:hAnsi="Times New Roman" w:cs="Times New Roman"/>
          <w:sz w:val="24"/>
          <w:szCs w:val="24"/>
        </w:rPr>
        <w:br/>
      </w:r>
      <w:r w:rsidR="006B5C68" w:rsidRPr="00440DC4">
        <w:rPr>
          <w:rFonts w:asciiTheme="majorHAnsi" w:hAnsiTheme="majorHAnsi"/>
          <w:b/>
          <w:bCs/>
          <w:noProof/>
          <w:sz w:val="16"/>
          <w:szCs w:val="16"/>
        </w:rPr>
        <w:t xml:space="preserve">Рис. 3. Влияние параметра регулирования </w:t>
      </w:r>
      <w:r w:rsidR="006B5C68" w:rsidRPr="00440DC4">
        <w:rPr>
          <w:rFonts w:asciiTheme="majorHAnsi" w:hAnsiTheme="majorHAnsi"/>
          <w:b/>
          <w:bCs/>
          <w:i/>
          <w:iCs/>
          <w:noProof/>
          <w:sz w:val="16"/>
          <w:szCs w:val="16"/>
        </w:rPr>
        <w:t>r</w:t>
      </w:r>
      <w:r w:rsidR="006B5C68" w:rsidRPr="00440DC4">
        <w:rPr>
          <w:rFonts w:asciiTheme="majorHAnsi" w:hAnsiTheme="majorHAnsi"/>
          <w:b/>
          <w:bCs/>
          <w:noProof/>
          <w:sz w:val="16"/>
          <w:szCs w:val="16"/>
          <w:vertAlign w:val="subscript"/>
        </w:rPr>
        <w:t>2</w:t>
      </w:r>
      <w:r w:rsidR="006B5C68" w:rsidRPr="00440DC4">
        <w:rPr>
          <w:rFonts w:asciiTheme="majorHAnsi" w:hAnsiTheme="majorHAnsi"/>
          <w:b/>
          <w:bCs/>
          <w:noProof/>
          <w:sz w:val="16"/>
          <w:szCs w:val="16"/>
        </w:rPr>
        <w:t xml:space="preserve"> на вероятность своевременной обработки акустических данных 2 типа</w:t>
      </w:r>
    </w:p>
    <w:p w14:paraId="564D9A9F" w14:textId="168B0497" w:rsidR="006B5C68" w:rsidRPr="00440DC4" w:rsidRDefault="006B5C68" w:rsidP="00440DC4">
      <w:pPr>
        <w:shd w:val="clear" w:color="auto" w:fill="FFFFFF" w:themeFill="background1"/>
        <w:spacing w:after="0" w:line="240" w:lineRule="auto"/>
        <w:ind w:firstLine="561"/>
        <w:jc w:val="center"/>
        <w:rPr>
          <w:rFonts w:asciiTheme="majorHAnsi" w:hAnsiTheme="majorHAnsi" w:cs="Times New Roman"/>
          <w:i/>
          <w:iCs/>
          <w:sz w:val="16"/>
          <w:szCs w:val="16"/>
          <w:lang w:val="en-US"/>
        </w:rPr>
      </w:pPr>
      <w:r w:rsidRPr="00440DC4">
        <w:rPr>
          <w:rFonts w:asciiTheme="majorHAnsi" w:hAnsiTheme="majorHAnsi" w:cs="Times New Roman"/>
          <w:i/>
          <w:iCs/>
          <w:sz w:val="16"/>
          <w:szCs w:val="16"/>
          <w:lang w:val="en-US"/>
        </w:rPr>
        <w:t>Fig.3.</w:t>
      </w:r>
      <w:r w:rsidR="008E1308" w:rsidRPr="00440DC4">
        <w:rPr>
          <w:lang w:val="en-US"/>
        </w:rPr>
        <w:t xml:space="preserve"> </w:t>
      </w:r>
      <w:r w:rsidR="008E1308" w:rsidRPr="00440DC4">
        <w:rPr>
          <w:rFonts w:asciiTheme="majorHAnsi" w:hAnsiTheme="majorHAnsi" w:cs="Times New Roman"/>
          <w:i/>
          <w:iCs/>
          <w:sz w:val="16"/>
          <w:szCs w:val="16"/>
          <w:lang w:val="en-US"/>
        </w:rPr>
        <w:t>The effect of the control parameter r2 on the probability of timely processing of acoustic data of type 2</w:t>
      </w:r>
    </w:p>
    <w:p w14:paraId="6E3BD2BE" w14:textId="7F0B082A" w:rsidR="00990E9C" w:rsidRPr="00440DC4" w:rsidRDefault="00990E9C" w:rsidP="00440DC4">
      <w:pPr>
        <w:shd w:val="clear" w:color="auto" w:fill="FFFFFF" w:themeFill="background1"/>
        <w:spacing w:after="0" w:line="240" w:lineRule="auto"/>
        <w:ind w:firstLine="561"/>
        <w:jc w:val="center"/>
        <w:rPr>
          <w:rFonts w:asciiTheme="majorHAnsi" w:hAnsiTheme="majorHAnsi" w:cs="Times New Roman"/>
          <w:i/>
          <w:iCs/>
          <w:sz w:val="16"/>
          <w:szCs w:val="16"/>
          <w:lang w:val="en-US"/>
        </w:rPr>
      </w:pPr>
    </w:p>
    <w:p w14:paraId="2C8FCF8C" w14:textId="4E114C84" w:rsidR="002F4038" w:rsidRPr="00440DC4" w:rsidRDefault="002F4038" w:rsidP="00440DC4">
      <w:pPr>
        <w:shd w:val="clear" w:color="auto" w:fill="FFFFFF" w:themeFill="background1"/>
        <w:spacing w:after="60" w:line="240" w:lineRule="auto"/>
        <w:ind w:firstLine="227"/>
        <w:jc w:val="both"/>
        <w:rPr>
          <w:rFonts w:ascii="Times New Roman" w:hAnsi="Times New Roman" w:cs="Times New Roman"/>
          <w:sz w:val="28"/>
          <w:szCs w:val="28"/>
        </w:rPr>
      </w:pPr>
      <w:r w:rsidRPr="00440DC4">
        <w:rPr>
          <w:rFonts w:ascii="Times New Roman" w:hAnsi="Times New Roman" w:cs="Times New Roman"/>
          <w:sz w:val="28"/>
          <w:szCs w:val="28"/>
        </w:rPr>
        <w:t>Реализация механизм</w:t>
      </w:r>
      <w:r w:rsidR="000A2561" w:rsidRPr="00440DC4">
        <w:rPr>
          <w:rFonts w:ascii="Times New Roman" w:hAnsi="Times New Roman" w:cs="Times New Roman"/>
          <w:sz w:val="28"/>
          <w:szCs w:val="28"/>
        </w:rPr>
        <w:t>а</w:t>
      </w:r>
      <w:r w:rsidRPr="00440DC4">
        <w:rPr>
          <w:rFonts w:ascii="Times New Roman" w:hAnsi="Times New Roman" w:cs="Times New Roman"/>
          <w:sz w:val="28"/>
          <w:szCs w:val="28"/>
        </w:rPr>
        <w:t xml:space="preserve"> приоритезации обеспечивает высокую вероятность (</w:t>
      </w:r>
      <w:proofErr w:type="gramStart"/>
      <w:r w:rsidRPr="00440DC4">
        <w:rPr>
          <w:rFonts w:ascii="Times New Roman" w:hAnsi="Times New Roman" w:cs="Times New Roman"/>
          <w:sz w:val="28"/>
          <w:szCs w:val="28"/>
        </w:rPr>
        <w:t>0.9-0.98</w:t>
      </w:r>
      <w:proofErr w:type="gramEnd"/>
      <w:r w:rsidRPr="00440DC4">
        <w:rPr>
          <w:rFonts w:ascii="Times New Roman" w:hAnsi="Times New Roman" w:cs="Times New Roman"/>
          <w:sz w:val="28"/>
          <w:szCs w:val="28"/>
        </w:rPr>
        <w:t>) своевременной обработки блоков акустических данных КАМ-2</w:t>
      </w:r>
      <w:r w:rsidR="00C53DFC" w:rsidRPr="00440DC4">
        <w:rPr>
          <w:rFonts w:ascii="Times New Roman" w:hAnsi="Times New Roman" w:cs="Times New Roman"/>
          <w:sz w:val="28"/>
          <w:szCs w:val="28"/>
        </w:rPr>
        <w:t xml:space="preserve"> в широком диапазоне интенсивности потока акустических данных</w:t>
      </w:r>
      <w:r w:rsidRPr="00440DC4">
        <w:rPr>
          <w:rFonts w:ascii="Times New Roman" w:hAnsi="Times New Roman" w:cs="Times New Roman"/>
          <w:sz w:val="28"/>
          <w:szCs w:val="28"/>
        </w:rPr>
        <w:t xml:space="preserve">, что необходимо </w:t>
      </w:r>
      <w:proofErr w:type="gramStart"/>
      <w:r w:rsidRPr="00440DC4">
        <w:rPr>
          <w:rFonts w:ascii="Times New Roman" w:hAnsi="Times New Roman" w:cs="Times New Roman"/>
          <w:sz w:val="28"/>
          <w:szCs w:val="28"/>
        </w:rPr>
        <w:t>для оборудования (узлов, агрегатов)</w:t>
      </w:r>
      <w:proofErr w:type="gramEnd"/>
      <w:r w:rsidRPr="00440DC4">
        <w:rPr>
          <w:rFonts w:ascii="Times New Roman" w:hAnsi="Times New Roman" w:cs="Times New Roman"/>
          <w:sz w:val="28"/>
          <w:szCs w:val="28"/>
        </w:rPr>
        <w:t xml:space="preserve"> требующих быстрого распознавания аномалий функционирования. Особенно важно отметить, что высокая вероятность сохра</w:t>
      </w:r>
      <w:r w:rsidRPr="00440DC4">
        <w:rPr>
          <w:rFonts w:ascii="Times New Roman" w:hAnsi="Times New Roman" w:cs="Times New Roman"/>
          <w:sz w:val="28"/>
          <w:szCs w:val="28"/>
        </w:rPr>
        <w:lastRenderedPageBreak/>
        <w:t>няется даже при значительном увеличении нагрузки, что подтверждает эффективность выбранного подхода к управлению доступом к среде передачи для критически важных систем.</w:t>
      </w:r>
    </w:p>
    <w:p w14:paraId="1C959086" w14:textId="600991C6" w:rsidR="000A2561" w:rsidRPr="00440DC4" w:rsidRDefault="000A2561" w:rsidP="00440DC4">
      <w:pPr>
        <w:shd w:val="clear" w:color="auto" w:fill="FFFFFF" w:themeFill="background1"/>
        <w:spacing w:after="0" w:line="240" w:lineRule="auto"/>
        <w:ind w:firstLine="227"/>
        <w:jc w:val="both"/>
        <w:rPr>
          <w:rFonts w:ascii="Times New Roman" w:hAnsi="Times New Roman"/>
          <w:noProof/>
          <w:sz w:val="28"/>
          <w:szCs w:val="28"/>
        </w:rPr>
      </w:pPr>
      <w:r w:rsidRPr="00440DC4">
        <w:rPr>
          <w:rFonts w:ascii="Times New Roman" w:hAnsi="Times New Roman"/>
          <w:noProof/>
          <w:sz w:val="28"/>
          <w:szCs w:val="28"/>
        </w:rPr>
        <w:t>На рис.4 показана зависимость вероятности своевременной обработки акустических данных 1-го типа от интенсивности потока блоков акустических данных 1 типа при различных значениях параметра регулирования.</w:t>
      </w:r>
    </w:p>
    <w:p w14:paraId="41DCDC71" w14:textId="62466C35" w:rsidR="006B5C68" w:rsidRPr="00440DC4" w:rsidRDefault="00327AE8" w:rsidP="00440DC4">
      <w:pPr>
        <w:shd w:val="clear" w:color="auto" w:fill="FFFFFF" w:themeFill="background1"/>
        <w:spacing w:after="0" w:line="240" w:lineRule="auto"/>
        <w:jc w:val="center"/>
        <w:rPr>
          <w:rFonts w:asciiTheme="majorHAnsi" w:hAnsiTheme="majorHAnsi"/>
          <w:b/>
          <w:bCs/>
          <w:noProof/>
          <w:sz w:val="16"/>
          <w:szCs w:val="16"/>
        </w:rPr>
      </w:pPr>
      <w:r w:rsidRPr="00440DC4">
        <w:object w:dxaOrig="4585" w:dyaOrig="3037" w14:anchorId="61B6B4D2">
          <v:shape id="_x0000_i1028" type="#_x0000_t75" style="width:339pt;height:215.4pt" o:ole="">
            <v:imagedata r:id="rId14" o:title="" croptop="2867f"/>
          </v:shape>
          <o:OLEObject Type="Embed" ProgID="Visio.Drawing.15" ShapeID="_x0000_i1028" DrawAspect="Content" ObjectID="_1836394271" r:id="rId15"/>
        </w:object>
      </w:r>
      <w:r w:rsidR="006B5C68" w:rsidRPr="00440DC4">
        <w:rPr>
          <w:rFonts w:ascii="Times New Roman" w:hAnsi="Times New Roman" w:cs="Times New Roman"/>
          <w:b/>
          <w:bCs/>
          <w:sz w:val="24"/>
          <w:szCs w:val="24"/>
        </w:rPr>
        <w:br/>
      </w:r>
      <w:r w:rsidR="006B5C68" w:rsidRPr="00440DC4">
        <w:rPr>
          <w:rFonts w:asciiTheme="majorHAnsi" w:hAnsiTheme="majorHAnsi"/>
          <w:b/>
          <w:bCs/>
          <w:noProof/>
          <w:sz w:val="16"/>
          <w:szCs w:val="16"/>
        </w:rPr>
        <w:t xml:space="preserve">Рис. 4. Влияние параметра регулирования </w:t>
      </w:r>
      <w:r w:rsidR="006B5C68" w:rsidRPr="00440DC4">
        <w:rPr>
          <w:rFonts w:asciiTheme="majorHAnsi" w:hAnsiTheme="majorHAnsi"/>
          <w:b/>
          <w:bCs/>
          <w:i/>
          <w:iCs/>
          <w:noProof/>
          <w:sz w:val="16"/>
          <w:szCs w:val="16"/>
        </w:rPr>
        <w:t>r</w:t>
      </w:r>
      <w:r w:rsidR="006B5C68" w:rsidRPr="00440DC4">
        <w:rPr>
          <w:rFonts w:asciiTheme="majorHAnsi" w:hAnsiTheme="majorHAnsi"/>
          <w:b/>
          <w:bCs/>
          <w:noProof/>
          <w:sz w:val="16"/>
          <w:szCs w:val="16"/>
          <w:vertAlign w:val="subscript"/>
        </w:rPr>
        <w:t>2</w:t>
      </w:r>
      <w:r w:rsidR="006B5C68" w:rsidRPr="00440DC4">
        <w:rPr>
          <w:rFonts w:asciiTheme="majorHAnsi" w:hAnsiTheme="majorHAnsi"/>
          <w:b/>
          <w:bCs/>
          <w:noProof/>
          <w:sz w:val="16"/>
          <w:szCs w:val="16"/>
        </w:rPr>
        <w:t xml:space="preserve"> на вероятность своевременной обработки акустических данных 1 типа</w:t>
      </w:r>
    </w:p>
    <w:p w14:paraId="46C5202F" w14:textId="0810C494" w:rsidR="006B5C68" w:rsidRPr="00440DC4" w:rsidRDefault="006B5C68" w:rsidP="00440DC4">
      <w:pPr>
        <w:shd w:val="clear" w:color="auto" w:fill="FFFFFF" w:themeFill="background1"/>
        <w:spacing w:after="0" w:line="240" w:lineRule="auto"/>
        <w:ind w:firstLine="561"/>
        <w:jc w:val="center"/>
        <w:rPr>
          <w:rFonts w:asciiTheme="majorHAnsi" w:hAnsiTheme="majorHAnsi" w:cs="Times New Roman"/>
          <w:i/>
          <w:iCs/>
          <w:sz w:val="16"/>
          <w:szCs w:val="16"/>
          <w:lang w:val="en-US"/>
        </w:rPr>
      </w:pPr>
      <w:r w:rsidRPr="00440DC4">
        <w:rPr>
          <w:rFonts w:asciiTheme="majorHAnsi" w:hAnsiTheme="majorHAnsi" w:cs="Times New Roman"/>
          <w:i/>
          <w:iCs/>
          <w:sz w:val="16"/>
          <w:szCs w:val="16"/>
          <w:lang w:val="en-US"/>
        </w:rPr>
        <w:t>Fig.4.</w:t>
      </w:r>
      <w:r w:rsidR="008E1308" w:rsidRPr="00440DC4">
        <w:rPr>
          <w:lang w:val="en-US"/>
        </w:rPr>
        <w:t xml:space="preserve"> </w:t>
      </w:r>
      <w:r w:rsidR="008E1308" w:rsidRPr="00440DC4">
        <w:rPr>
          <w:rFonts w:asciiTheme="majorHAnsi" w:hAnsiTheme="majorHAnsi" w:cs="Times New Roman"/>
          <w:i/>
          <w:iCs/>
          <w:sz w:val="16"/>
          <w:szCs w:val="16"/>
          <w:lang w:val="en-US"/>
        </w:rPr>
        <w:t>The effect of the control parameter r2 on the probability of timely processing of acoustic data of type 1</w:t>
      </w:r>
    </w:p>
    <w:p w14:paraId="0652177E" w14:textId="6545217A" w:rsidR="00990E9C" w:rsidRPr="00440DC4" w:rsidRDefault="00990E9C" w:rsidP="00440DC4">
      <w:pPr>
        <w:shd w:val="clear" w:color="auto" w:fill="FFFFFF" w:themeFill="background1"/>
        <w:spacing w:after="0" w:line="240" w:lineRule="auto"/>
        <w:ind w:firstLine="561"/>
        <w:jc w:val="center"/>
        <w:rPr>
          <w:rFonts w:ascii="Times New Roman" w:hAnsi="Times New Roman" w:cs="Times New Roman"/>
          <w:sz w:val="28"/>
          <w:szCs w:val="28"/>
          <w:lang w:val="en-US"/>
        </w:rPr>
      </w:pPr>
    </w:p>
    <w:p w14:paraId="00C3C505" w14:textId="08B14AE9" w:rsidR="002F4038" w:rsidRPr="00440DC4" w:rsidRDefault="002F4038" w:rsidP="00440DC4">
      <w:pPr>
        <w:shd w:val="clear" w:color="auto" w:fill="FFFFFF" w:themeFill="background1"/>
        <w:spacing w:after="60" w:line="240" w:lineRule="auto"/>
        <w:ind w:firstLine="227"/>
        <w:jc w:val="both"/>
        <w:rPr>
          <w:rFonts w:ascii="Times New Roman" w:hAnsi="Times New Roman" w:cs="Times New Roman"/>
          <w:sz w:val="28"/>
          <w:szCs w:val="28"/>
        </w:rPr>
      </w:pPr>
      <w:r w:rsidRPr="00440DC4">
        <w:rPr>
          <w:rFonts w:ascii="Times New Roman" w:hAnsi="Times New Roman" w:cs="Times New Roman"/>
          <w:sz w:val="28"/>
          <w:szCs w:val="28"/>
        </w:rPr>
        <w:t>Применение алгоритмов регулирования доступа обеспечивает сохранение высокой вероятности (</w:t>
      </w:r>
      <w:proofErr w:type="gramStart"/>
      <w:r w:rsidRPr="00440DC4">
        <w:rPr>
          <w:rFonts w:ascii="Times New Roman" w:hAnsi="Times New Roman" w:cs="Times New Roman"/>
          <w:sz w:val="28"/>
          <w:szCs w:val="28"/>
        </w:rPr>
        <w:t>0.8</w:t>
      </w:r>
      <w:r w:rsidR="00C53DFC" w:rsidRPr="00440DC4">
        <w:rPr>
          <w:rFonts w:ascii="Times New Roman" w:hAnsi="Times New Roman" w:cs="Times New Roman"/>
          <w:sz w:val="28"/>
          <w:szCs w:val="28"/>
        </w:rPr>
        <w:t>5</w:t>
      </w:r>
      <w:r w:rsidRPr="00440DC4">
        <w:rPr>
          <w:rFonts w:ascii="Times New Roman" w:hAnsi="Times New Roman" w:cs="Times New Roman"/>
          <w:sz w:val="28"/>
          <w:szCs w:val="28"/>
        </w:rPr>
        <w:t>-0.95</w:t>
      </w:r>
      <w:proofErr w:type="gramEnd"/>
      <w:r w:rsidRPr="00440DC4">
        <w:rPr>
          <w:rFonts w:ascii="Times New Roman" w:hAnsi="Times New Roman" w:cs="Times New Roman"/>
          <w:sz w:val="28"/>
          <w:szCs w:val="28"/>
        </w:rPr>
        <w:t>) своевременной обработки пакетов КАМ-1 в широком диапазоне нагрузок. Это свидетельствует о том, что система сохраняет работоспособность даже при повышенных нагрузках, что критично для непрерывного мониторинга состояния оборудования. Резкое падение вероятности при приближении к пределу эргодичности сигнализирует о необходимости точного расчета допустимых нагрузок.</w:t>
      </w:r>
    </w:p>
    <w:p w14:paraId="7824D92B" w14:textId="0C28C069" w:rsidR="000A2561" w:rsidRPr="00440DC4" w:rsidRDefault="000A2561" w:rsidP="00440DC4">
      <w:pPr>
        <w:shd w:val="clear" w:color="auto" w:fill="FFFFFF" w:themeFill="background1"/>
        <w:spacing w:after="0" w:line="240" w:lineRule="auto"/>
        <w:ind w:firstLine="227"/>
        <w:jc w:val="both"/>
        <w:rPr>
          <w:rFonts w:ascii="Times New Roman" w:hAnsi="Times New Roman"/>
          <w:noProof/>
          <w:sz w:val="28"/>
          <w:szCs w:val="28"/>
        </w:rPr>
      </w:pPr>
      <w:r w:rsidRPr="00440DC4">
        <w:rPr>
          <w:rFonts w:ascii="Times New Roman" w:hAnsi="Times New Roman"/>
          <w:noProof/>
          <w:sz w:val="28"/>
          <w:szCs w:val="28"/>
        </w:rPr>
        <w:t xml:space="preserve">На рис.5 показана зависимость </w:t>
      </w:r>
      <w:r w:rsidR="003C0C38" w:rsidRPr="00440DC4">
        <w:rPr>
          <w:rFonts w:ascii="Times New Roman" w:hAnsi="Times New Roman"/>
          <w:noProof/>
          <w:sz w:val="28"/>
          <w:szCs w:val="28"/>
        </w:rPr>
        <w:t>среднего времени</w:t>
      </w:r>
      <w:r w:rsidRPr="00440DC4">
        <w:rPr>
          <w:rFonts w:ascii="Times New Roman" w:hAnsi="Times New Roman"/>
          <w:noProof/>
          <w:sz w:val="28"/>
          <w:szCs w:val="28"/>
        </w:rPr>
        <w:t xml:space="preserve"> обработки акустических данных </w:t>
      </w:r>
      <w:r w:rsidR="003C0C38" w:rsidRPr="00440DC4">
        <w:rPr>
          <w:rFonts w:ascii="Times New Roman" w:hAnsi="Times New Roman"/>
          <w:noProof/>
          <w:sz w:val="28"/>
          <w:szCs w:val="28"/>
        </w:rPr>
        <w:t>2</w:t>
      </w:r>
      <w:r w:rsidRPr="00440DC4">
        <w:rPr>
          <w:rFonts w:ascii="Times New Roman" w:hAnsi="Times New Roman"/>
          <w:noProof/>
          <w:sz w:val="28"/>
          <w:szCs w:val="28"/>
        </w:rPr>
        <w:t xml:space="preserve">-го типа от интенсивности потока блоков акустических данных </w:t>
      </w:r>
      <w:r w:rsidR="003C0C38" w:rsidRPr="00440DC4">
        <w:rPr>
          <w:rFonts w:ascii="Times New Roman" w:hAnsi="Times New Roman"/>
          <w:noProof/>
          <w:sz w:val="28"/>
          <w:szCs w:val="28"/>
        </w:rPr>
        <w:t>2</w:t>
      </w:r>
      <w:r w:rsidRPr="00440DC4">
        <w:rPr>
          <w:rFonts w:ascii="Times New Roman" w:hAnsi="Times New Roman"/>
          <w:noProof/>
          <w:sz w:val="28"/>
          <w:szCs w:val="28"/>
        </w:rPr>
        <w:t xml:space="preserve"> типа при различных значениях параметра регулирования.</w:t>
      </w:r>
    </w:p>
    <w:p w14:paraId="26F1F28E" w14:textId="6A40E212" w:rsidR="000A2561" w:rsidRPr="00440DC4" w:rsidRDefault="00990E9C" w:rsidP="00440DC4">
      <w:pPr>
        <w:shd w:val="clear" w:color="auto" w:fill="FFFFFF" w:themeFill="background1"/>
        <w:spacing w:after="60" w:line="240" w:lineRule="auto"/>
        <w:jc w:val="center"/>
        <w:rPr>
          <w:rFonts w:ascii="Times New Roman" w:hAnsi="Times New Roman" w:cs="Times New Roman"/>
          <w:sz w:val="28"/>
          <w:szCs w:val="28"/>
        </w:rPr>
      </w:pPr>
      <w:r w:rsidRPr="00440DC4">
        <w:object w:dxaOrig="5125" w:dyaOrig="3157" w14:anchorId="0FAEF397">
          <v:shape id="_x0000_i1029" type="#_x0000_t75" style="width:386.4pt;height:202.8pt" o:ole="">
            <v:imagedata r:id="rId16" o:title="" cropbottom="9718f"/>
          </v:shape>
          <o:OLEObject Type="Embed" ProgID="Visio.Drawing.15" ShapeID="_x0000_i1029" DrawAspect="Content" ObjectID="_1836394272" r:id="rId17"/>
        </w:object>
      </w:r>
    </w:p>
    <w:p w14:paraId="09977376" w14:textId="7CA6E0F2" w:rsidR="000A2561" w:rsidRPr="00440DC4" w:rsidRDefault="000A2561" w:rsidP="00440DC4">
      <w:pPr>
        <w:shd w:val="clear" w:color="auto" w:fill="FFFFFF" w:themeFill="background1"/>
        <w:spacing w:after="0" w:line="240" w:lineRule="auto"/>
        <w:jc w:val="center"/>
        <w:rPr>
          <w:rFonts w:asciiTheme="majorHAnsi" w:hAnsiTheme="majorHAnsi"/>
          <w:b/>
          <w:bCs/>
          <w:noProof/>
          <w:sz w:val="16"/>
          <w:szCs w:val="16"/>
        </w:rPr>
      </w:pPr>
      <w:r w:rsidRPr="00440DC4">
        <w:rPr>
          <w:rFonts w:asciiTheme="majorHAnsi" w:hAnsiTheme="majorHAnsi"/>
          <w:b/>
          <w:bCs/>
          <w:noProof/>
          <w:sz w:val="16"/>
          <w:szCs w:val="16"/>
        </w:rPr>
        <w:lastRenderedPageBreak/>
        <w:t xml:space="preserve">Рис. 5. Влияние параметра регулирования </w:t>
      </w:r>
      <w:r w:rsidRPr="00440DC4">
        <w:rPr>
          <w:rFonts w:asciiTheme="majorHAnsi" w:hAnsiTheme="majorHAnsi"/>
          <w:b/>
          <w:bCs/>
          <w:i/>
          <w:iCs/>
          <w:noProof/>
          <w:sz w:val="16"/>
          <w:szCs w:val="16"/>
        </w:rPr>
        <w:t>r</w:t>
      </w:r>
      <w:r w:rsidRPr="00440DC4">
        <w:rPr>
          <w:rFonts w:asciiTheme="majorHAnsi" w:hAnsiTheme="majorHAnsi"/>
          <w:b/>
          <w:bCs/>
          <w:noProof/>
          <w:sz w:val="16"/>
          <w:szCs w:val="16"/>
          <w:vertAlign w:val="subscript"/>
        </w:rPr>
        <w:t>2</w:t>
      </w:r>
      <w:r w:rsidRPr="00440DC4">
        <w:rPr>
          <w:rFonts w:asciiTheme="majorHAnsi" w:hAnsiTheme="majorHAnsi"/>
          <w:b/>
          <w:bCs/>
          <w:noProof/>
          <w:sz w:val="16"/>
          <w:szCs w:val="16"/>
        </w:rPr>
        <w:t xml:space="preserve"> на </w:t>
      </w:r>
      <w:r w:rsidR="003C0C38" w:rsidRPr="00440DC4">
        <w:rPr>
          <w:rFonts w:asciiTheme="majorHAnsi" w:hAnsiTheme="majorHAnsi"/>
          <w:b/>
          <w:bCs/>
          <w:noProof/>
          <w:sz w:val="16"/>
          <w:szCs w:val="16"/>
        </w:rPr>
        <w:t xml:space="preserve">среднее время обработки </w:t>
      </w:r>
      <w:r w:rsidRPr="00440DC4">
        <w:rPr>
          <w:rFonts w:asciiTheme="majorHAnsi" w:hAnsiTheme="majorHAnsi"/>
          <w:b/>
          <w:bCs/>
          <w:noProof/>
          <w:sz w:val="16"/>
          <w:szCs w:val="16"/>
        </w:rPr>
        <w:t xml:space="preserve">акустических данных </w:t>
      </w:r>
      <w:r w:rsidR="000B47A6" w:rsidRPr="00440DC4">
        <w:rPr>
          <w:rFonts w:asciiTheme="majorHAnsi" w:hAnsiTheme="majorHAnsi"/>
          <w:b/>
          <w:bCs/>
          <w:noProof/>
          <w:sz w:val="16"/>
          <w:szCs w:val="16"/>
        </w:rPr>
        <w:t>2</w:t>
      </w:r>
      <w:r w:rsidRPr="00440DC4">
        <w:rPr>
          <w:rFonts w:asciiTheme="majorHAnsi" w:hAnsiTheme="majorHAnsi"/>
          <w:b/>
          <w:bCs/>
          <w:noProof/>
          <w:sz w:val="16"/>
          <w:szCs w:val="16"/>
        </w:rPr>
        <w:t xml:space="preserve"> типа</w:t>
      </w:r>
    </w:p>
    <w:p w14:paraId="1A551F9A" w14:textId="20F79745" w:rsidR="000A2561" w:rsidRPr="00440DC4" w:rsidRDefault="000A2561" w:rsidP="00440DC4">
      <w:pPr>
        <w:shd w:val="clear" w:color="auto" w:fill="FFFFFF" w:themeFill="background1"/>
        <w:spacing w:after="0" w:line="240" w:lineRule="auto"/>
        <w:ind w:firstLine="561"/>
        <w:jc w:val="center"/>
        <w:rPr>
          <w:rFonts w:asciiTheme="majorHAnsi" w:hAnsiTheme="majorHAnsi" w:cs="Times New Roman"/>
          <w:i/>
          <w:iCs/>
          <w:sz w:val="16"/>
          <w:szCs w:val="16"/>
          <w:lang w:val="en-US"/>
        </w:rPr>
      </w:pPr>
      <w:r w:rsidRPr="00440DC4">
        <w:rPr>
          <w:rFonts w:asciiTheme="majorHAnsi" w:hAnsiTheme="majorHAnsi" w:cs="Times New Roman"/>
          <w:i/>
          <w:iCs/>
          <w:sz w:val="16"/>
          <w:szCs w:val="16"/>
          <w:lang w:val="en-US"/>
        </w:rPr>
        <w:t>Fig.</w:t>
      </w:r>
      <w:r w:rsidR="003C0C38" w:rsidRPr="00440DC4">
        <w:rPr>
          <w:rFonts w:asciiTheme="majorHAnsi" w:hAnsiTheme="majorHAnsi" w:cs="Times New Roman"/>
          <w:i/>
          <w:iCs/>
          <w:sz w:val="16"/>
          <w:szCs w:val="16"/>
          <w:lang w:val="en-US"/>
        </w:rPr>
        <w:t>5</w:t>
      </w:r>
      <w:r w:rsidRPr="00440DC4">
        <w:rPr>
          <w:rFonts w:asciiTheme="majorHAnsi" w:hAnsiTheme="majorHAnsi" w:cs="Times New Roman"/>
          <w:i/>
          <w:iCs/>
          <w:sz w:val="16"/>
          <w:szCs w:val="16"/>
          <w:lang w:val="en-US"/>
        </w:rPr>
        <w:t>.</w:t>
      </w:r>
      <w:r w:rsidR="008E1308" w:rsidRPr="00440DC4">
        <w:rPr>
          <w:lang w:val="en-US"/>
        </w:rPr>
        <w:t xml:space="preserve"> </w:t>
      </w:r>
      <w:r w:rsidR="008E1308" w:rsidRPr="00440DC4">
        <w:rPr>
          <w:rFonts w:asciiTheme="majorHAnsi" w:hAnsiTheme="majorHAnsi" w:cs="Times New Roman"/>
          <w:i/>
          <w:iCs/>
          <w:sz w:val="16"/>
          <w:szCs w:val="16"/>
          <w:lang w:val="en-US"/>
        </w:rPr>
        <w:t>The effect of the control parameter r2 on the average processing time of acoustic data of type 2</w:t>
      </w:r>
    </w:p>
    <w:p w14:paraId="5572EFBB" w14:textId="00AA8B5B" w:rsidR="00327AE8" w:rsidRPr="00440DC4" w:rsidRDefault="00327AE8" w:rsidP="00440DC4">
      <w:pPr>
        <w:shd w:val="clear" w:color="auto" w:fill="FFFFFF" w:themeFill="background1"/>
        <w:spacing w:after="0" w:line="240" w:lineRule="auto"/>
        <w:ind w:firstLine="561"/>
        <w:jc w:val="center"/>
        <w:rPr>
          <w:rFonts w:ascii="Times New Roman" w:hAnsi="Times New Roman" w:cs="Times New Roman"/>
          <w:sz w:val="28"/>
          <w:szCs w:val="28"/>
          <w:lang w:val="en-US"/>
        </w:rPr>
      </w:pPr>
    </w:p>
    <w:p w14:paraId="7A3E480F" w14:textId="1061529A" w:rsidR="003C0C38" w:rsidRPr="00440DC4" w:rsidRDefault="003C0C38" w:rsidP="00440DC4">
      <w:pPr>
        <w:shd w:val="clear" w:color="auto" w:fill="FFFFFF" w:themeFill="background1"/>
        <w:spacing w:after="60" w:line="240" w:lineRule="auto"/>
        <w:ind w:firstLine="227"/>
        <w:jc w:val="both"/>
        <w:rPr>
          <w:rFonts w:ascii="Times New Roman" w:hAnsi="Times New Roman" w:cs="Times New Roman"/>
          <w:sz w:val="28"/>
          <w:szCs w:val="28"/>
        </w:rPr>
      </w:pPr>
      <w:r w:rsidRPr="00440DC4">
        <w:rPr>
          <w:rFonts w:ascii="Times New Roman" w:hAnsi="Times New Roman" w:cs="Times New Roman"/>
          <w:sz w:val="28"/>
          <w:szCs w:val="28"/>
        </w:rPr>
        <w:t>Для КАМ-2, отвечающего за критически важные функции безопасности, введение приоритезации позволяет удерживать время обработки на исключительно низком уровне</w:t>
      </w:r>
      <w:r w:rsidR="006236E8" w:rsidRPr="00440DC4">
        <w:rPr>
          <w:rFonts w:ascii="Times New Roman" w:hAnsi="Times New Roman" w:cs="Times New Roman"/>
          <w:sz w:val="28"/>
          <w:szCs w:val="28"/>
        </w:rPr>
        <w:t xml:space="preserve">. </w:t>
      </w:r>
      <w:r w:rsidRPr="00440DC4">
        <w:rPr>
          <w:rFonts w:ascii="Times New Roman" w:hAnsi="Times New Roman" w:cs="Times New Roman"/>
          <w:sz w:val="28"/>
          <w:szCs w:val="28"/>
        </w:rPr>
        <w:t>Это принципиально важно для систем аварийного останова и других функций безопасности, где задержки недопустимы. Резкий рост времени обработки при приближении к предельным нагрузкам демонстрирует необходимость строгого контроля за нагрузкой на этот канал.</w:t>
      </w:r>
    </w:p>
    <w:p w14:paraId="7F551A8E" w14:textId="151AA63B" w:rsidR="000B47A6" w:rsidRPr="00440DC4" w:rsidRDefault="000B47A6" w:rsidP="00440DC4">
      <w:pPr>
        <w:shd w:val="clear" w:color="auto" w:fill="FFFFFF" w:themeFill="background1"/>
        <w:spacing w:after="0" w:line="240" w:lineRule="auto"/>
        <w:ind w:firstLine="227"/>
        <w:jc w:val="both"/>
        <w:rPr>
          <w:rFonts w:ascii="Times New Roman" w:hAnsi="Times New Roman"/>
          <w:noProof/>
          <w:sz w:val="28"/>
          <w:szCs w:val="28"/>
        </w:rPr>
      </w:pPr>
      <w:r w:rsidRPr="00440DC4">
        <w:rPr>
          <w:rFonts w:ascii="Times New Roman" w:hAnsi="Times New Roman"/>
          <w:noProof/>
          <w:sz w:val="28"/>
          <w:szCs w:val="28"/>
        </w:rPr>
        <w:t>На рис.6 показана зависимость среднего времени обработки акустических данных 1-го типа от интенсивности потока блоков акустических данных 1 типа при различных значениях параметра регулирования.</w:t>
      </w:r>
    </w:p>
    <w:p w14:paraId="68092CCE" w14:textId="6A465B91" w:rsidR="000B47A6" w:rsidRPr="00440DC4" w:rsidRDefault="007C43DC" w:rsidP="00440DC4">
      <w:pPr>
        <w:shd w:val="clear" w:color="auto" w:fill="FFFFFF" w:themeFill="background1"/>
        <w:spacing w:after="0" w:line="240" w:lineRule="auto"/>
        <w:jc w:val="center"/>
        <w:rPr>
          <w:rFonts w:asciiTheme="majorHAnsi" w:hAnsiTheme="majorHAnsi"/>
          <w:b/>
          <w:bCs/>
          <w:noProof/>
          <w:sz w:val="16"/>
          <w:szCs w:val="16"/>
        </w:rPr>
      </w:pPr>
      <w:r w:rsidRPr="00440DC4">
        <w:rPr>
          <w:noProof/>
        </w:rPr>
        <w:t xml:space="preserve"> </w:t>
      </w:r>
      <w:r w:rsidR="00327AE8" w:rsidRPr="00440DC4">
        <w:object w:dxaOrig="4729" w:dyaOrig="3144" w14:anchorId="020016E1">
          <v:shape id="_x0000_i1030" type="#_x0000_t75" style="width:342pt;height:186.6pt" o:ole="">
            <v:imagedata r:id="rId18" o:title="" cropbottom="11756f"/>
          </v:shape>
          <o:OLEObject Type="Embed" ProgID="Visio.Drawing.15" ShapeID="_x0000_i1030" DrawAspect="Content" ObjectID="_1836394273" r:id="rId19"/>
        </w:object>
      </w:r>
      <w:r w:rsidR="006B5C68" w:rsidRPr="00440DC4">
        <w:rPr>
          <w:rFonts w:ascii="Times New Roman" w:hAnsi="Times New Roman" w:cs="Times New Roman"/>
          <w:sz w:val="24"/>
          <w:szCs w:val="24"/>
        </w:rPr>
        <w:br/>
      </w:r>
      <w:r w:rsidR="000B47A6" w:rsidRPr="00440DC4">
        <w:rPr>
          <w:rFonts w:asciiTheme="majorHAnsi" w:hAnsiTheme="majorHAnsi"/>
          <w:b/>
          <w:bCs/>
          <w:noProof/>
          <w:sz w:val="16"/>
          <w:szCs w:val="16"/>
        </w:rPr>
        <w:t xml:space="preserve">Рис. 6. Влияние параметра регулирования </w:t>
      </w:r>
      <w:r w:rsidR="000B47A6" w:rsidRPr="00440DC4">
        <w:rPr>
          <w:rFonts w:asciiTheme="majorHAnsi" w:hAnsiTheme="majorHAnsi"/>
          <w:b/>
          <w:bCs/>
          <w:i/>
          <w:iCs/>
          <w:noProof/>
          <w:sz w:val="16"/>
          <w:szCs w:val="16"/>
        </w:rPr>
        <w:t>r</w:t>
      </w:r>
      <w:r w:rsidR="000B47A6" w:rsidRPr="00440DC4">
        <w:rPr>
          <w:rFonts w:asciiTheme="majorHAnsi" w:hAnsiTheme="majorHAnsi"/>
          <w:b/>
          <w:bCs/>
          <w:noProof/>
          <w:sz w:val="16"/>
          <w:szCs w:val="16"/>
          <w:vertAlign w:val="subscript"/>
        </w:rPr>
        <w:t>2</w:t>
      </w:r>
      <w:r w:rsidR="000B47A6" w:rsidRPr="00440DC4">
        <w:rPr>
          <w:rFonts w:asciiTheme="majorHAnsi" w:hAnsiTheme="majorHAnsi"/>
          <w:b/>
          <w:bCs/>
          <w:noProof/>
          <w:sz w:val="16"/>
          <w:szCs w:val="16"/>
        </w:rPr>
        <w:t xml:space="preserve"> на среднее время обработки акустических данных 1 типа</w:t>
      </w:r>
    </w:p>
    <w:p w14:paraId="4308B783" w14:textId="2833C589" w:rsidR="000B47A6" w:rsidRPr="00440DC4" w:rsidRDefault="000B47A6" w:rsidP="00440DC4">
      <w:pPr>
        <w:shd w:val="clear" w:color="auto" w:fill="FFFFFF" w:themeFill="background1"/>
        <w:spacing w:after="0" w:line="240" w:lineRule="auto"/>
        <w:ind w:firstLine="561"/>
        <w:jc w:val="center"/>
        <w:rPr>
          <w:rFonts w:asciiTheme="majorHAnsi" w:hAnsiTheme="majorHAnsi" w:cs="Times New Roman"/>
          <w:i/>
          <w:iCs/>
          <w:sz w:val="16"/>
          <w:szCs w:val="16"/>
          <w:lang w:val="en-US"/>
        </w:rPr>
      </w:pPr>
      <w:r w:rsidRPr="00440DC4">
        <w:rPr>
          <w:rFonts w:asciiTheme="majorHAnsi" w:hAnsiTheme="majorHAnsi" w:cs="Times New Roman"/>
          <w:i/>
          <w:iCs/>
          <w:sz w:val="16"/>
          <w:szCs w:val="16"/>
          <w:lang w:val="en-US"/>
        </w:rPr>
        <w:t>Fig.6.</w:t>
      </w:r>
      <w:r w:rsidR="00E761B6" w:rsidRPr="00440DC4">
        <w:rPr>
          <w:lang w:val="en-US"/>
        </w:rPr>
        <w:t xml:space="preserve"> </w:t>
      </w:r>
      <w:r w:rsidR="00E761B6" w:rsidRPr="00440DC4">
        <w:rPr>
          <w:rFonts w:asciiTheme="majorHAnsi" w:hAnsiTheme="majorHAnsi" w:cs="Times New Roman"/>
          <w:i/>
          <w:iCs/>
          <w:sz w:val="16"/>
          <w:szCs w:val="16"/>
          <w:lang w:val="en-US"/>
        </w:rPr>
        <w:t>The effect of the control parameter r2 on the average processing time of acoustic data type 1</w:t>
      </w:r>
    </w:p>
    <w:p w14:paraId="652DD5E9" w14:textId="29B0D862" w:rsidR="00327AE8" w:rsidRPr="00440DC4" w:rsidRDefault="00327AE8" w:rsidP="00440DC4">
      <w:pPr>
        <w:shd w:val="clear" w:color="auto" w:fill="FFFFFF" w:themeFill="background1"/>
        <w:spacing w:after="0" w:line="240" w:lineRule="auto"/>
        <w:ind w:firstLine="561"/>
        <w:jc w:val="center"/>
        <w:rPr>
          <w:rFonts w:asciiTheme="majorHAnsi" w:hAnsiTheme="majorHAnsi" w:cs="Times New Roman"/>
          <w:i/>
          <w:iCs/>
          <w:sz w:val="16"/>
          <w:szCs w:val="16"/>
          <w:lang w:val="en-US"/>
        </w:rPr>
      </w:pPr>
    </w:p>
    <w:p w14:paraId="2106E0DB" w14:textId="128A8A4B" w:rsidR="006B5C68" w:rsidRPr="00440DC4" w:rsidRDefault="00C2076E" w:rsidP="00440DC4">
      <w:pPr>
        <w:shd w:val="clear" w:color="auto" w:fill="FFFFFF" w:themeFill="background1"/>
        <w:spacing w:after="60" w:line="240" w:lineRule="auto"/>
        <w:ind w:firstLine="227"/>
        <w:jc w:val="both"/>
        <w:rPr>
          <w:rFonts w:ascii="Times New Roman" w:hAnsi="Times New Roman" w:cs="Times New Roman"/>
          <w:sz w:val="28"/>
          <w:szCs w:val="28"/>
        </w:rPr>
      </w:pPr>
      <w:r w:rsidRPr="00440DC4">
        <w:rPr>
          <w:rFonts w:ascii="Times New Roman" w:hAnsi="Times New Roman" w:cs="Times New Roman"/>
          <w:sz w:val="28"/>
          <w:szCs w:val="28"/>
        </w:rPr>
        <w:t xml:space="preserve">Введение процедуры регулирования доступа к среде передачи на первом этапе акустического распознавания позволяет поддерживать время обработки </w:t>
      </w:r>
      <w:r w:rsidR="006B5C68" w:rsidRPr="00440DC4">
        <w:rPr>
          <w:rFonts w:ascii="Times New Roman" w:hAnsi="Times New Roman" w:cs="Times New Roman"/>
          <w:sz w:val="28"/>
          <w:szCs w:val="28"/>
        </w:rPr>
        <w:t>блоков акустических данных</w:t>
      </w:r>
      <w:r w:rsidRPr="00440DC4">
        <w:rPr>
          <w:rFonts w:ascii="Times New Roman" w:hAnsi="Times New Roman" w:cs="Times New Roman"/>
          <w:sz w:val="28"/>
          <w:szCs w:val="28"/>
        </w:rPr>
        <w:t xml:space="preserve"> КАМ-1 в пределах допустимого значения 0.2 с даже при возрастании нагрузки. Это особенно важно для систем мониторинга, где критична своевременная, но не обязательно мгновенная обработка данных. При приближении к пределу эргодичности время обработки стремительно возрастает, что подтверждает необходимость введения механизмов приоритезации.</w:t>
      </w:r>
    </w:p>
    <w:p w14:paraId="4DE3AC37" w14:textId="0F79553B" w:rsidR="000B47A6" w:rsidRPr="00440DC4" w:rsidRDefault="000B47A6" w:rsidP="00440DC4">
      <w:pPr>
        <w:shd w:val="clear" w:color="auto" w:fill="FFFFFF" w:themeFill="background1"/>
        <w:spacing w:after="60" w:line="240" w:lineRule="auto"/>
        <w:ind w:firstLine="227"/>
        <w:jc w:val="both"/>
        <w:rPr>
          <w:rFonts w:ascii="Times New Roman" w:hAnsi="Times New Roman"/>
          <w:noProof/>
          <w:sz w:val="28"/>
          <w:szCs w:val="28"/>
        </w:rPr>
      </w:pPr>
      <w:r w:rsidRPr="00440DC4">
        <w:rPr>
          <w:rFonts w:ascii="Times New Roman" w:hAnsi="Times New Roman"/>
          <w:noProof/>
          <w:sz w:val="28"/>
          <w:szCs w:val="28"/>
        </w:rPr>
        <w:t>Выводы по результатам анализа</w:t>
      </w:r>
      <w:r w:rsidR="00E205E7" w:rsidRPr="00440DC4">
        <w:rPr>
          <w:rFonts w:ascii="Times New Roman" w:hAnsi="Times New Roman"/>
          <w:noProof/>
          <w:sz w:val="28"/>
          <w:szCs w:val="28"/>
        </w:rPr>
        <w:t xml:space="preserve"> влияния процедуры регулирования на ВВХ</w:t>
      </w:r>
      <w:r w:rsidRPr="00440DC4">
        <w:rPr>
          <w:rFonts w:ascii="Times New Roman" w:hAnsi="Times New Roman"/>
          <w:noProof/>
          <w:sz w:val="28"/>
          <w:szCs w:val="28"/>
        </w:rPr>
        <w:t>:</w:t>
      </w:r>
    </w:p>
    <w:p w14:paraId="2C017BA7" w14:textId="77777777" w:rsidR="000B47A6" w:rsidRPr="00440DC4" w:rsidRDefault="000B47A6" w:rsidP="00440DC4">
      <w:pPr>
        <w:pStyle w:val="a7"/>
        <w:numPr>
          <w:ilvl w:val="0"/>
          <w:numId w:val="12"/>
        </w:numPr>
        <w:shd w:val="clear" w:color="auto" w:fill="FFFFFF" w:themeFill="background1"/>
        <w:spacing w:after="60" w:line="240" w:lineRule="auto"/>
        <w:ind w:left="538" w:hanging="357"/>
        <w:rPr>
          <w:rFonts w:ascii="Times New Roman" w:hAnsi="Times New Roman"/>
          <w:noProof/>
          <w:sz w:val="28"/>
          <w:szCs w:val="28"/>
        </w:rPr>
      </w:pPr>
      <w:r w:rsidRPr="00440DC4">
        <w:rPr>
          <w:rFonts w:ascii="Times New Roman" w:hAnsi="Times New Roman"/>
          <w:noProof/>
          <w:sz w:val="28"/>
          <w:szCs w:val="28"/>
        </w:rPr>
        <w:t xml:space="preserve">увеличение </w:t>
      </w:r>
      <m:oMath>
        <m:sSub>
          <m:sSubPr>
            <m:ctrlPr>
              <w:rPr>
                <w:rFonts w:ascii="Cambria Math" w:hAnsi="Cambria Math"/>
                <w:i/>
                <w:spacing w:val="-4"/>
              </w:rPr>
            </m:ctrlPr>
          </m:sSubPr>
          <m:e>
            <m:r>
              <w:rPr>
                <w:rFonts w:ascii="Cambria Math" w:hAnsi="Cambria Math"/>
                <w:spacing w:val="-4"/>
              </w:rPr>
              <m:t>r</m:t>
            </m:r>
          </m:e>
          <m:sub>
            <m:r>
              <w:rPr>
                <w:rFonts w:ascii="Cambria Math" w:hAnsi="Cambria Math"/>
                <w:spacing w:val="-4"/>
              </w:rPr>
              <m:t>2</m:t>
            </m:r>
          </m:sub>
        </m:sSub>
      </m:oMath>
      <w:r w:rsidRPr="00440DC4">
        <w:rPr>
          <w:rFonts w:ascii="Times New Roman" w:hAnsi="Times New Roman"/>
          <w:noProof/>
          <w:sz w:val="28"/>
          <w:szCs w:val="28"/>
        </w:rPr>
        <w:t xml:space="preserve"> оказывает противоположное влияние на характеристики обработки двух типов данных; </w:t>
      </w:r>
    </w:p>
    <w:p w14:paraId="4FF17DF9" w14:textId="77777777" w:rsidR="000B47A6" w:rsidRPr="00440DC4" w:rsidRDefault="000B47A6" w:rsidP="00440DC4">
      <w:pPr>
        <w:pStyle w:val="a7"/>
        <w:numPr>
          <w:ilvl w:val="0"/>
          <w:numId w:val="12"/>
        </w:numPr>
        <w:shd w:val="clear" w:color="auto" w:fill="FFFFFF" w:themeFill="background1"/>
        <w:spacing w:after="60" w:line="240" w:lineRule="auto"/>
        <w:ind w:left="538" w:hanging="357"/>
        <w:rPr>
          <w:rFonts w:ascii="Times New Roman" w:hAnsi="Times New Roman"/>
          <w:noProof/>
          <w:sz w:val="28"/>
          <w:szCs w:val="28"/>
        </w:rPr>
      </w:pPr>
      <w:r w:rsidRPr="00440DC4">
        <w:rPr>
          <w:rFonts w:ascii="Times New Roman" w:hAnsi="Times New Roman"/>
          <w:noProof/>
          <w:sz w:val="28"/>
          <w:szCs w:val="28"/>
        </w:rPr>
        <w:t xml:space="preserve">для КАМ-1: рост </w:t>
      </w:r>
      <m:oMath>
        <m:sSub>
          <m:sSubPr>
            <m:ctrlPr>
              <w:rPr>
                <w:rFonts w:ascii="Cambria Math" w:hAnsi="Cambria Math"/>
                <w:i/>
                <w:spacing w:val="-4"/>
              </w:rPr>
            </m:ctrlPr>
          </m:sSubPr>
          <m:e>
            <m:r>
              <w:rPr>
                <w:rFonts w:ascii="Cambria Math" w:hAnsi="Cambria Math"/>
                <w:spacing w:val="-4"/>
              </w:rPr>
              <m:t>r</m:t>
            </m:r>
          </m:e>
          <m:sub>
            <m:r>
              <w:rPr>
                <w:rFonts w:ascii="Cambria Math" w:hAnsi="Cambria Math"/>
                <w:spacing w:val="-4"/>
              </w:rPr>
              <m:t>2</m:t>
            </m:r>
          </m:sub>
        </m:sSub>
      </m:oMath>
      <w:r w:rsidRPr="00440DC4">
        <w:rPr>
          <w:rFonts w:ascii="Times New Roman" w:hAnsi="Times New Roman"/>
          <w:noProof/>
          <w:sz w:val="28"/>
          <w:szCs w:val="28"/>
        </w:rPr>
        <w:t xml:space="preserve"> приводит к увеличению времени обработки и снижению вероятности своевременной обработки;</w:t>
      </w:r>
    </w:p>
    <w:p w14:paraId="7E7A9E28" w14:textId="374FBADC" w:rsidR="000B47A6" w:rsidRPr="00440DC4" w:rsidRDefault="000B47A6" w:rsidP="00440DC4">
      <w:pPr>
        <w:pStyle w:val="a7"/>
        <w:numPr>
          <w:ilvl w:val="0"/>
          <w:numId w:val="12"/>
        </w:numPr>
        <w:shd w:val="clear" w:color="auto" w:fill="FFFFFF" w:themeFill="background1"/>
        <w:spacing w:after="60" w:line="240" w:lineRule="auto"/>
        <w:ind w:left="538" w:hanging="357"/>
        <w:rPr>
          <w:rFonts w:ascii="Times New Roman" w:hAnsi="Times New Roman"/>
          <w:noProof/>
          <w:sz w:val="28"/>
          <w:szCs w:val="28"/>
        </w:rPr>
      </w:pPr>
      <w:r w:rsidRPr="00440DC4">
        <w:rPr>
          <w:rFonts w:ascii="Times New Roman" w:hAnsi="Times New Roman"/>
          <w:noProof/>
          <w:sz w:val="28"/>
          <w:szCs w:val="28"/>
        </w:rPr>
        <w:t>для КАМ-2: напротив, повышается своевременность обслуживания, так как БАД  2-го типа получают преимущество при распределении ресурсов канала передачи</w:t>
      </w:r>
      <w:r w:rsidR="00E24A66" w:rsidRPr="00440DC4">
        <w:rPr>
          <w:rFonts w:ascii="Times New Roman" w:hAnsi="Times New Roman"/>
          <w:noProof/>
          <w:sz w:val="28"/>
          <w:szCs w:val="28"/>
        </w:rPr>
        <w:t>;</w:t>
      </w:r>
    </w:p>
    <w:p w14:paraId="1576494B" w14:textId="636B7BE4" w:rsidR="00E24A66" w:rsidRPr="00440DC4" w:rsidRDefault="00E24A66" w:rsidP="00440DC4">
      <w:pPr>
        <w:pStyle w:val="a7"/>
        <w:numPr>
          <w:ilvl w:val="0"/>
          <w:numId w:val="12"/>
        </w:numPr>
        <w:shd w:val="clear" w:color="auto" w:fill="FFFFFF" w:themeFill="background1"/>
        <w:spacing w:after="60" w:line="240" w:lineRule="auto"/>
        <w:ind w:left="538" w:hanging="357"/>
        <w:rPr>
          <w:rFonts w:ascii="Times New Roman" w:hAnsi="Times New Roman"/>
          <w:noProof/>
          <w:sz w:val="28"/>
          <w:szCs w:val="28"/>
        </w:rPr>
      </w:pPr>
      <w:r w:rsidRPr="00440DC4">
        <w:rPr>
          <w:rFonts w:ascii="Times New Roman" w:hAnsi="Times New Roman"/>
          <w:noProof/>
          <w:sz w:val="28"/>
          <w:szCs w:val="28"/>
        </w:rPr>
        <w:t xml:space="preserve">изменение значения параметра регулирования позволяет выбирать </w:t>
      </w:r>
      <w:r w:rsidRPr="00440DC4">
        <w:rPr>
          <w:rFonts w:ascii="Times New Roman" w:hAnsi="Times New Roman"/>
          <w:sz w:val="28"/>
          <w:szCs w:val="28"/>
        </w:rPr>
        <w:t>рациональные режимы функционирования САР и гарантировать соблюдение заданных ограничений на врем</w:t>
      </w:r>
      <w:r w:rsidR="00C81CBF" w:rsidRPr="00440DC4">
        <w:rPr>
          <w:rFonts w:ascii="Times New Roman" w:hAnsi="Times New Roman"/>
          <w:sz w:val="28"/>
          <w:szCs w:val="28"/>
        </w:rPr>
        <w:t>я</w:t>
      </w:r>
      <w:r w:rsidRPr="00440DC4">
        <w:rPr>
          <w:rFonts w:ascii="Times New Roman" w:hAnsi="Times New Roman"/>
          <w:sz w:val="28"/>
          <w:szCs w:val="28"/>
        </w:rPr>
        <w:t xml:space="preserve"> обработки акустических данных</w:t>
      </w:r>
      <w:r w:rsidR="00C81CBF" w:rsidRPr="00440DC4">
        <w:rPr>
          <w:rFonts w:ascii="Times New Roman" w:hAnsi="Times New Roman"/>
          <w:sz w:val="28"/>
          <w:szCs w:val="28"/>
        </w:rPr>
        <w:t xml:space="preserve"> от разнотипного оборудования</w:t>
      </w:r>
      <w:r w:rsidRPr="00440DC4">
        <w:rPr>
          <w:rFonts w:ascii="Times New Roman" w:hAnsi="Times New Roman"/>
          <w:sz w:val="28"/>
          <w:szCs w:val="28"/>
        </w:rPr>
        <w:t>.</w:t>
      </w:r>
      <w:r w:rsidRPr="00440DC4">
        <w:rPr>
          <w:rFonts w:ascii="Times New Roman" w:hAnsi="Times New Roman"/>
          <w:noProof/>
          <w:sz w:val="28"/>
          <w:szCs w:val="28"/>
        </w:rPr>
        <w:t xml:space="preserve">  </w:t>
      </w:r>
    </w:p>
    <w:p w14:paraId="641C3A4F" w14:textId="77777777" w:rsidR="00892DFC" w:rsidRPr="00440DC4" w:rsidRDefault="00892DFC" w:rsidP="00440DC4">
      <w:pPr>
        <w:shd w:val="clear" w:color="auto" w:fill="FFFFFF" w:themeFill="background1"/>
        <w:spacing w:after="60" w:line="240" w:lineRule="auto"/>
        <w:jc w:val="both"/>
        <w:rPr>
          <w:rFonts w:ascii="Times New Roman" w:hAnsi="Times New Roman"/>
          <w:b/>
          <w:sz w:val="28"/>
          <w:szCs w:val="28"/>
        </w:rPr>
      </w:pPr>
      <w:r w:rsidRPr="00440DC4">
        <w:rPr>
          <w:rFonts w:ascii="Times New Roman" w:hAnsi="Times New Roman"/>
          <w:b/>
          <w:sz w:val="28"/>
          <w:szCs w:val="28"/>
        </w:rPr>
        <w:lastRenderedPageBreak/>
        <w:t xml:space="preserve">Заключение </w:t>
      </w:r>
    </w:p>
    <w:p w14:paraId="503B6584" w14:textId="77777777" w:rsidR="006D57E3" w:rsidRPr="00440DC4" w:rsidRDefault="00892DFC" w:rsidP="00440DC4">
      <w:pPr>
        <w:shd w:val="clear" w:color="auto" w:fill="FFFFFF" w:themeFill="background1"/>
        <w:spacing w:after="0" w:line="240" w:lineRule="auto"/>
        <w:ind w:firstLine="227"/>
        <w:jc w:val="both"/>
        <w:rPr>
          <w:rFonts w:ascii="Times New Roman" w:hAnsi="Times New Roman"/>
          <w:sz w:val="28"/>
          <w:szCs w:val="28"/>
        </w:rPr>
      </w:pPr>
      <w:r w:rsidRPr="00440DC4">
        <w:rPr>
          <w:rFonts w:ascii="Times New Roman" w:hAnsi="Times New Roman"/>
          <w:sz w:val="28"/>
          <w:szCs w:val="28"/>
        </w:rPr>
        <w:t xml:space="preserve">В работе </w:t>
      </w:r>
      <w:r w:rsidR="006D57E3" w:rsidRPr="00440DC4">
        <w:rPr>
          <w:rFonts w:ascii="Times New Roman" w:hAnsi="Times New Roman"/>
          <w:sz w:val="28"/>
          <w:szCs w:val="28"/>
        </w:rPr>
        <w:t xml:space="preserve">предложена математическая модель процесса акустического распознавания аномалий в работе промышленного оборудования. Система акустического распознавания неисправностей реализует концепцию предиктивного мониторинга на основе анализа шумовых и вибрационных сигналов, генерируемых рабочими узлами оборудования в процессе эксплуатации. Рассмотрена физическая структура САР и описаны её компоненты. </w:t>
      </w:r>
    </w:p>
    <w:p w14:paraId="17AC1965" w14:textId="4DE78CD9" w:rsidR="000B47A6" w:rsidRPr="00440DC4" w:rsidRDefault="006D57E3" w:rsidP="00440DC4">
      <w:pPr>
        <w:shd w:val="clear" w:color="auto" w:fill="FFFFFF" w:themeFill="background1"/>
        <w:spacing w:after="60" w:line="240" w:lineRule="auto"/>
        <w:ind w:firstLine="227"/>
        <w:jc w:val="both"/>
        <w:rPr>
          <w:rFonts w:ascii="Times New Roman" w:hAnsi="Times New Roman"/>
          <w:sz w:val="28"/>
          <w:szCs w:val="28"/>
        </w:rPr>
      </w:pPr>
      <w:r w:rsidRPr="00440DC4">
        <w:rPr>
          <w:rFonts w:ascii="Times New Roman" w:hAnsi="Times New Roman"/>
          <w:sz w:val="28"/>
          <w:szCs w:val="28"/>
        </w:rPr>
        <w:t xml:space="preserve">Для </w:t>
      </w:r>
      <w:r w:rsidR="00A44DC8" w:rsidRPr="00440DC4">
        <w:rPr>
          <w:rFonts w:ascii="Times New Roman" w:hAnsi="Times New Roman"/>
          <w:sz w:val="28"/>
          <w:szCs w:val="28"/>
        </w:rPr>
        <w:t>представления</w:t>
      </w:r>
      <w:r w:rsidRPr="00440DC4">
        <w:rPr>
          <w:rFonts w:ascii="Times New Roman" w:hAnsi="Times New Roman"/>
          <w:sz w:val="28"/>
          <w:szCs w:val="28"/>
        </w:rPr>
        <w:t xml:space="preserve"> процесса акустического распознавания в САР предложена двухфазная модель системы массового обслуживания с регулируемым множественным доступом</w:t>
      </w:r>
      <w:r w:rsidR="00043E98" w:rsidRPr="00440DC4">
        <w:rPr>
          <w:rFonts w:ascii="Times New Roman" w:hAnsi="Times New Roman"/>
          <w:sz w:val="28"/>
          <w:szCs w:val="28"/>
        </w:rPr>
        <w:t xml:space="preserve"> и разработаны методы</w:t>
      </w:r>
      <w:r w:rsidRPr="00440DC4">
        <w:rPr>
          <w:rFonts w:ascii="Times New Roman" w:hAnsi="Times New Roman"/>
          <w:sz w:val="28"/>
          <w:szCs w:val="28"/>
        </w:rPr>
        <w:t xml:space="preserve"> расчета среднего времени передачи и обработки </w:t>
      </w:r>
      <w:r w:rsidR="00B22CE3" w:rsidRPr="00440DC4">
        <w:rPr>
          <w:rFonts w:ascii="Times New Roman" w:hAnsi="Times New Roman"/>
          <w:sz w:val="28"/>
          <w:szCs w:val="28"/>
        </w:rPr>
        <w:t>блоков</w:t>
      </w:r>
      <w:r w:rsidRPr="00440DC4">
        <w:rPr>
          <w:rFonts w:ascii="Times New Roman" w:hAnsi="Times New Roman"/>
          <w:sz w:val="28"/>
          <w:szCs w:val="28"/>
        </w:rPr>
        <w:t xml:space="preserve"> акустических данных, а также вероятности их своевременной доставки и анализа.</w:t>
      </w:r>
      <w:r w:rsidR="000B47A6" w:rsidRPr="00440DC4">
        <w:rPr>
          <w:rFonts w:ascii="Times New Roman" w:hAnsi="Times New Roman"/>
          <w:sz w:val="28"/>
          <w:szCs w:val="28"/>
        </w:rPr>
        <w:t xml:space="preserve"> </w:t>
      </w:r>
      <w:r w:rsidR="00043E98" w:rsidRPr="00440DC4">
        <w:rPr>
          <w:rFonts w:ascii="Times New Roman" w:hAnsi="Times New Roman"/>
          <w:sz w:val="28"/>
          <w:szCs w:val="28"/>
        </w:rPr>
        <w:t xml:space="preserve">Полученные выражения позволяют оценить </w:t>
      </w:r>
      <w:r w:rsidR="000B47A6" w:rsidRPr="00440DC4">
        <w:rPr>
          <w:rFonts w:ascii="Times New Roman" w:hAnsi="Times New Roman"/>
          <w:sz w:val="28"/>
          <w:szCs w:val="28"/>
        </w:rPr>
        <w:t>влияни</w:t>
      </w:r>
      <w:r w:rsidR="00043E98" w:rsidRPr="00440DC4">
        <w:rPr>
          <w:rFonts w:ascii="Times New Roman" w:hAnsi="Times New Roman"/>
          <w:sz w:val="28"/>
          <w:szCs w:val="28"/>
        </w:rPr>
        <w:t>е</w:t>
      </w:r>
      <w:r w:rsidR="000B47A6" w:rsidRPr="00440DC4">
        <w:rPr>
          <w:rFonts w:ascii="Times New Roman" w:hAnsi="Times New Roman"/>
          <w:sz w:val="28"/>
          <w:szCs w:val="28"/>
        </w:rPr>
        <w:t xml:space="preserve"> параметров САР на вероятностно-временные характеристики процесса акустического распознавания.</w:t>
      </w:r>
      <w:r w:rsidRPr="00440DC4">
        <w:rPr>
          <w:rFonts w:ascii="Times New Roman" w:hAnsi="Times New Roman"/>
          <w:sz w:val="28"/>
          <w:szCs w:val="28"/>
        </w:rPr>
        <w:t xml:space="preserve"> </w:t>
      </w:r>
      <w:r w:rsidR="00043E98" w:rsidRPr="00440DC4">
        <w:rPr>
          <w:rFonts w:ascii="Times New Roman" w:hAnsi="Times New Roman"/>
          <w:sz w:val="28"/>
          <w:szCs w:val="28"/>
        </w:rPr>
        <w:t>В частности</w:t>
      </w:r>
      <w:r w:rsidR="002273B2" w:rsidRPr="00440DC4">
        <w:rPr>
          <w:rFonts w:ascii="Times New Roman" w:hAnsi="Times New Roman"/>
          <w:sz w:val="28"/>
          <w:szCs w:val="28"/>
        </w:rPr>
        <w:t>,</w:t>
      </w:r>
      <w:r w:rsidR="00043E98" w:rsidRPr="00440DC4">
        <w:rPr>
          <w:rFonts w:ascii="Times New Roman" w:hAnsi="Times New Roman"/>
          <w:sz w:val="28"/>
          <w:szCs w:val="28"/>
        </w:rPr>
        <w:t xml:space="preserve"> </w:t>
      </w:r>
      <w:r w:rsidR="002273B2" w:rsidRPr="00440DC4">
        <w:rPr>
          <w:rFonts w:ascii="Times New Roman" w:hAnsi="Times New Roman"/>
          <w:sz w:val="28"/>
          <w:szCs w:val="28"/>
        </w:rPr>
        <w:t>п</w:t>
      </w:r>
      <w:r w:rsidR="000B47A6" w:rsidRPr="00440DC4">
        <w:rPr>
          <w:rFonts w:ascii="Times New Roman" w:hAnsi="Times New Roman"/>
          <w:sz w:val="28"/>
          <w:szCs w:val="28"/>
        </w:rPr>
        <w:t>ров</w:t>
      </w:r>
      <w:r w:rsidR="002273B2" w:rsidRPr="00440DC4">
        <w:rPr>
          <w:rFonts w:ascii="Times New Roman" w:hAnsi="Times New Roman"/>
          <w:sz w:val="28"/>
          <w:szCs w:val="28"/>
        </w:rPr>
        <w:t>одился</w:t>
      </w:r>
      <w:r w:rsidR="000B47A6" w:rsidRPr="00440DC4">
        <w:rPr>
          <w:rFonts w:ascii="Times New Roman" w:hAnsi="Times New Roman"/>
          <w:sz w:val="28"/>
          <w:szCs w:val="28"/>
        </w:rPr>
        <w:t xml:space="preserve"> численный расчет и анализ </w:t>
      </w:r>
      <w:r w:rsidRPr="00440DC4">
        <w:rPr>
          <w:rFonts w:ascii="Times New Roman" w:hAnsi="Times New Roman"/>
          <w:sz w:val="28"/>
          <w:szCs w:val="28"/>
        </w:rPr>
        <w:t xml:space="preserve">влияния </w:t>
      </w:r>
      <w:r w:rsidR="002273B2" w:rsidRPr="00440DC4">
        <w:rPr>
          <w:rFonts w:ascii="Times New Roman" w:hAnsi="Times New Roman"/>
          <w:noProof/>
          <w:sz w:val="28"/>
          <w:szCs w:val="28"/>
        </w:rPr>
        <w:t>параметра регулирования доступом</w:t>
      </w:r>
      <w:r w:rsidRPr="00440DC4">
        <w:rPr>
          <w:rFonts w:ascii="Times New Roman" w:hAnsi="Times New Roman"/>
          <w:sz w:val="28"/>
          <w:szCs w:val="28"/>
        </w:rPr>
        <w:t xml:space="preserve"> </w:t>
      </w:r>
      <w:r w:rsidR="002273B2" w:rsidRPr="00440DC4">
        <w:rPr>
          <w:rFonts w:ascii="Times New Roman" w:hAnsi="Times New Roman"/>
          <w:sz w:val="28"/>
          <w:szCs w:val="28"/>
        </w:rPr>
        <w:t xml:space="preserve">на этапе передачи блока акустических данных в </w:t>
      </w:r>
      <w:r w:rsidRPr="00440DC4">
        <w:rPr>
          <w:rFonts w:ascii="Times New Roman" w:hAnsi="Times New Roman"/>
          <w:sz w:val="28"/>
          <w:szCs w:val="28"/>
        </w:rPr>
        <w:t>САР на вероятностно-временные характеристики процесса акустического распознавания. Выявлен</w:t>
      </w:r>
      <w:r w:rsidR="002273B2" w:rsidRPr="00440DC4">
        <w:rPr>
          <w:rFonts w:ascii="Times New Roman" w:hAnsi="Times New Roman"/>
          <w:sz w:val="28"/>
          <w:szCs w:val="28"/>
        </w:rPr>
        <w:t>о, что</w:t>
      </w:r>
      <w:r w:rsidR="000B47A6" w:rsidRPr="00440DC4">
        <w:rPr>
          <w:rFonts w:ascii="Times New Roman" w:hAnsi="Times New Roman"/>
          <w:sz w:val="28"/>
          <w:szCs w:val="28"/>
        </w:rPr>
        <w:t xml:space="preserve"> </w:t>
      </w:r>
      <w:r w:rsidR="002273B2" w:rsidRPr="00440DC4">
        <w:rPr>
          <w:rFonts w:ascii="Times New Roman" w:hAnsi="Times New Roman"/>
          <w:noProof/>
          <w:sz w:val="28"/>
          <w:szCs w:val="28"/>
        </w:rPr>
        <w:t>п</w:t>
      </w:r>
      <w:r w:rsidR="000B47A6" w:rsidRPr="00440DC4">
        <w:rPr>
          <w:rFonts w:ascii="Times New Roman" w:hAnsi="Times New Roman"/>
          <w:noProof/>
          <w:sz w:val="28"/>
          <w:szCs w:val="28"/>
        </w:rPr>
        <w:t>араметр</w:t>
      </w:r>
      <w:r w:rsidR="002273B2" w:rsidRPr="00440DC4">
        <w:rPr>
          <w:rFonts w:ascii="Times New Roman" w:hAnsi="Times New Roman"/>
          <w:noProof/>
          <w:sz w:val="28"/>
          <w:szCs w:val="28"/>
        </w:rPr>
        <w:t xml:space="preserve"> регули</w:t>
      </w:r>
      <w:r w:rsidR="00D914FF" w:rsidRPr="00440DC4">
        <w:rPr>
          <w:rFonts w:ascii="Times New Roman" w:hAnsi="Times New Roman"/>
          <w:noProof/>
          <w:sz w:val="28"/>
          <w:szCs w:val="28"/>
        </w:rPr>
        <w:t>р</w:t>
      </w:r>
      <w:r w:rsidR="002273B2" w:rsidRPr="00440DC4">
        <w:rPr>
          <w:rFonts w:ascii="Times New Roman" w:hAnsi="Times New Roman"/>
          <w:noProof/>
          <w:sz w:val="28"/>
          <w:szCs w:val="28"/>
        </w:rPr>
        <w:t xml:space="preserve">ования доступом </w:t>
      </w:r>
      <w:r w:rsidR="000B47A6" w:rsidRPr="00440DC4">
        <w:rPr>
          <w:rFonts w:ascii="Times New Roman" w:hAnsi="Times New Roman"/>
          <w:noProof/>
          <w:sz w:val="28"/>
          <w:szCs w:val="28"/>
        </w:rPr>
        <w:t xml:space="preserve">может служить эффективным инструментом адаптивного управления ресурсами системы и балансировки обработки трафика </w:t>
      </w:r>
      <w:r w:rsidR="00D914FF" w:rsidRPr="00440DC4">
        <w:rPr>
          <w:rFonts w:ascii="Times New Roman" w:hAnsi="Times New Roman"/>
          <w:noProof/>
          <w:sz w:val="28"/>
          <w:szCs w:val="28"/>
        </w:rPr>
        <w:t xml:space="preserve">акустических данных </w:t>
      </w:r>
      <w:r w:rsidR="000B47A6" w:rsidRPr="00440DC4">
        <w:rPr>
          <w:rFonts w:ascii="Times New Roman" w:hAnsi="Times New Roman"/>
          <w:noProof/>
          <w:sz w:val="28"/>
          <w:szCs w:val="28"/>
        </w:rPr>
        <w:t xml:space="preserve">различного </w:t>
      </w:r>
      <w:r w:rsidR="00D914FF" w:rsidRPr="00440DC4">
        <w:rPr>
          <w:rFonts w:ascii="Times New Roman" w:hAnsi="Times New Roman"/>
          <w:noProof/>
          <w:sz w:val="28"/>
          <w:szCs w:val="28"/>
        </w:rPr>
        <w:t>типа</w:t>
      </w:r>
      <w:r w:rsidR="000B47A6" w:rsidRPr="00440DC4">
        <w:rPr>
          <w:rFonts w:ascii="Times New Roman" w:hAnsi="Times New Roman"/>
          <w:noProof/>
          <w:sz w:val="28"/>
          <w:szCs w:val="28"/>
        </w:rPr>
        <w:t xml:space="preserve"> в условиях ограниченной вычислительной мощности.</w:t>
      </w:r>
    </w:p>
    <w:p w14:paraId="67C5515C" w14:textId="77777777" w:rsidR="00FF010F" w:rsidRPr="00440DC4" w:rsidRDefault="00FF010F" w:rsidP="00440DC4">
      <w:pPr>
        <w:shd w:val="clear" w:color="auto" w:fill="FFFFFF" w:themeFill="background1"/>
        <w:spacing w:after="0" w:line="240" w:lineRule="auto"/>
        <w:ind w:firstLine="227"/>
        <w:jc w:val="both"/>
        <w:rPr>
          <w:rFonts w:ascii="Times New Roman" w:hAnsi="Times New Roman"/>
          <w:noProof/>
          <w:sz w:val="28"/>
          <w:szCs w:val="28"/>
        </w:rPr>
      </w:pPr>
    </w:p>
    <w:p w14:paraId="0FCD5441" w14:textId="16460772" w:rsidR="00381052" w:rsidRPr="00440DC4" w:rsidRDefault="00381052" w:rsidP="00440DC4">
      <w:pPr>
        <w:shd w:val="clear" w:color="auto" w:fill="FFFFFF" w:themeFill="background1"/>
        <w:spacing w:after="120" w:line="240" w:lineRule="auto"/>
        <w:jc w:val="both"/>
        <w:rPr>
          <w:rFonts w:ascii="Times New Roman" w:hAnsi="Times New Roman"/>
          <w:b/>
          <w:color w:val="0066FF"/>
          <w:sz w:val="28"/>
          <w:szCs w:val="28"/>
        </w:rPr>
      </w:pPr>
      <w:bookmarkStart w:id="6" w:name="_Hlk210766855"/>
      <w:r w:rsidRPr="00440DC4">
        <w:rPr>
          <w:rFonts w:ascii="Times New Roman" w:hAnsi="Times New Roman"/>
          <w:b/>
          <w:color w:val="0066FF"/>
          <w:sz w:val="28"/>
          <w:szCs w:val="28"/>
        </w:rPr>
        <w:t>Список источников</w:t>
      </w:r>
    </w:p>
    <w:bookmarkEnd w:id="0"/>
    <w:bookmarkEnd w:id="6"/>
    <w:p w14:paraId="17985205" w14:textId="77777777" w:rsidR="00961285" w:rsidRPr="00440DC4" w:rsidRDefault="00961285" w:rsidP="00440DC4">
      <w:pPr>
        <w:pStyle w:val="a7"/>
        <w:numPr>
          <w:ilvl w:val="0"/>
          <w:numId w:val="4"/>
        </w:numPr>
        <w:shd w:val="clear" w:color="auto" w:fill="FFFFFF" w:themeFill="background1"/>
        <w:tabs>
          <w:tab w:val="left" w:pos="709"/>
        </w:tabs>
        <w:spacing w:line="240" w:lineRule="auto"/>
        <w:ind w:left="0" w:firstLine="357"/>
        <w:rPr>
          <w:rFonts w:ascii="Times New Roman" w:hAnsi="Times New Roman"/>
          <w:sz w:val="28"/>
          <w:szCs w:val="28"/>
        </w:rPr>
      </w:pPr>
      <w:proofErr w:type="spellStart"/>
      <w:r w:rsidRPr="00440DC4">
        <w:rPr>
          <w:rFonts w:ascii="Times New Roman" w:hAnsi="Times New Roman"/>
          <w:bCs/>
          <w:sz w:val="28"/>
          <w:szCs w:val="28"/>
        </w:rPr>
        <w:t>Верзун</w:t>
      </w:r>
      <w:proofErr w:type="spellEnd"/>
      <w:r w:rsidRPr="00440DC4">
        <w:rPr>
          <w:rFonts w:ascii="Times New Roman" w:hAnsi="Times New Roman"/>
          <w:bCs/>
          <w:sz w:val="28"/>
          <w:szCs w:val="28"/>
        </w:rPr>
        <w:t xml:space="preserve"> Н. А, </w:t>
      </w:r>
      <w:proofErr w:type="spellStart"/>
      <w:r w:rsidRPr="00440DC4">
        <w:rPr>
          <w:rFonts w:ascii="Times New Roman" w:hAnsi="Times New Roman"/>
          <w:bCs/>
          <w:sz w:val="28"/>
          <w:szCs w:val="28"/>
        </w:rPr>
        <w:t>Колбанёв</w:t>
      </w:r>
      <w:proofErr w:type="spellEnd"/>
      <w:r w:rsidRPr="00440DC4">
        <w:rPr>
          <w:rFonts w:ascii="Times New Roman" w:hAnsi="Times New Roman"/>
          <w:bCs/>
          <w:sz w:val="28"/>
          <w:szCs w:val="28"/>
        </w:rPr>
        <w:t xml:space="preserve"> М. О., </w:t>
      </w:r>
      <w:proofErr w:type="spellStart"/>
      <w:r w:rsidRPr="00440DC4">
        <w:rPr>
          <w:rFonts w:ascii="Times New Roman" w:hAnsi="Times New Roman"/>
          <w:bCs/>
          <w:sz w:val="28"/>
          <w:szCs w:val="28"/>
        </w:rPr>
        <w:t>Салиева</w:t>
      </w:r>
      <w:proofErr w:type="spellEnd"/>
      <w:r w:rsidRPr="00440DC4">
        <w:rPr>
          <w:rFonts w:ascii="Times New Roman" w:hAnsi="Times New Roman"/>
          <w:bCs/>
          <w:sz w:val="28"/>
          <w:szCs w:val="28"/>
        </w:rPr>
        <w:t xml:space="preserve"> А. Р. </w:t>
      </w:r>
      <w:proofErr w:type="spellStart"/>
      <w:r w:rsidRPr="00440DC4">
        <w:rPr>
          <w:rFonts w:ascii="Times New Roman" w:hAnsi="Times New Roman"/>
          <w:bCs/>
          <w:sz w:val="28"/>
          <w:szCs w:val="28"/>
        </w:rPr>
        <w:t>Многоагентный</w:t>
      </w:r>
      <w:proofErr w:type="spellEnd"/>
      <w:r w:rsidRPr="00440DC4">
        <w:rPr>
          <w:rFonts w:ascii="Times New Roman" w:hAnsi="Times New Roman"/>
          <w:bCs/>
          <w:sz w:val="28"/>
          <w:szCs w:val="28"/>
        </w:rPr>
        <w:t xml:space="preserve"> ансамблевый алгоритм акустического распознавания нарушений работоспособности автономного технологического оборудования // Информационно управляющие системы.  2025. Т.3. С.14–24. </w:t>
      </w:r>
      <w:r w:rsidRPr="00440DC4">
        <w:rPr>
          <w:rFonts w:ascii="Times New Roman" w:hAnsi="Times New Roman"/>
          <w:sz w:val="28"/>
          <w:szCs w:val="28"/>
        </w:rPr>
        <w:t>DOI:10.31799/</w:t>
      </w:r>
      <w:proofErr w:type="gramStart"/>
      <w:r w:rsidRPr="00440DC4">
        <w:rPr>
          <w:rFonts w:ascii="Times New Roman" w:hAnsi="Times New Roman"/>
          <w:sz w:val="28"/>
          <w:szCs w:val="28"/>
        </w:rPr>
        <w:t>1684-8853</w:t>
      </w:r>
      <w:proofErr w:type="gramEnd"/>
      <w:r w:rsidRPr="00440DC4">
        <w:rPr>
          <w:rFonts w:ascii="Times New Roman" w:hAnsi="Times New Roman"/>
          <w:sz w:val="28"/>
          <w:szCs w:val="28"/>
        </w:rPr>
        <w:t>-2025-3-14-24. EDN: VHOSZZ</w:t>
      </w:r>
    </w:p>
    <w:p w14:paraId="498F46BC" w14:textId="77777777" w:rsidR="00961285" w:rsidRPr="00440DC4" w:rsidRDefault="00961285" w:rsidP="00440DC4">
      <w:pPr>
        <w:pStyle w:val="a7"/>
        <w:numPr>
          <w:ilvl w:val="0"/>
          <w:numId w:val="4"/>
        </w:numPr>
        <w:shd w:val="clear" w:color="auto" w:fill="FFFFFF" w:themeFill="background1"/>
        <w:tabs>
          <w:tab w:val="left" w:pos="709"/>
        </w:tabs>
        <w:spacing w:line="240" w:lineRule="auto"/>
        <w:ind w:left="0" w:firstLine="357"/>
        <w:rPr>
          <w:rFonts w:ascii="Times New Roman" w:hAnsi="Times New Roman"/>
          <w:sz w:val="28"/>
          <w:szCs w:val="28"/>
        </w:rPr>
      </w:pPr>
      <w:r w:rsidRPr="00440DC4">
        <w:rPr>
          <w:rFonts w:ascii="Times New Roman" w:hAnsi="Times New Roman"/>
          <w:sz w:val="28"/>
          <w:szCs w:val="28"/>
        </w:rPr>
        <w:t xml:space="preserve"> </w:t>
      </w:r>
      <w:proofErr w:type="spellStart"/>
      <w:r w:rsidRPr="00440DC4">
        <w:rPr>
          <w:rFonts w:ascii="Times New Roman" w:hAnsi="Times New Roman"/>
          <w:bCs/>
          <w:sz w:val="28"/>
          <w:szCs w:val="28"/>
        </w:rPr>
        <w:t>Салиева</w:t>
      </w:r>
      <w:proofErr w:type="spellEnd"/>
      <w:r w:rsidRPr="00440DC4">
        <w:rPr>
          <w:rFonts w:ascii="Times New Roman" w:hAnsi="Times New Roman"/>
          <w:bCs/>
          <w:sz w:val="28"/>
          <w:szCs w:val="28"/>
        </w:rPr>
        <w:t> А. Р.</w:t>
      </w:r>
      <w:r w:rsidRPr="00440DC4">
        <w:rPr>
          <w:rFonts w:ascii="Times New Roman" w:hAnsi="Times New Roman"/>
          <w:sz w:val="28"/>
          <w:szCs w:val="28"/>
        </w:rPr>
        <w:t xml:space="preserve">, </w:t>
      </w:r>
      <w:proofErr w:type="spellStart"/>
      <w:r w:rsidRPr="00440DC4">
        <w:rPr>
          <w:rFonts w:ascii="Times New Roman" w:hAnsi="Times New Roman"/>
          <w:sz w:val="28"/>
          <w:szCs w:val="28"/>
        </w:rPr>
        <w:t>Колбанёв</w:t>
      </w:r>
      <w:proofErr w:type="spellEnd"/>
      <w:r w:rsidRPr="00440DC4">
        <w:rPr>
          <w:rFonts w:ascii="Times New Roman" w:hAnsi="Times New Roman"/>
          <w:sz w:val="28"/>
          <w:szCs w:val="28"/>
        </w:rPr>
        <w:t xml:space="preserve"> М. О., </w:t>
      </w:r>
      <w:proofErr w:type="spellStart"/>
      <w:r w:rsidRPr="00440DC4">
        <w:rPr>
          <w:rFonts w:ascii="Times New Roman" w:hAnsi="Times New Roman"/>
          <w:sz w:val="28"/>
          <w:szCs w:val="28"/>
        </w:rPr>
        <w:t>Верзун</w:t>
      </w:r>
      <w:proofErr w:type="spellEnd"/>
      <w:r w:rsidRPr="00440DC4">
        <w:rPr>
          <w:rFonts w:ascii="Times New Roman" w:hAnsi="Times New Roman"/>
          <w:sz w:val="28"/>
          <w:szCs w:val="28"/>
        </w:rPr>
        <w:t xml:space="preserve"> Н. А. Свидетельство о государственной регистрации программы для ЭВМ № 2025662662 Российская Федерация. </w:t>
      </w:r>
      <w:proofErr w:type="spellStart"/>
      <w:r w:rsidRPr="00440DC4">
        <w:rPr>
          <w:rFonts w:ascii="Times New Roman" w:hAnsi="Times New Roman"/>
          <w:sz w:val="28"/>
          <w:szCs w:val="28"/>
        </w:rPr>
        <w:t>Многоагентная</w:t>
      </w:r>
      <w:proofErr w:type="spellEnd"/>
      <w:r w:rsidRPr="00440DC4">
        <w:rPr>
          <w:rFonts w:ascii="Times New Roman" w:hAnsi="Times New Roman"/>
          <w:sz w:val="28"/>
          <w:szCs w:val="28"/>
        </w:rPr>
        <w:t xml:space="preserve"> ансамблевая программа акустического распознавания нарушений работоспособности автономного технологического оборудования (МААР): опубл. 22.05.2025.</w:t>
      </w:r>
      <w:r w:rsidRPr="00440DC4">
        <w:rPr>
          <w:rFonts w:ascii="Times New Roman" w:hAnsi="Times New Roman"/>
          <w:sz w:val="28"/>
          <w:szCs w:val="28"/>
          <w:shd w:val="clear" w:color="auto" w:fill="F5F5F5"/>
        </w:rPr>
        <w:t xml:space="preserve"> </w:t>
      </w:r>
    </w:p>
    <w:p w14:paraId="189967A0" w14:textId="77777777" w:rsidR="00961285" w:rsidRPr="00440DC4" w:rsidRDefault="00961285" w:rsidP="00440DC4">
      <w:pPr>
        <w:pStyle w:val="a7"/>
        <w:numPr>
          <w:ilvl w:val="0"/>
          <w:numId w:val="4"/>
        </w:numPr>
        <w:shd w:val="clear" w:color="auto" w:fill="FFFFFF" w:themeFill="background1"/>
        <w:tabs>
          <w:tab w:val="left" w:pos="709"/>
        </w:tabs>
        <w:spacing w:line="240" w:lineRule="auto"/>
        <w:ind w:left="0" w:firstLine="357"/>
        <w:rPr>
          <w:rFonts w:ascii="Times New Roman" w:hAnsi="Times New Roman"/>
          <w:sz w:val="28"/>
          <w:szCs w:val="28"/>
        </w:rPr>
      </w:pPr>
      <w:r w:rsidRPr="00440DC4">
        <w:rPr>
          <w:rFonts w:ascii="Times New Roman" w:hAnsi="Times New Roman"/>
          <w:bCs/>
          <w:sz w:val="28"/>
          <w:szCs w:val="28"/>
        </w:rPr>
        <w:t xml:space="preserve"> </w:t>
      </w:r>
      <w:proofErr w:type="spellStart"/>
      <w:r w:rsidRPr="00440DC4">
        <w:rPr>
          <w:rFonts w:ascii="Times New Roman" w:hAnsi="Times New Roman"/>
          <w:bCs/>
          <w:sz w:val="28"/>
          <w:szCs w:val="28"/>
        </w:rPr>
        <w:t>Верзун</w:t>
      </w:r>
      <w:proofErr w:type="spellEnd"/>
      <w:r w:rsidRPr="00440DC4">
        <w:rPr>
          <w:rFonts w:ascii="Times New Roman" w:hAnsi="Times New Roman"/>
          <w:bCs/>
          <w:sz w:val="28"/>
          <w:szCs w:val="28"/>
        </w:rPr>
        <w:t xml:space="preserve"> Н. А., </w:t>
      </w:r>
      <w:proofErr w:type="spellStart"/>
      <w:r w:rsidRPr="00440DC4">
        <w:rPr>
          <w:rFonts w:ascii="Times New Roman" w:hAnsi="Times New Roman"/>
          <w:bCs/>
          <w:sz w:val="28"/>
          <w:szCs w:val="28"/>
        </w:rPr>
        <w:t>Колбанёв</w:t>
      </w:r>
      <w:proofErr w:type="spellEnd"/>
      <w:r w:rsidRPr="00440DC4">
        <w:rPr>
          <w:rFonts w:ascii="Times New Roman" w:hAnsi="Times New Roman"/>
          <w:bCs/>
          <w:sz w:val="28"/>
          <w:szCs w:val="28"/>
        </w:rPr>
        <w:t xml:space="preserve"> М. О., </w:t>
      </w:r>
      <w:proofErr w:type="spellStart"/>
      <w:r w:rsidRPr="00440DC4">
        <w:rPr>
          <w:rFonts w:ascii="Times New Roman" w:hAnsi="Times New Roman"/>
          <w:bCs/>
          <w:sz w:val="28"/>
          <w:szCs w:val="28"/>
        </w:rPr>
        <w:t>Салиева</w:t>
      </w:r>
      <w:proofErr w:type="spellEnd"/>
      <w:r w:rsidRPr="00440DC4">
        <w:rPr>
          <w:rFonts w:ascii="Times New Roman" w:hAnsi="Times New Roman"/>
          <w:bCs/>
          <w:sz w:val="28"/>
          <w:szCs w:val="28"/>
        </w:rPr>
        <w:t xml:space="preserve"> А. Р. Оптимизация стратегии в алгоритмах обучения с подкреплением в логистических системах принятия решений // </w:t>
      </w:r>
      <w:proofErr w:type="spellStart"/>
      <w:r w:rsidRPr="00440DC4">
        <w:rPr>
          <w:rFonts w:ascii="Times New Roman" w:hAnsi="Times New Roman"/>
          <w:bCs/>
          <w:sz w:val="28"/>
          <w:szCs w:val="28"/>
        </w:rPr>
        <w:t>Изв</w:t>
      </w:r>
      <w:proofErr w:type="spellEnd"/>
      <w:r w:rsidRPr="00440DC4">
        <w:rPr>
          <w:rFonts w:ascii="Times New Roman" w:hAnsi="Times New Roman"/>
          <w:bCs/>
          <w:sz w:val="28"/>
          <w:szCs w:val="28"/>
        </w:rPr>
        <w:t xml:space="preserve">. СПбГЭТУ «ЛЭТИ». 2025. Т. 17, No 3. С. 65–77. </w:t>
      </w:r>
      <w:r w:rsidRPr="00440DC4">
        <w:rPr>
          <w:rFonts w:ascii="Times New Roman" w:hAnsi="Times New Roman"/>
          <w:sz w:val="28"/>
          <w:szCs w:val="28"/>
        </w:rPr>
        <w:t>DOI</w:t>
      </w:r>
      <w:r w:rsidRPr="00440DC4">
        <w:rPr>
          <w:rFonts w:ascii="Times New Roman" w:hAnsi="Times New Roman"/>
          <w:sz w:val="28"/>
          <w:szCs w:val="28"/>
          <w:lang w:val="en-US"/>
        </w:rPr>
        <w:t xml:space="preserve">: </w:t>
      </w:r>
      <w:r w:rsidRPr="00440DC4">
        <w:rPr>
          <w:rFonts w:ascii="Times New Roman" w:hAnsi="Times New Roman"/>
          <w:sz w:val="28"/>
          <w:szCs w:val="28"/>
        </w:rPr>
        <w:t>10.32603/</w:t>
      </w:r>
      <w:proofErr w:type="gramStart"/>
      <w:r w:rsidRPr="00440DC4">
        <w:rPr>
          <w:rFonts w:ascii="Times New Roman" w:hAnsi="Times New Roman"/>
          <w:sz w:val="28"/>
          <w:szCs w:val="28"/>
        </w:rPr>
        <w:t>2071-8985-2025</w:t>
      </w:r>
      <w:proofErr w:type="gramEnd"/>
      <w:r w:rsidRPr="00440DC4">
        <w:rPr>
          <w:rFonts w:ascii="Times New Roman" w:hAnsi="Times New Roman"/>
          <w:sz w:val="28"/>
          <w:szCs w:val="28"/>
        </w:rPr>
        <w:t xml:space="preserve">-18-3-65-77. </w:t>
      </w:r>
      <w:r w:rsidRPr="00440DC4">
        <w:rPr>
          <w:rFonts w:ascii="Times New Roman" w:hAnsi="Times New Roman"/>
          <w:sz w:val="28"/>
          <w:szCs w:val="28"/>
          <w:lang w:val="en-US"/>
        </w:rPr>
        <w:t>EDN:</w:t>
      </w:r>
      <w:r w:rsidRPr="00440DC4">
        <w:rPr>
          <w:rFonts w:ascii="Times New Roman" w:hAnsi="Times New Roman"/>
          <w:sz w:val="28"/>
          <w:szCs w:val="28"/>
        </w:rPr>
        <w:t xml:space="preserve"> BSRJMX</w:t>
      </w:r>
    </w:p>
    <w:p w14:paraId="502929FC" w14:textId="77777777" w:rsidR="00961285" w:rsidRPr="00440DC4" w:rsidRDefault="00961285" w:rsidP="00440DC4">
      <w:pPr>
        <w:pStyle w:val="a7"/>
        <w:widowControl/>
        <w:numPr>
          <w:ilvl w:val="0"/>
          <w:numId w:val="4"/>
        </w:numPr>
        <w:shd w:val="clear" w:color="auto" w:fill="FFFFFF" w:themeFill="background1"/>
        <w:tabs>
          <w:tab w:val="clear" w:pos="567"/>
          <w:tab w:val="left" w:pos="709"/>
        </w:tabs>
        <w:spacing w:line="240" w:lineRule="auto"/>
        <w:ind w:left="0" w:firstLine="357"/>
        <w:rPr>
          <w:rFonts w:ascii="Times New Roman" w:hAnsi="Times New Roman"/>
          <w:sz w:val="28"/>
          <w:szCs w:val="28"/>
          <w:lang w:val="en-US"/>
        </w:rPr>
      </w:pPr>
      <w:r w:rsidRPr="00440DC4">
        <w:rPr>
          <w:rFonts w:ascii="Times New Roman" w:hAnsi="Times New Roman"/>
          <w:sz w:val="28"/>
          <w:szCs w:val="28"/>
          <w:lang w:val="en-US"/>
        </w:rPr>
        <w:t xml:space="preserve">Nasir W., Banaras F. Real-Time IoT-Based Monitoring of Mechanical Systems Using Acoustic and Vibration Data // ResearchGate. 2025. </w:t>
      </w:r>
      <w:r w:rsidRPr="00440DC4">
        <w:rPr>
          <w:rFonts w:ascii="Times New Roman" w:hAnsi="Times New Roman"/>
          <w:sz w:val="28"/>
          <w:szCs w:val="28"/>
          <w:shd w:val="clear" w:color="auto" w:fill="FFFFFF"/>
          <w:lang w:val="en-US"/>
        </w:rPr>
        <w:t>DOI:</w:t>
      </w:r>
      <w:r w:rsidRPr="00440DC4">
        <w:rPr>
          <w:rFonts w:ascii="Times New Roman" w:hAnsi="Times New Roman"/>
          <w:sz w:val="28"/>
          <w:szCs w:val="28"/>
          <w:bdr w:val="none" w:sz="0" w:space="0" w:color="auto" w:frame="1"/>
          <w:shd w:val="clear" w:color="auto" w:fill="FFFFFF"/>
          <w:lang w:val="en-US"/>
        </w:rPr>
        <w:t>10.13140/RG.2.2.26261.64487</w:t>
      </w:r>
    </w:p>
    <w:p w14:paraId="563C7F9D" w14:textId="77777777" w:rsidR="00961285" w:rsidRPr="00440DC4" w:rsidRDefault="00961285" w:rsidP="00440DC4">
      <w:pPr>
        <w:pStyle w:val="a7"/>
        <w:widowControl/>
        <w:numPr>
          <w:ilvl w:val="0"/>
          <w:numId w:val="4"/>
        </w:numPr>
        <w:shd w:val="clear" w:color="auto" w:fill="FFFFFF" w:themeFill="background1"/>
        <w:tabs>
          <w:tab w:val="clear" w:pos="567"/>
          <w:tab w:val="left" w:pos="709"/>
        </w:tabs>
        <w:spacing w:line="240" w:lineRule="auto"/>
        <w:ind w:left="0" w:firstLine="357"/>
        <w:rPr>
          <w:rFonts w:ascii="Times New Roman" w:hAnsi="Times New Roman"/>
          <w:sz w:val="28"/>
          <w:szCs w:val="28"/>
          <w:lang w:val="en-US"/>
        </w:rPr>
      </w:pPr>
      <w:r w:rsidRPr="00440DC4">
        <w:rPr>
          <w:rFonts w:ascii="Times New Roman" w:hAnsi="Times New Roman"/>
          <w:sz w:val="28"/>
          <w:szCs w:val="28"/>
          <w:lang w:val="fr-FR"/>
        </w:rPr>
        <w:t xml:space="preserve">Liu Y., Gao Y., Chen X., et al. </w:t>
      </w:r>
      <w:r w:rsidRPr="00440DC4">
        <w:rPr>
          <w:rFonts w:ascii="Times New Roman" w:hAnsi="Times New Roman"/>
          <w:sz w:val="28"/>
          <w:szCs w:val="28"/>
          <w:lang w:val="en-US"/>
        </w:rPr>
        <w:t xml:space="preserve">Emerging Wearable Acoustic Sensing Technologies // Advanced Science. 2025. </w:t>
      </w:r>
      <w:r w:rsidRPr="00440DC4">
        <w:rPr>
          <w:rFonts w:ascii="Times New Roman" w:hAnsi="Times New Roman"/>
          <w:sz w:val="28"/>
          <w:szCs w:val="28"/>
          <w:shd w:val="clear" w:color="auto" w:fill="FFFFFF"/>
        </w:rPr>
        <w:t>DOI:</w:t>
      </w:r>
      <w:r w:rsidRPr="00440DC4">
        <w:rPr>
          <w:rFonts w:ascii="Times New Roman" w:hAnsi="Times New Roman"/>
          <w:sz w:val="28"/>
          <w:szCs w:val="28"/>
          <w:bdr w:val="none" w:sz="0" w:space="0" w:color="auto" w:frame="1"/>
          <w:shd w:val="clear" w:color="auto" w:fill="FFFFFF"/>
        </w:rPr>
        <w:t>10.1002/advs.202408653</w:t>
      </w:r>
    </w:p>
    <w:p w14:paraId="69F8866B" w14:textId="77777777" w:rsidR="00961285" w:rsidRPr="00440DC4" w:rsidRDefault="00961285" w:rsidP="00440DC4">
      <w:pPr>
        <w:pStyle w:val="a7"/>
        <w:widowControl/>
        <w:numPr>
          <w:ilvl w:val="0"/>
          <w:numId w:val="4"/>
        </w:numPr>
        <w:shd w:val="clear" w:color="auto" w:fill="FFFFFF" w:themeFill="background1"/>
        <w:tabs>
          <w:tab w:val="clear" w:pos="567"/>
          <w:tab w:val="left" w:pos="709"/>
        </w:tabs>
        <w:spacing w:line="240" w:lineRule="auto"/>
        <w:ind w:left="0" w:firstLine="357"/>
        <w:rPr>
          <w:rFonts w:ascii="Times New Roman" w:hAnsi="Times New Roman"/>
          <w:sz w:val="28"/>
          <w:szCs w:val="28"/>
          <w:lang w:val="en-US"/>
        </w:rPr>
      </w:pPr>
      <w:r w:rsidRPr="00440DC4">
        <w:rPr>
          <w:rFonts w:ascii="Times New Roman" w:hAnsi="Times New Roman"/>
          <w:sz w:val="28"/>
          <w:szCs w:val="28"/>
          <w:lang w:val="en-US"/>
        </w:rPr>
        <w:t xml:space="preserve">Orel D., Varol A. Noise-Robust Automatic Speech Recognition for Industrial and Urban Environments // Proceedings of the </w:t>
      </w:r>
      <w:r w:rsidRPr="00440DC4">
        <w:rPr>
          <w:rFonts w:ascii="Times New Roman" w:hAnsi="Times New Roman"/>
          <w:sz w:val="28"/>
          <w:szCs w:val="28"/>
          <w:shd w:val="clear" w:color="auto" w:fill="FFFFFF"/>
          <w:lang w:val="en-US"/>
        </w:rPr>
        <w:t xml:space="preserve">49th Annual Conference of the IEEE </w:t>
      </w:r>
      <w:r w:rsidRPr="00440DC4">
        <w:rPr>
          <w:rFonts w:ascii="Times New Roman" w:hAnsi="Times New Roman"/>
          <w:sz w:val="28"/>
          <w:szCs w:val="28"/>
          <w:shd w:val="clear" w:color="auto" w:fill="FFFFFF"/>
          <w:lang w:val="en-US"/>
        </w:rPr>
        <w:lastRenderedPageBreak/>
        <w:t>Industrial Electronics Society, IECON 2023</w:t>
      </w:r>
      <w:r w:rsidRPr="00440DC4">
        <w:rPr>
          <w:rFonts w:ascii="Times New Roman" w:hAnsi="Times New Roman"/>
          <w:sz w:val="28"/>
          <w:szCs w:val="28"/>
          <w:lang w:val="en-US"/>
        </w:rPr>
        <w:t xml:space="preserve">. IEEE, 2023. </w:t>
      </w:r>
      <w:r w:rsidRPr="00440DC4">
        <w:rPr>
          <w:rFonts w:ascii="Times New Roman" w:hAnsi="Times New Roman"/>
          <w:bCs/>
          <w:sz w:val="28"/>
          <w:szCs w:val="28"/>
          <w:lang w:val="en-US"/>
        </w:rPr>
        <w:t>ARTICLE</w:t>
      </w:r>
      <w:r w:rsidRPr="00440DC4">
        <w:rPr>
          <w:rFonts w:ascii="Times New Roman" w:hAnsi="Times New Roman"/>
          <w:sz w:val="28"/>
          <w:szCs w:val="28"/>
          <w:lang w:val="en-US"/>
        </w:rPr>
        <w:t xml:space="preserve">.2162-4704 </w:t>
      </w:r>
      <w:r w:rsidRPr="00440DC4">
        <w:rPr>
          <w:rFonts w:ascii="Times New Roman" w:hAnsi="Times New Roman"/>
          <w:sz w:val="28"/>
          <w:szCs w:val="28"/>
          <w:shd w:val="clear" w:color="auto" w:fill="FFFFFF"/>
          <w:lang w:val="en-US"/>
        </w:rPr>
        <w:t>DOI:</w:t>
      </w:r>
      <w:r w:rsidRPr="00440DC4">
        <w:rPr>
          <w:rFonts w:ascii="Times New Roman" w:hAnsi="Times New Roman"/>
          <w:sz w:val="28"/>
          <w:szCs w:val="28"/>
          <w:bdr w:val="none" w:sz="0" w:space="0" w:color="auto" w:frame="1"/>
          <w:shd w:val="clear" w:color="auto" w:fill="FFFFFF"/>
          <w:lang w:val="en-US"/>
        </w:rPr>
        <w:t>10.1109/IECON51785.2023.10312708</w:t>
      </w:r>
    </w:p>
    <w:p w14:paraId="7E49B5A5" w14:textId="77777777" w:rsidR="00961285" w:rsidRPr="00440DC4" w:rsidRDefault="00961285" w:rsidP="00440DC4">
      <w:pPr>
        <w:pStyle w:val="a7"/>
        <w:widowControl/>
        <w:numPr>
          <w:ilvl w:val="0"/>
          <w:numId w:val="4"/>
        </w:numPr>
        <w:shd w:val="clear" w:color="auto" w:fill="FFFFFF" w:themeFill="background1"/>
        <w:tabs>
          <w:tab w:val="clear" w:pos="567"/>
          <w:tab w:val="left" w:pos="709"/>
        </w:tabs>
        <w:spacing w:line="240" w:lineRule="auto"/>
        <w:ind w:left="0" w:firstLine="357"/>
        <w:rPr>
          <w:rFonts w:ascii="Times New Roman" w:hAnsi="Times New Roman"/>
          <w:sz w:val="28"/>
          <w:szCs w:val="28"/>
          <w:lang w:val="en-US"/>
        </w:rPr>
      </w:pPr>
      <w:r w:rsidRPr="00440DC4">
        <w:rPr>
          <w:rFonts w:ascii="Times New Roman" w:hAnsi="Times New Roman"/>
          <w:sz w:val="28"/>
          <w:szCs w:val="28"/>
          <w:lang w:val="en-US"/>
        </w:rPr>
        <w:t>Bauer W., Baranowski J. Deep Recurrent and Bayesian Networks for Sound Diagnostics of Motors // arXiv:2502.10224, 2025.</w:t>
      </w:r>
    </w:p>
    <w:p w14:paraId="6CCA8807" w14:textId="77777777" w:rsidR="00961285" w:rsidRPr="00440DC4" w:rsidRDefault="00961285" w:rsidP="00440DC4">
      <w:pPr>
        <w:pStyle w:val="a7"/>
        <w:widowControl/>
        <w:numPr>
          <w:ilvl w:val="0"/>
          <w:numId w:val="4"/>
        </w:numPr>
        <w:shd w:val="clear" w:color="auto" w:fill="FFFFFF" w:themeFill="background1"/>
        <w:tabs>
          <w:tab w:val="clear" w:pos="567"/>
          <w:tab w:val="left" w:pos="709"/>
        </w:tabs>
        <w:spacing w:line="240" w:lineRule="auto"/>
        <w:ind w:left="0" w:firstLine="357"/>
        <w:rPr>
          <w:rFonts w:ascii="Times New Roman" w:hAnsi="Times New Roman"/>
          <w:sz w:val="28"/>
          <w:szCs w:val="28"/>
          <w:lang w:val="en-US"/>
        </w:rPr>
      </w:pPr>
      <w:r w:rsidRPr="00440DC4">
        <w:rPr>
          <w:rFonts w:ascii="Times New Roman" w:hAnsi="Times New Roman"/>
          <w:sz w:val="28"/>
          <w:szCs w:val="28"/>
          <w:lang w:val="en-US"/>
        </w:rPr>
        <w:t xml:space="preserve">Shi S., Zong Q. Benchmarking Machine Learning Methods for Distributed Acoustic </w:t>
      </w:r>
      <w:proofErr w:type="gramStart"/>
      <w:r w:rsidRPr="00440DC4">
        <w:rPr>
          <w:rFonts w:ascii="Times New Roman" w:hAnsi="Times New Roman"/>
          <w:sz w:val="28"/>
          <w:szCs w:val="28"/>
          <w:lang w:val="en-US"/>
        </w:rPr>
        <w:t>Sensing//</w:t>
      </w:r>
      <w:proofErr w:type="gramEnd"/>
      <w:r w:rsidRPr="00440DC4">
        <w:rPr>
          <w:rFonts w:ascii="Times New Roman" w:hAnsi="Times New Roman"/>
          <w:sz w:val="28"/>
          <w:szCs w:val="28"/>
          <w:lang w:val="en-US"/>
        </w:rPr>
        <w:t xml:space="preserve"> arXiv:2503.20681v1, 2025.</w:t>
      </w:r>
    </w:p>
    <w:p w14:paraId="30D175F2" w14:textId="77777777" w:rsidR="00961285" w:rsidRPr="00440DC4" w:rsidRDefault="00961285" w:rsidP="00440DC4">
      <w:pPr>
        <w:pStyle w:val="a7"/>
        <w:widowControl/>
        <w:numPr>
          <w:ilvl w:val="0"/>
          <w:numId w:val="4"/>
        </w:numPr>
        <w:shd w:val="clear" w:color="auto" w:fill="FFFFFF" w:themeFill="background1"/>
        <w:tabs>
          <w:tab w:val="clear" w:pos="567"/>
          <w:tab w:val="left" w:pos="709"/>
        </w:tabs>
        <w:spacing w:line="240" w:lineRule="auto"/>
        <w:ind w:left="0" w:firstLine="357"/>
        <w:rPr>
          <w:rFonts w:ascii="Times New Roman" w:hAnsi="Times New Roman"/>
          <w:sz w:val="28"/>
          <w:szCs w:val="28"/>
        </w:rPr>
      </w:pPr>
      <w:r w:rsidRPr="00440DC4">
        <w:rPr>
          <w:rFonts w:ascii="Times New Roman" w:hAnsi="Times New Roman"/>
          <w:sz w:val="28"/>
          <w:szCs w:val="28"/>
          <w:lang w:val="en-US"/>
        </w:rPr>
        <w:t xml:space="preserve"> </w:t>
      </w:r>
      <w:r w:rsidRPr="00440DC4">
        <w:rPr>
          <w:rFonts w:ascii="Times New Roman" w:hAnsi="Times New Roman"/>
          <w:sz w:val="28"/>
          <w:szCs w:val="28"/>
        </w:rPr>
        <w:t xml:space="preserve">ГОСТ Р </w:t>
      </w:r>
      <w:proofErr w:type="gramStart"/>
      <w:r w:rsidRPr="00440DC4">
        <w:rPr>
          <w:rFonts w:ascii="Times New Roman" w:hAnsi="Times New Roman"/>
          <w:sz w:val="28"/>
          <w:szCs w:val="28"/>
        </w:rPr>
        <w:t>55263-2012</w:t>
      </w:r>
      <w:proofErr w:type="gramEnd"/>
      <w:r w:rsidRPr="00440DC4">
        <w:rPr>
          <w:rFonts w:ascii="Times New Roman" w:hAnsi="Times New Roman"/>
          <w:sz w:val="28"/>
          <w:szCs w:val="28"/>
        </w:rPr>
        <w:t>. Вибрация. Контроль состояния машин по результатам измерений вибрации на вращающихся валах.</w:t>
      </w:r>
    </w:p>
    <w:p w14:paraId="6EA69310" w14:textId="77777777" w:rsidR="00961285" w:rsidRPr="00440DC4" w:rsidRDefault="00961285" w:rsidP="00440DC4">
      <w:pPr>
        <w:pStyle w:val="a7"/>
        <w:widowControl/>
        <w:numPr>
          <w:ilvl w:val="0"/>
          <w:numId w:val="4"/>
        </w:numPr>
        <w:shd w:val="clear" w:color="auto" w:fill="FFFFFF" w:themeFill="background1"/>
        <w:tabs>
          <w:tab w:val="clear" w:pos="567"/>
          <w:tab w:val="left" w:pos="709"/>
        </w:tabs>
        <w:spacing w:line="240" w:lineRule="auto"/>
        <w:ind w:left="0" w:firstLine="357"/>
        <w:rPr>
          <w:rFonts w:ascii="Times New Roman" w:hAnsi="Times New Roman"/>
          <w:sz w:val="28"/>
          <w:szCs w:val="28"/>
        </w:rPr>
      </w:pPr>
      <w:r w:rsidRPr="00440DC4">
        <w:rPr>
          <w:rFonts w:ascii="Times New Roman" w:hAnsi="Times New Roman"/>
          <w:bCs/>
          <w:spacing w:val="-4"/>
          <w:sz w:val="28"/>
          <w:szCs w:val="28"/>
        </w:rPr>
        <w:t xml:space="preserve"> ГОСТ ИСО 10816-3-2002. Вибрация. Контроль состояния машин по результатам измерений вибрации на </w:t>
      </w:r>
      <w:proofErr w:type="spellStart"/>
      <w:r w:rsidRPr="00440DC4">
        <w:rPr>
          <w:rFonts w:ascii="Times New Roman" w:hAnsi="Times New Roman"/>
          <w:bCs/>
          <w:spacing w:val="-4"/>
          <w:sz w:val="28"/>
          <w:szCs w:val="28"/>
        </w:rPr>
        <w:t>невращающихся</w:t>
      </w:r>
      <w:proofErr w:type="spellEnd"/>
      <w:r w:rsidRPr="00440DC4">
        <w:rPr>
          <w:rFonts w:ascii="Times New Roman" w:hAnsi="Times New Roman"/>
          <w:bCs/>
          <w:spacing w:val="-4"/>
          <w:sz w:val="28"/>
          <w:szCs w:val="28"/>
        </w:rPr>
        <w:t xml:space="preserve"> частях.</w:t>
      </w:r>
    </w:p>
    <w:p w14:paraId="0764B7F7" w14:textId="77777777" w:rsidR="00961285" w:rsidRPr="00440DC4" w:rsidRDefault="00961285" w:rsidP="00440DC4">
      <w:pPr>
        <w:pStyle w:val="a7"/>
        <w:widowControl/>
        <w:numPr>
          <w:ilvl w:val="0"/>
          <w:numId w:val="4"/>
        </w:numPr>
        <w:shd w:val="clear" w:color="auto" w:fill="FFFFFF" w:themeFill="background1"/>
        <w:tabs>
          <w:tab w:val="clear" w:pos="567"/>
          <w:tab w:val="left" w:pos="709"/>
        </w:tabs>
        <w:spacing w:line="240" w:lineRule="auto"/>
        <w:ind w:left="0" w:firstLine="357"/>
        <w:rPr>
          <w:rFonts w:ascii="Times New Roman" w:hAnsi="Times New Roman"/>
          <w:sz w:val="28"/>
          <w:szCs w:val="28"/>
        </w:rPr>
      </w:pPr>
      <w:r w:rsidRPr="00440DC4">
        <w:rPr>
          <w:rFonts w:ascii="Times New Roman" w:hAnsi="Times New Roman"/>
          <w:sz w:val="28"/>
          <w:szCs w:val="28"/>
        </w:rPr>
        <w:t xml:space="preserve"> ГОСТ Р </w:t>
      </w:r>
      <w:proofErr w:type="gramStart"/>
      <w:r w:rsidRPr="00440DC4">
        <w:rPr>
          <w:rFonts w:ascii="Times New Roman" w:hAnsi="Times New Roman"/>
          <w:sz w:val="28"/>
          <w:szCs w:val="28"/>
        </w:rPr>
        <w:t>57154-2016</w:t>
      </w:r>
      <w:proofErr w:type="gramEnd"/>
      <w:r w:rsidRPr="00440DC4">
        <w:rPr>
          <w:rFonts w:ascii="Times New Roman" w:hAnsi="Times New Roman"/>
          <w:sz w:val="28"/>
          <w:szCs w:val="28"/>
        </w:rPr>
        <w:t>. Техническая диагностика. Мониторинг тепломеханического оборудования АЭС. Расчетно-экспериментальный метод</w:t>
      </w:r>
      <w:r w:rsidRPr="00440DC4">
        <w:rPr>
          <w:rFonts w:ascii="Times New Roman" w:hAnsi="Times New Roman"/>
          <w:sz w:val="28"/>
          <w:szCs w:val="28"/>
          <w:lang w:val="en-US"/>
        </w:rPr>
        <w:t>.</w:t>
      </w:r>
    </w:p>
    <w:p w14:paraId="3DF2289E" w14:textId="77777777" w:rsidR="00961285" w:rsidRPr="00440DC4" w:rsidRDefault="00961285" w:rsidP="00440DC4">
      <w:pPr>
        <w:pStyle w:val="a7"/>
        <w:widowControl/>
        <w:numPr>
          <w:ilvl w:val="0"/>
          <w:numId w:val="4"/>
        </w:numPr>
        <w:shd w:val="clear" w:color="auto" w:fill="FFFFFF" w:themeFill="background1"/>
        <w:tabs>
          <w:tab w:val="clear" w:pos="567"/>
          <w:tab w:val="left" w:pos="709"/>
        </w:tabs>
        <w:spacing w:line="240" w:lineRule="auto"/>
        <w:ind w:left="0" w:firstLine="357"/>
        <w:rPr>
          <w:rFonts w:ascii="Times New Roman" w:hAnsi="Times New Roman"/>
          <w:bCs/>
          <w:sz w:val="28"/>
          <w:szCs w:val="28"/>
        </w:rPr>
      </w:pPr>
      <w:r w:rsidRPr="00440DC4">
        <w:rPr>
          <w:rFonts w:ascii="Times New Roman" w:hAnsi="Times New Roman"/>
          <w:bCs/>
          <w:spacing w:val="-4"/>
          <w:sz w:val="28"/>
          <w:szCs w:val="28"/>
        </w:rPr>
        <w:t xml:space="preserve"> ГОСТ Р ИСО 13379-1-2015. </w:t>
      </w:r>
      <w:r w:rsidRPr="00440DC4">
        <w:rPr>
          <w:rFonts w:ascii="Times New Roman" w:hAnsi="Times New Roman"/>
          <w:sz w:val="28"/>
          <w:szCs w:val="28"/>
        </w:rPr>
        <w:t>Контроль состояния и диагностика машин. Методы интерпретации данных и диагностирования</w:t>
      </w:r>
      <w:r w:rsidRPr="00440DC4">
        <w:rPr>
          <w:rFonts w:ascii="Times New Roman" w:hAnsi="Times New Roman"/>
          <w:sz w:val="28"/>
          <w:szCs w:val="28"/>
          <w:lang w:val="en-US"/>
        </w:rPr>
        <w:t>.</w:t>
      </w:r>
    </w:p>
    <w:p w14:paraId="0E0CFD7C" w14:textId="77777777" w:rsidR="00961285" w:rsidRPr="00440DC4" w:rsidRDefault="00961285" w:rsidP="00440DC4">
      <w:pPr>
        <w:pStyle w:val="a7"/>
        <w:widowControl/>
        <w:numPr>
          <w:ilvl w:val="0"/>
          <w:numId w:val="4"/>
        </w:numPr>
        <w:shd w:val="clear" w:color="auto" w:fill="FFFFFF" w:themeFill="background1"/>
        <w:tabs>
          <w:tab w:val="clear" w:pos="567"/>
          <w:tab w:val="left" w:pos="709"/>
        </w:tabs>
        <w:spacing w:line="240" w:lineRule="auto"/>
        <w:ind w:left="0" w:firstLine="357"/>
        <w:rPr>
          <w:rFonts w:ascii="Times New Roman" w:hAnsi="Times New Roman"/>
          <w:bCs/>
          <w:sz w:val="28"/>
          <w:szCs w:val="28"/>
        </w:rPr>
      </w:pPr>
      <w:r w:rsidRPr="00440DC4">
        <w:rPr>
          <w:rFonts w:ascii="Times New Roman" w:hAnsi="Times New Roman"/>
          <w:bCs/>
          <w:spacing w:val="-4"/>
          <w:sz w:val="28"/>
          <w:szCs w:val="28"/>
        </w:rPr>
        <w:t xml:space="preserve"> ГОСТ Р </w:t>
      </w:r>
      <w:proofErr w:type="gramStart"/>
      <w:r w:rsidRPr="00440DC4">
        <w:rPr>
          <w:rFonts w:ascii="Times New Roman" w:hAnsi="Times New Roman"/>
          <w:bCs/>
          <w:spacing w:val="-4"/>
          <w:sz w:val="28"/>
          <w:szCs w:val="28"/>
        </w:rPr>
        <w:t>53564-2009</w:t>
      </w:r>
      <w:proofErr w:type="gramEnd"/>
      <w:r w:rsidRPr="00440DC4">
        <w:rPr>
          <w:rFonts w:ascii="Times New Roman" w:hAnsi="Times New Roman"/>
          <w:bCs/>
          <w:spacing w:val="-4"/>
          <w:sz w:val="28"/>
          <w:szCs w:val="28"/>
        </w:rPr>
        <w:t xml:space="preserve">. </w:t>
      </w:r>
      <w:r w:rsidRPr="00440DC4">
        <w:rPr>
          <w:rFonts w:ascii="Times New Roman" w:hAnsi="Times New Roman"/>
          <w:sz w:val="28"/>
          <w:szCs w:val="28"/>
        </w:rPr>
        <w:t xml:space="preserve">Контроль состояния и диагностика машин. </w:t>
      </w:r>
      <w:r w:rsidRPr="00440DC4">
        <w:rPr>
          <w:rFonts w:ascii="Times New Roman" w:hAnsi="Times New Roman"/>
          <w:bCs/>
          <w:spacing w:val="-4"/>
          <w:sz w:val="28"/>
          <w:szCs w:val="28"/>
        </w:rPr>
        <w:t>Мониторинг состояния оборудования опасных производств.</w:t>
      </w:r>
    </w:p>
    <w:p w14:paraId="2365277C" w14:textId="77777777" w:rsidR="00961285" w:rsidRPr="00440DC4" w:rsidRDefault="00961285" w:rsidP="00440DC4">
      <w:pPr>
        <w:pStyle w:val="a7"/>
        <w:widowControl/>
        <w:numPr>
          <w:ilvl w:val="0"/>
          <w:numId w:val="4"/>
        </w:numPr>
        <w:shd w:val="clear" w:color="auto" w:fill="FFFFFF" w:themeFill="background1"/>
        <w:tabs>
          <w:tab w:val="clear" w:pos="567"/>
          <w:tab w:val="left" w:pos="709"/>
        </w:tabs>
        <w:spacing w:line="240" w:lineRule="auto"/>
        <w:ind w:left="0" w:firstLine="357"/>
        <w:rPr>
          <w:rFonts w:ascii="Times New Roman" w:hAnsi="Times New Roman"/>
          <w:bCs/>
          <w:sz w:val="28"/>
          <w:szCs w:val="28"/>
        </w:rPr>
      </w:pPr>
      <w:r w:rsidRPr="00440DC4">
        <w:rPr>
          <w:rFonts w:ascii="Times New Roman" w:hAnsi="Times New Roman"/>
          <w:sz w:val="28"/>
          <w:szCs w:val="28"/>
        </w:rPr>
        <w:t xml:space="preserve"> ГОСТ Р </w:t>
      </w:r>
      <w:proofErr w:type="gramStart"/>
      <w:r w:rsidRPr="00440DC4">
        <w:rPr>
          <w:rFonts w:ascii="Times New Roman" w:hAnsi="Times New Roman"/>
          <w:sz w:val="28"/>
          <w:szCs w:val="28"/>
        </w:rPr>
        <w:t>53564-2009</w:t>
      </w:r>
      <w:proofErr w:type="gramEnd"/>
      <w:r w:rsidRPr="00440DC4">
        <w:rPr>
          <w:rFonts w:ascii="Times New Roman" w:hAnsi="Times New Roman"/>
          <w:sz w:val="28"/>
          <w:szCs w:val="28"/>
        </w:rPr>
        <w:t>. Контроль состояния и диагностика машин. Мониторинг состояния оборудования опасных производств. Требования к системам мониторинга.</w:t>
      </w:r>
    </w:p>
    <w:p w14:paraId="7AA884AE" w14:textId="77777777" w:rsidR="00961285" w:rsidRPr="00440DC4" w:rsidRDefault="00961285" w:rsidP="00440DC4">
      <w:pPr>
        <w:pStyle w:val="a7"/>
        <w:widowControl/>
        <w:numPr>
          <w:ilvl w:val="0"/>
          <w:numId w:val="4"/>
        </w:numPr>
        <w:shd w:val="clear" w:color="auto" w:fill="FFFFFF" w:themeFill="background1"/>
        <w:tabs>
          <w:tab w:val="clear" w:pos="567"/>
          <w:tab w:val="left" w:pos="709"/>
        </w:tabs>
        <w:spacing w:line="240" w:lineRule="auto"/>
        <w:ind w:left="0" w:firstLine="357"/>
        <w:rPr>
          <w:rFonts w:ascii="Times New Roman" w:hAnsi="Times New Roman"/>
          <w:bCs/>
          <w:sz w:val="28"/>
          <w:szCs w:val="28"/>
        </w:rPr>
      </w:pPr>
      <w:r w:rsidRPr="00440DC4">
        <w:rPr>
          <w:rFonts w:ascii="Times New Roman" w:hAnsi="Times New Roman"/>
          <w:bCs/>
          <w:sz w:val="28"/>
          <w:szCs w:val="28"/>
        </w:rPr>
        <w:t>Вишневский В. М. Теоретические основы проектирования компьютерных сетей. Москва: Техносфера, 2003. 512 с.</w:t>
      </w:r>
    </w:p>
    <w:p w14:paraId="2DF6EFBD" w14:textId="77777777" w:rsidR="00961285" w:rsidRPr="00440DC4" w:rsidRDefault="00961285" w:rsidP="00440DC4">
      <w:pPr>
        <w:pStyle w:val="a7"/>
        <w:numPr>
          <w:ilvl w:val="0"/>
          <w:numId w:val="4"/>
        </w:numPr>
        <w:shd w:val="clear" w:color="auto" w:fill="FFFFFF" w:themeFill="background1"/>
        <w:tabs>
          <w:tab w:val="left" w:pos="709"/>
        </w:tabs>
        <w:spacing w:line="240" w:lineRule="auto"/>
        <w:ind w:left="0" w:firstLine="357"/>
        <w:rPr>
          <w:rFonts w:ascii="Times New Roman" w:hAnsi="Times New Roman"/>
          <w:bCs/>
          <w:sz w:val="28"/>
          <w:szCs w:val="28"/>
          <w:lang w:val="en-US"/>
        </w:rPr>
      </w:pPr>
      <w:r w:rsidRPr="00440DC4">
        <w:rPr>
          <w:rFonts w:ascii="Times New Roman" w:hAnsi="Times New Roman"/>
          <w:bCs/>
          <w:sz w:val="28"/>
          <w:szCs w:val="28"/>
          <w:lang w:val="en-US"/>
        </w:rPr>
        <w:t xml:space="preserve">Yilmaz F., </w:t>
      </w:r>
      <w:proofErr w:type="spellStart"/>
      <w:r w:rsidRPr="00440DC4">
        <w:rPr>
          <w:rFonts w:ascii="Times New Roman" w:hAnsi="Times New Roman"/>
          <w:bCs/>
          <w:sz w:val="28"/>
          <w:szCs w:val="28"/>
          <w:lang w:val="en-US"/>
        </w:rPr>
        <w:t>Mendaglio</w:t>
      </w:r>
      <w:proofErr w:type="spellEnd"/>
      <w:r w:rsidRPr="00440DC4">
        <w:rPr>
          <w:rFonts w:ascii="Times New Roman" w:hAnsi="Times New Roman"/>
          <w:bCs/>
          <w:sz w:val="28"/>
          <w:szCs w:val="28"/>
          <w:lang w:val="en-US"/>
        </w:rPr>
        <w:t xml:space="preserve"> A. Optimal Service Time Distribution for an M/G/1 Waiting Queue // Axioms. 2024. Vol. 13. № 6. </w:t>
      </w:r>
      <w:proofErr w:type="spellStart"/>
      <w:r w:rsidRPr="00440DC4">
        <w:rPr>
          <w:rFonts w:ascii="Times New Roman" w:hAnsi="Times New Roman"/>
          <w:bCs/>
          <w:sz w:val="28"/>
          <w:szCs w:val="28"/>
        </w:rPr>
        <w:t>Ст</w:t>
      </w:r>
      <w:proofErr w:type="spellEnd"/>
      <w:r w:rsidRPr="00440DC4">
        <w:rPr>
          <w:rFonts w:ascii="Times New Roman" w:hAnsi="Times New Roman"/>
          <w:bCs/>
          <w:sz w:val="28"/>
          <w:szCs w:val="28"/>
          <w:lang w:val="en-US"/>
        </w:rPr>
        <w:t>. 459. DOI: 10.3390/axioms13060459.</w:t>
      </w:r>
    </w:p>
    <w:p w14:paraId="7557E81E" w14:textId="77777777" w:rsidR="00961285" w:rsidRPr="00440DC4" w:rsidRDefault="00961285" w:rsidP="00440DC4">
      <w:pPr>
        <w:pStyle w:val="a7"/>
        <w:numPr>
          <w:ilvl w:val="0"/>
          <w:numId w:val="4"/>
        </w:numPr>
        <w:shd w:val="clear" w:color="auto" w:fill="FFFFFF" w:themeFill="background1"/>
        <w:tabs>
          <w:tab w:val="clear" w:pos="567"/>
          <w:tab w:val="left" w:pos="709"/>
        </w:tabs>
        <w:spacing w:line="240" w:lineRule="auto"/>
        <w:ind w:left="0" w:firstLine="357"/>
        <w:rPr>
          <w:rFonts w:ascii="Times New Roman" w:hAnsi="Times New Roman"/>
          <w:bCs/>
          <w:sz w:val="28"/>
          <w:szCs w:val="28"/>
        </w:rPr>
      </w:pPr>
      <w:proofErr w:type="spellStart"/>
      <w:r w:rsidRPr="00440DC4">
        <w:rPr>
          <w:rFonts w:ascii="Times New Roman" w:hAnsi="Times New Roman"/>
          <w:bCs/>
          <w:sz w:val="28"/>
          <w:szCs w:val="28"/>
        </w:rPr>
        <w:t>Верзун</w:t>
      </w:r>
      <w:proofErr w:type="spellEnd"/>
      <w:r w:rsidRPr="00440DC4">
        <w:rPr>
          <w:rFonts w:ascii="Times New Roman" w:hAnsi="Times New Roman"/>
          <w:bCs/>
          <w:sz w:val="28"/>
          <w:szCs w:val="28"/>
        </w:rPr>
        <w:t xml:space="preserve"> Н. А., </w:t>
      </w:r>
      <w:proofErr w:type="spellStart"/>
      <w:r w:rsidRPr="00440DC4">
        <w:rPr>
          <w:rFonts w:ascii="Times New Roman" w:hAnsi="Times New Roman"/>
          <w:bCs/>
          <w:sz w:val="28"/>
          <w:szCs w:val="28"/>
        </w:rPr>
        <w:t>Колбанёв</w:t>
      </w:r>
      <w:proofErr w:type="spellEnd"/>
      <w:r w:rsidRPr="00440DC4">
        <w:rPr>
          <w:rFonts w:ascii="Times New Roman" w:hAnsi="Times New Roman"/>
          <w:bCs/>
          <w:sz w:val="28"/>
          <w:szCs w:val="28"/>
        </w:rPr>
        <w:t xml:space="preserve"> М. О., Коршунов И. Л., </w:t>
      </w:r>
      <w:proofErr w:type="spellStart"/>
      <w:r w:rsidRPr="00440DC4">
        <w:rPr>
          <w:rFonts w:ascii="Times New Roman" w:hAnsi="Times New Roman"/>
          <w:bCs/>
          <w:sz w:val="28"/>
          <w:szCs w:val="28"/>
        </w:rPr>
        <w:t>Микадзе</w:t>
      </w:r>
      <w:proofErr w:type="spellEnd"/>
      <w:r w:rsidRPr="00440DC4">
        <w:rPr>
          <w:rFonts w:ascii="Times New Roman" w:hAnsi="Times New Roman"/>
          <w:bCs/>
          <w:sz w:val="28"/>
          <w:szCs w:val="28"/>
        </w:rPr>
        <w:t> С. Ю.</w:t>
      </w:r>
      <w:r w:rsidRPr="00440DC4">
        <w:rPr>
          <w:rFonts w:ascii="Times New Roman" w:hAnsi="Times New Roman"/>
          <w:sz w:val="28"/>
          <w:szCs w:val="28"/>
        </w:rPr>
        <w:t xml:space="preserve"> </w:t>
      </w:r>
      <w:r w:rsidRPr="00440DC4">
        <w:rPr>
          <w:rFonts w:ascii="Times New Roman" w:hAnsi="Times New Roman"/>
          <w:bCs/>
          <w:sz w:val="28"/>
          <w:szCs w:val="28"/>
        </w:rPr>
        <w:t>Основы моделирования информационных систем множественного доступа. Санкт-Петербург: Санкт-Петербургский государственный экономический университет. 2015. 138 с.</w:t>
      </w:r>
    </w:p>
    <w:p w14:paraId="4870CB85" w14:textId="77777777" w:rsidR="00961285" w:rsidRPr="00440DC4" w:rsidRDefault="00961285" w:rsidP="00440DC4">
      <w:pPr>
        <w:pStyle w:val="a7"/>
        <w:numPr>
          <w:ilvl w:val="0"/>
          <w:numId w:val="4"/>
        </w:numPr>
        <w:shd w:val="clear" w:color="auto" w:fill="FFFFFF" w:themeFill="background1"/>
        <w:tabs>
          <w:tab w:val="clear" w:pos="567"/>
          <w:tab w:val="left" w:pos="709"/>
        </w:tabs>
        <w:spacing w:line="240" w:lineRule="auto"/>
        <w:ind w:left="0" w:firstLine="357"/>
        <w:rPr>
          <w:rFonts w:ascii="Times New Roman" w:hAnsi="Times New Roman"/>
          <w:bCs/>
          <w:sz w:val="28"/>
          <w:szCs w:val="28"/>
        </w:rPr>
      </w:pPr>
      <w:proofErr w:type="spellStart"/>
      <w:r w:rsidRPr="00440DC4">
        <w:rPr>
          <w:rFonts w:ascii="Times New Roman" w:hAnsi="Times New Roman"/>
          <w:sz w:val="28"/>
          <w:szCs w:val="28"/>
        </w:rPr>
        <w:t>Клейнрок</w:t>
      </w:r>
      <w:proofErr w:type="spellEnd"/>
      <w:r w:rsidRPr="00440DC4">
        <w:rPr>
          <w:rFonts w:ascii="Times New Roman" w:hAnsi="Times New Roman"/>
          <w:sz w:val="28"/>
          <w:szCs w:val="28"/>
        </w:rPr>
        <w:t xml:space="preserve"> Л. Теория массового обслуживания. М.: Машиностроение</w:t>
      </w:r>
      <w:r w:rsidRPr="00440DC4">
        <w:rPr>
          <w:rFonts w:ascii="Times New Roman" w:hAnsi="Times New Roman"/>
          <w:sz w:val="28"/>
          <w:szCs w:val="28"/>
          <w:lang w:val="en-US"/>
        </w:rPr>
        <w:t>.</w:t>
      </w:r>
      <w:r w:rsidRPr="00440DC4">
        <w:rPr>
          <w:rFonts w:ascii="Times New Roman" w:hAnsi="Times New Roman"/>
          <w:sz w:val="28"/>
          <w:szCs w:val="28"/>
        </w:rPr>
        <w:t xml:space="preserve"> 1979. 432 с</w:t>
      </w:r>
      <w:r w:rsidRPr="00440DC4">
        <w:rPr>
          <w:rFonts w:ascii="Times New Roman" w:hAnsi="Times New Roman"/>
          <w:sz w:val="28"/>
          <w:szCs w:val="28"/>
          <w:lang w:val="en-US"/>
        </w:rPr>
        <w:t>.</w:t>
      </w:r>
    </w:p>
    <w:p w14:paraId="2A3C9AA3" w14:textId="77777777" w:rsidR="00961285" w:rsidRPr="00440DC4" w:rsidRDefault="00961285" w:rsidP="00440DC4">
      <w:pPr>
        <w:pStyle w:val="a7"/>
        <w:numPr>
          <w:ilvl w:val="0"/>
          <w:numId w:val="4"/>
        </w:numPr>
        <w:shd w:val="clear" w:color="auto" w:fill="FFFFFF" w:themeFill="background1"/>
        <w:tabs>
          <w:tab w:val="left" w:pos="709"/>
        </w:tabs>
        <w:spacing w:line="240" w:lineRule="auto"/>
        <w:ind w:left="0" w:firstLine="357"/>
        <w:rPr>
          <w:rFonts w:ascii="Times New Roman" w:hAnsi="Times New Roman"/>
          <w:bCs/>
          <w:sz w:val="28"/>
          <w:szCs w:val="28"/>
        </w:rPr>
      </w:pPr>
      <w:r w:rsidRPr="00440DC4">
        <w:rPr>
          <w:rFonts w:ascii="Times New Roman" w:hAnsi="Times New Roman"/>
          <w:bCs/>
          <w:sz w:val="28"/>
          <w:szCs w:val="28"/>
        </w:rPr>
        <w:t xml:space="preserve">Заяц О. И., Кореневская М. М., Ильяшенко А. С., </w:t>
      </w:r>
      <w:proofErr w:type="spellStart"/>
      <w:r w:rsidRPr="00440DC4">
        <w:rPr>
          <w:rFonts w:ascii="Times New Roman" w:hAnsi="Times New Roman"/>
          <w:bCs/>
          <w:sz w:val="28"/>
          <w:szCs w:val="28"/>
        </w:rPr>
        <w:t>Мулюха</w:t>
      </w:r>
      <w:proofErr w:type="spellEnd"/>
      <w:r w:rsidRPr="00440DC4">
        <w:rPr>
          <w:rFonts w:ascii="Times New Roman" w:hAnsi="Times New Roman"/>
          <w:bCs/>
          <w:sz w:val="28"/>
          <w:szCs w:val="28"/>
        </w:rPr>
        <w:t xml:space="preserve"> В. А. Система массового обслуживания с абсолютным приоритетом, вероятностным выталкивающим механизмом и повторными заявками // Информатика и автоматизация. 2024. Т. 23</w:t>
      </w:r>
      <w:r w:rsidRPr="00440DC4">
        <w:rPr>
          <w:rFonts w:ascii="Times New Roman" w:hAnsi="Times New Roman"/>
          <w:bCs/>
          <w:sz w:val="28"/>
          <w:szCs w:val="28"/>
          <w:lang w:val="en-US"/>
        </w:rPr>
        <w:t>.</w:t>
      </w:r>
      <w:r w:rsidRPr="00440DC4">
        <w:rPr>
          <w:rFonts w:ascii="Times New Roman" w:hAnsi="Times New Roman"/>
          <w:bCs/>
          <w:sz w:val="28"/>
          <w:szCs w:val="28"/>
        </w:rPr>
        <w:t xml:space="preserve"> № 2. С. 325–351. </w:t>
      </w:r>
      <w:r w:rsidRPr="00440DC4">
        <w:rPr>
          <w:rFonts w:ascii="Times New Roman" w:hAnsi="Times New Roman"/>
          <w:bCs/>
          <w:sz w:val="28"/>
          <w:szCs w:val="28"/>
          <w:lang w:val="en-US"/>
        </w:rPr>
        <w:t>DOI</w:t>
      </w:r>
      <w:r w:rsidRPr="00440DC4">
        <w:rPr>
          <w:rFonts w:ascii="Times New Roman" w:hAnsi="Times New Roman"/>
          <w:bCs/>
          <w:sz w:val="28"/>
          <w:szCs w:val="28"/>
        </w:rPr>
        <w:t>: 10.15622/</w:t>
      </w:r>
      <w:proofErr w:type="spellStart"/>
      <w:r w:rsidRPr="00440DC4">
        <w:rPr>
          <w:rFonts w:ascii="Times New Roman" w:hAnsi="Times New Roman"/>
          <w:bCs/>
          <w:sz w:val="28"/>
          <w:szCs w:val="28"/>
          <w:lang w:val="en-US"/>
        </w:rPr>
        <w:t>ia</w:t>
      </w:r>
      <w:proofErr w:type="spellEnd"/>
      <w:r w:rsidRPr="00440DC4">
        <w:rPr>
          <w:rFonts w:ascii="Times New Roman" w:hAnsi="Times New Roman"/>
          <w:bCs/>
          <w:sz w:val="28"/>
          <w:szCs w:val="28"/>
        </w:rPr>
        <w:t>.23.2.1.</w:t>
      </w:r>
    </w:p>
    <w:p w14:paraId="72053993" w14:textId="77777777" w:rsidR="00961285" w:rsidRPr="00440DC4" w:rsidRDefault="00961285" w:rsidP="00440DC4">
      <w:pPr>
        <w:pStyle w:val="a7"/>
        <w:numPr>
          <w:ilvl w:val="0"/>
          <w:numId w:val="4"/>
        </w:numPr>
        <w:shd w:val="clear" w:color="auto" w:fill="FFFFFF" w:themeFill="background1"/>
        <w:tabs>
          <w:tab w:val="left" w:pos="709"/>
        </w:tabs>
        <w:spacing w:line="240" w:lineRule="auto"/>
        <w:ind w:left="0" w:firstLine="357"/>
        <w:rPr>
          <w:rFonts w:ascii="Times New Roman" w:hAnsi="Times New Roman"/>
          <w:bCs/>
          <w:sz w:val="28"/>
          <w:szCs w:val="28"/>
        </w:rPr>
      </w:pPr>
      <w:r w:rsidRPr="00440DC4">
        <w:rPr>
          <w:rFonts w:ascii="Times New Roman" w:hAnsi="Times New Roman"/>
          <w:bCs/>
          <w:sz w:val="28"/>
          <w:szCs w:val="28"/>
          <w:lang w:val="en-US"/>
        </w:rPr>
        <w:t xml:space="preserve">Lin Y.-B., Liu T.-H., Tsai Y.-C., Chang F.-M. Waiting Time Control Chart for M/G/1 Retrial Queue // Computation. </w:t>
      </w:r>
      <w:r w:rsidRPr="00440DC4">
        <w:rPr>
          <w:rFonts w:ascii="Times New Roman" w:hAnsi="Times New Roman"/>
          <w:bCs/>
          <w:sz w:val="28"/>
          <w:szCs w:val="28"/>
        </w:rPr>
        <w:t xml:space="preserve">2024. </w:t>
      </w:r>
      <w:r w:rsidRPr="00440DC4">
        <w:rPr>
          <w:rFonts w:ascii="Times New Roman" w:hAnsi="Times New Roman"/>
          <w:bCs/>
          <w:sz w:val="28"/>
          <w:szCs w:val="28"/>
          <w:lang w:val="en-US"/>
        </w:rPr>
        <w:t>Vol</w:t>
      </w:r>
      <w:r w:rsidRPr="00440DC4">
        <w:rPr>
          <w:rFonts w:ascii="Times New Roman" w:hAnsi="Times New Roman"/>
          <w:bCs/>
          <w:sz w:val="28"/>
          <w:szCs w:val="28"/>
        </w:rPr>
        <w:t>. 12</w:t>
      </w:r>
      <w:r w:rsidRPr="00440DC4">
        <w:rPr>
          <w:rFonts w:ascii="Times New Roman" w:hAnsi="Times New Roman"/>
          <w:bCs/>
          <w:sz w:val="28"/>
          <w:szCs w:val="28"/>
          <w:lang w:val="en-US"/>
        </w:rPr>
        <w:t>,</w:t>
      </w:r>
      <w:r w:rsidRPr="00440DC4">
        <w:rPr>
          <w:rFonts w:ascii="Times New Roman" w:hAnsi="Times New Roman"/>
          <w:bCs/>
          <w:sz w:val="28"/>
          <w:szCs w:val="28"/>
        </w:rPr>
        <w:t xml:space="preserve"> № 9. Ст. 191. </w:t>
      </w:r>
      <w:r w:rsidRPr="00440DC4">
        <w:rPr>
          <w:rFonts w:ascii="Times New Roman" w:hAnsi="Times New Roman"/>
          <w:bCs/>
          <w:sz w:val="28"/>
          <w:szCs w:val="28"/>
          <w:lang w:val="en-US"/>
        </w:rPr>
        <w:t>DOI</w:t>
      </w:r>
      <w:r w:rsidRPr="00440DC4">
        <w:rPr>
          <w:rFonts w:ascii="Times New Roman" w:hAnsi="Times New Roman"/>
          <w:bCs/>
          <w:sz w:val="28"/>
          <w:szCs w:val="28"/>
        </w:rPr>
        <w:t>: 10.3390/</w:t>
      </w:r>
      <w:r w:rsidRPr="00440DC4">
        <w:rPr>
          <w:rFonts w:ascii="Times New Roman" w:hAnsi="Times New Roman"/>
          <w:bCs/>
          <w:sz w:val="28"/>
          <w:szCs w:val="28"/>
          <w:lang w:val="en-US"/>
        </w:rPr>
        <w:t>computation</w:t>
      </w:r>
      <w:r w:rsidRPr="00440DC4">
        <w:rPr>
          <w:rFonts w:ascii="Times New Roman" w:hAnsi="Times New Roman"/>
          <w:bCs/>
          <w:sz w:val="28"/>
          <w:szCs w:val="28"/>
        </w:rPr>
        <w:t>12090191.</w:t>
      </w:r>
    </w:p>
    <w:p w14:paraId="4D7EBEDA" w14:textId="77777777" w:rsidR="00961285" w:rsidRPr="00440DC4" w:rsidRDefault="00961285" w:rsidP="00440DC4">
      <w:pPr>
        <w:pStyle w:val="a7"/>
        <w:numPr>
          <w:ilvl w:val="0"/>
          <w:numId w:val="4"/>
        </w:numPr>
        <w:shd w:val="clear" w:color="auto" w:fill="FFFFFF" w:themeFill="background1"/>
        <w:tabs>
          <w:tab w:val="left" w:pos="709"/>
        </w:tabs>
        <w:spacing w:line="240" w:lineRule="auto"/>
        <w:ind w:left="0" w:firstLine="357"/>
        <w:rPr>
          <w:rFonts w:ascii="Times New Roman" w:hAnsi="Times New Roman"/>
          <w:bCs/>
          <w:sz w:val="28"/>
          <w:szCs w:val="28"/>
          <w:lang w:val="en-US"/>
        </w:rPr>
      </w:pPr>
      <w:r w:rsidRPr="00440DC4">
        <w:rPr>
          <w:rFonts w:ascii="Times New Roman" w:hAnsi="Times New Roman"/>
          <w:bCs/>
          <w:sz w:val="28"/>
          <w:szCs w:val="28"/>
          <w:lang w:val="en-US"/>
        </w:rPr>
        <w:t xml:space="preserve">Kim K. Delay cycle analysis of finite-buffer M/G/1 queues and its application to the analysis of M/G/1 priority queues with finite and infinite buffers // Performance Evaluation. 2020. Vol. 142. </w:t>
      </w:r>
      <w:proofErr w:type="spellStart"/>
      <w:r w:rsidRPr="00440DC4">
        <w:rPr>
          <w:rFonts w:ascii="Times New Roman" w:hAnsi="Times New Roman"/>
          <w:bCs/>
          <w:sz w:val="28"/>
          <w:szCs w:val="28"/>
        </w:rPr>
        <w:t>Ст</w:t>
      </w:r>
      <w:proofErr w:type="spellEnd"/>
      <w:r w:rsidRPr="00440DC4">
        <w:rPr>
          <w:rFonts w:ascii="Times New Roman" w:hAnsi="Times New Roman"/>
          <w:bCs/>
          <w:sz w:val="28"/>
          <w:szCs w:val="28"/>
          <w:lang w:val="en-US"/>
        </w:rPr>
        <w:t xml:space="preserve">. 102133. DOI: 10.1016/j.peva.2020.102133. </w:t>
      </w:r>
    </w:p>
    <w:p w14:paraId="126C942E" w14:textId="77777777" w:rsidR="00961285" w:rsidRPr="00440DC4" w:rsidRDefault="00961285" w:rsidP="00440DC4">
      <w:pPr>
        <w:pStyle w:val="a7"/>
        <w:numPr>
          <w:ilvl w:val="0"/>
          <w:numId w:val="4"/>
        </w:numPr>
        <w:shd w:val="clear" w:color="auto" w:fill="FFFFFF" w:themeFill="background1"/>
        <w:tabs>
          <w:tab w:val="left" w:pos="709"/>
        </w:tabs>
        <w:spacing w:line="240" w:lineRule="auto"/>
        <w:ind w:left="0" w:firstLine="357"/>
        <w:rPr>
          <w:rFonts w:ascii="Times New Roman" w:hAnsi="Times New Roman" w:cstheme="minorBidi"/>
          <w:bCs/>
          <w:sz w:val="28"/>
          <w:szCs w:val="28"/>
          <w:lang w:val="en-US"/>
        </w:rPr>
      </w:pPr>
      <w:r w:rsidRPr="00440DC4">
        <w:rPr>
          <w:rFonts w:ascii="Times New Roman" w:hAnsi="Times New Roman"/>
          <w:sz w:val="28"/>
          <w:szCs w:val="28"/>
        </w:rPr>
        <w:t xml:space="preserve">Захарикова Е. Б. Математические модели сетей массового обслуживания в виде «Вход-состояние-выход» // Экономика, статистика и информатика. Вестник УМО. 2012. №6. </w:t>
      </w:r>
      <w:r w:rsidRPr="00440DC4">
        <w:rPr>
          <w:rFonts w:ascii="Times New Roman" w:hAnsi="Times New Roman"/>
          <w:sz w:val="28"/>
          <w:szCs w:val="28"/>
          <w:lang w:val="en-US"/>
        </w:rPr>
        <w:t xml:space="preserve">C.188–192. </w:t>
      </w:r>
      <w:r w:rsidRPr="00440DC4">
        <w:rPr>
          <w:rFonts w:ascii="Times New Roman" w:hAnsi="Times New Roman"/>
          <w:sz w:val="28"/>
          <w:szCs w:val="28"/>
        </w:rPr>
        <w:t>EDN</w:t>
      </w:r>
      <w:r w:rsidRPr="00440DC4">
        <w:rPr>
          <w:rFonts w:ascii="Times New Roman" w:hAnsi="Times New Roman"/>
          <w:sz w:val="28"/>
          <w:szCs w:val="28"/>
          <w:lang w:val="en-US"/>
        </w:rPr>
        <w:t xml:space="preserve">: </w:t>
      </w:r>
      <w:r w:rsidRPr="00440DC4">
        <w:rPr>
          <w:rFonts w:ascii="Times New Roman" w:hAnsi="Times New Roman"/>
          <w:sz w:val="28"/>
          <w:szCs w:val="28"/>
        </w:rPr>
        <w:t>PJBLBR</w:t>
      </w:r>
    </w:p>
    <w:p w14:paraId="6A7D5A29" w14:textId="77777777" w:rsidR="00961285" w:rsidRPr="00440DC4" w:rsidRDefault="00961285" w:rsidP="00440DC4">
      <w:pPr>
        <w:pStyle w:val="a7"/>
        <w:numPr>
          <w:ilvl w:val="0"/>
          <w:numId w:val="4"/>
        </w:numPr>
        <w:shd w:val="clear" w:color="auto" w:fill="FFFFFF" w:themeFill="background1"/>
        <w:tabs>
          <w:tab w:val="left" w:pos="709"/>
        </w:tabs>
        <w:spacing w:line="240" w:lineRule="auto"/>
        <w:ind w:left="0" w:firstLine="357"/>
        <w:rPr>
          <w:rFonts w:ascii="Times New Roman" w:hAnsi="Times New Roman" w:cstheme="minorBidi"/>
          <w:bCs/>
          <w:sz w:val="28"/>
          <w:szCs w:val="28"/>
        </w:rPr>
      </w:pPr>
      <w:proofErr w:type="spellStart"/>
      <w:r w:rsidRPr="00440DC4">
        <w:rPr>
          <w:rFonts w:ascii="Times New Roman" w:hAnsi="Times New Roman"/>
          <w:sz w:val="28"/>
          <w:szCs w:val="28"/>
        </w:rPr>
        <w:t>Фунг</w:t>
      </w:r>
      <w:proofErr w:type="spellEnd"/>
      <w:r w:rsidRPr="00440DC4">
        <w:rPr>
          <w:rFonts w:ascii="Times New Roman" w:hAnsi="Times New Roman"/>
          <w:sz w:val="28"/>
          <w:szCs w:val="28"/>
        </w:rPr>
        <w:t xml:space="preserve"> В. К., Богатырев В. А., Кармановский Н. С., Лэ В. Х. Оценка вероят</w:t>
      </w:r>
      <w:r w:rsidRPr="00440DC4">
        <w:rPr>
          <w:rFonts w:ascii="Times New Roman" w:hAnsi="Times New Roman"/>
          <w:sz w:val="28"/>
          <w:szCs w:val="28"/>
        </w:rPr>
        <w:lastRenderedPageBreak/>
        <w:t>ностно-временных характеристик компьютерной системы с контейнерной виртуализацией // Научно-технический вестник информационных технологий, механики и оптики. 2024. Т. 24, № 2. С. 249–255. DOI 10.17586/</w:t>
      </w:r>
      <w:proofErr w:type="gramStart"/>
      <w:r w:rsidRPr="00440DC4">
        <w:rPr>
          <w:rFonts w:ascii="Times New Roman" w:hAnsi="Times New Roman"/>
          <w:sz w:val="28"/>
          <w:szCs w:val="28"/>
        </w:rPr>
        <w:t>2226-1494-2024-24-2-249-255</w:t>
      </w:r>
      <w:proofErr w:type="gramEnd"/>
      <w:r w:rsidRPr="00440DC4">
        <w:rPr>
          <w:rFonts w:ascii="Times New Roman" w:hAnsi="Times New Roman"/>
          <w:sz w:val="28"/>
          <w:szCs w:val="28"/>
        </w:rPr>
        <w:t>. EDN: NSGEMF</w:t>
      </w:r>
    </w:p>
    <w:p w14:paraId="65F8D299" w14:textId="77777777" w:rsidR="00961285" w:rsidRPr="00440DC4" w:rsidRDefault="00961285" w:rsidP="00440DC4">
      <w:pPr>
        <w:pStyle w:val="a7"/>
        <w:numPr>
          <w:ilvl w:val="0"/>
          <w:numId w:val="4"/>
        </w:numPr>
        <w:shd w:val="clear" w:color="auto" w:fill="FFFFFF" w:themeFill="background1"/>
        <w:tabs>
          <w:tab w:val="left" w:pos="709"/>
        </w:tabs>
        <w:spacing w:line="240" w:lineRule="auto"/>
        <w:ind w:left="0" w:firstLine="357"/>
        <w:rPr>
          <w:rFonts w:ascii="Times New Roman" w:hAnsi="Times New Roman"/>
          <w:bCs/>
          <w:sz w:val="28"/>
          <w:szCs w:val="28"/>
          <w:lang w:val="en-US"/>
        </w:rPr>
      </w:pPr>
      <w:r w:rsidRPr="00440DC4">
        <w:rPr>
          <w:rFonts w:ascii="Times New Roman" w:hAnsi="Times New Roman"/>
          <w:sz w:val="28"/>
          <w:szCs w:val="28"/>
        </w:rPr>
        <w:t xml:space="preserve"> </w:t>
      </w:r>
      <w:r w:rsidRPr="00440DC4">
        <w:rPr>
          <w:rFonts w:ascii="Times New Roman" w:hAnsi="Times New Roman"/>
          <w:sz w:val="28"/>
          <w:szCs w:val="28"/>
          <w:shd w:val="clear" w:color="auto" w:fill="FFFFFF"/>
        </w:rPr>
        <w:t xml:space="preserve">Петров М. Н., </w:t>
      </w:r>
      <w:proofErr w:type="spellStart"/>
      <w:r w:rsidRPr="00440DC4">
        <w:rPr>
          <w:rFonts w:ascii="Times New Roman" w:hAnsi="Times New Roman"/>
          <w:sz w:val="28"/>
          <w:szCs w:val="28"/>
          <w:shd w:val="clear" w:color="auto" w:fill="FFFFFF"/>
        </w:rPr>
        <w:t>Поддубецкий</w:t>
      </w:r>
      <w:proofErr w:type="spellEnd"/>
      <w:r w:rsidRPr="00440DC4">
        <w:rPr>
          <w:rFonts w:ascii="Times New Roman" w:hAnsi="Times New Roman"/>
          <w:sz w:val="28"/>
          <w:szCs w:val="28"/>
          <w:shd w:val="clear" w:color="auto" w:fill="FFFFFF"/>
        </w:rPr>
        <w:t xml:space="preserve"> М. А. Вероятностно-временные характеристики однолинейных систем массового обслуживания при экспоненциальном распределении времени обслуживания и входном потоке с бета-распределением // Успехи современного естествознания. 2007. </w:t>
      </w:r>
      <w:r w:rsidRPr="00440DC4">
        <w:rPr>
          <w:rFonts w:ascii="Times New Roman" w:hAnsi="Times New Roman"/>
          <w:sz w:val="28"/>
          <w:szCs w:val="28"/>
          <w:shd w:val="clear" w:color="auto" w:fill="FFFFFF"/>
          <w:lang w:val="en-US"/>
        </w:rPr>
        <w:t xml:space="preserve">№ 12. </w:t>
      </w:r>
      <w:r w:rsidRPr="00440DC4">
        <w:rPr>
          <w:rFonts w:ascii="Times New Roman" w:hAnsi="Times New Roman"/>
          <w:sz w:val="28"/>
          <w:szCs w:val="28"/>
          <w:shd w:val="clear" w:color="auto" w:fill="FFFFFF"/>
        </w:rPr>
        <w:t>С</w:t>
      </w:r>
      <w:r w:rsidRPr="00440DC4">
        <w:rPr>
          <w:rFonts w:ascii="Times New Roman" w:hAnsi="Times New Roman"/>
          <w:sz w:val="28"/>
          <w:szCs w:val="28"/>
          <w:shd w:val="clear" w:color="auto" w:fill="FFFFFF"/>
          <w:lang w:val="en-US"/>
        </w:rPr>
        <w:t xml:space="preserve">. 104–105. </w:t>
      </w:r>
      <w:r w:rsidRPr="00440DC4">
        <w:rPr>
          <w:rFonts w:ascii="Times New Roman" w:hAnsi="Times New Roman"/>
          <w:sz w:val="28"/>
          <w:szCs w:val="28"/>
          <w:lang w:val="en-US"/>
        </w:rPr>
        <w:t>EDN: IJLYNJ</w:t>
      </w:r>
    </w:p>
    <w:p w14:paraId="15B43384" w14:textId="77777777" w:rsidR="00961285" w:rsidRPr="00440DC4" w:rsidRDefault="00961285" w:rsidP="00440DC4">
      <w:pPr>
        <w:pStyle w:val="a7"/>
        <w:numPr>
          <w:ilvl w:val="0"/>
          <w:numId w:val="4"/>
        </w:numPr>
        <w:shd w:val="clear" w:color="auto" w:fill="FFFFFF" w:themeFill="background1"/>
        <w:tabs>
          <w:tab w:val="left" w:pos="709"/>
        </w:tabs>
        <w:spacing w:line="240" w:lineRule="auto"/>
        <w:ind w:left="0" w:firstLine="357"/>
        <w:rPr>
          <w:rFonts w:ascii="Times New Roman" w:hAnsi="Times New Roman"/>
          <w:bCs/>
          <w:sz w:val="28"/>
          <w:szCs w:val="28"/>
          <w:lang w:val="en-US"/>
        </w:rPr>
      </w:pPr>
      <w:r w:rsidRPr="00440DC4">
        <w:rPr>
          <w:rFonts w:ascii="Times New Roman" w:hAnsi="Times New Roman"/>
          <w:bCs/>
          <w:sz w:val="28"/>
          <w:szCs w:val="28"/>
          <w:lang w:val="en-US"/>
        </w:rPr>
        <w:t xml:space="preserve"> </w:t>
      </w:r>
      <w:proofErr w:type="spellStart"/>
      <w:r w:rsidRPr="00440DC4">
        <w:rPr>
          <w:rFonts w:ascii="Times New Roman" w:hAnsi="Times New Roman"/>
          <w:bCs/>
          <w:sz w:val="28"/>
          <w:szCs w:val="28"/>
          <w:lang w:val="en-US"/>
        </w:rPr>
        <w:t>Verzun</w:t>
      </w:r>
      <w:proofErr w:type="spellEnd"/>
      <w:r w:rsidRPr="00440DC4">
        <w:rPr>
          <w:rFonts w:ascii="Times New Roman" w:hAnsi="Times New Roman"/>
          <w:bCs/>
          <w:sz w:val="28"/>
          <w:szCs w:val="28"/>
          <w:lang w:val="en-US"/>
        </w:rPr>
        <w:t xml:space="preserve"> N.A., </w:t>
      </w:r>
      <w:proofErr w:type="spellStart"/>
      <w:r w:rsidRPr="00440DC4">
        <w:rPr>
          <w:rFonts w:ascii="Times New Roman" w:hAnsi="Times New Roman"/>
          <w:bCs/>
          <w:sz w:val="28"/>
          <w:szCs w:val="28"/>
          <w:lang w:val="en-US"/>
        </w:rPr>
        <w:t>Kolbanev</w:t>
      </w:r>
      <w:proofErr w:type="spellEnd"/>
      <w:r w:rsidRPr="00440DC4">
        <w:rPr>
          <w:rFonts w:ascii="Times New Roman" w:hAnsi="Times New Roman"/>
          <w:bCs/>
          <w:sz w:val="28"/>
          <w:szCs w:val="28"/>
          <w:lang w:val="en-US"/>
        </w:rPr>
        <w:t xml:space="preserve"> M.O., Salieva A.R., Egorov K.N. </w:t>
      </w:r>
      <w:r w:rsidRPr="00440DC4">
        <w:rPr>
          <w:rFonts w:ascii="Times New Roman" w:hAnsi="Times New Roman"/>
          <w:sz w:val="28"/>
          <w:szCs w:val="28"/>
          <w:lang w:val="en-US"/>
        </w:rPr>
        <w:t>Changes in the technological process of equipment condition monitoring with the implementation of acoustic recognition system</w:t>
      </w:r>
      <w:r w:rsidRPr="00440DC4">
        <w:rPr>
          <w:rFonts w:ascii="Times New Roman" w:hAnsi="Times New Roman"/>
          <w:bCs/>
          <w:sz w:val="28"/>
          <w:szCs w:val="28"/>
          <w:lang w:val="en-US"/>
        </w:rPr>
        <w:t xml:space="preserve"> // VI International Scientific Conference on Neural Networks and </w:t>
      </w:r>
      <w:proofErr w:type="spellStart"/>
      <w:r w:rsidRPr="00440DC4">
        <w:rPr>
          <w:rFonts w:ascii="Times New Roman" w:hAnsi="Times New Roman"/>
          <w:bCs/>
          <w:sz w:val="28"/>
          <w:szCs w:val="28"/>
          <w:lang w:val="en-US"/>
        </w:rPr>
        <w:t>Neurotechnologies</w:t>
      </w:r>
      <w:proofErr w:type="spellEnd"/>
      <w:r w:rsidRPr="00440DC4">
        <w:rPr>
          <w:rFonts w:ascii="Times New Roman" w:hAnsi="Times New Roman"/>
          <w:bCs/>
          <w:sz w:val="28"/>
          <w:szCs w:val="28"/>
          <w:lang w:val="en-US"/>
        </w:rPr>
        <w:t xml:space="preserve"> NeuroNT’2025. St. Petersburg. “LETI", June 4-5, 2025. Collection of reports. St. Petersburg: </w:t>
      </w:r>
      <w:proofErr w:type="spellStart"/>
      <w:r w:rsidRPr="00440DC4">
        <w:rPr>
          <w:rFonts w:ascii="Times New Roman" w:hAnsi="Times New Roman"/>
          <w:bCs/>
          <w:sz w:val="28"/>
          <w:szCs w:val="28"/>
          <w:lang w:val="en-US"/>
        </w:rPr>
        <w:t>SPbSETU</w:t>
      </w:r>
      <w:proofErr w:type="spellEnd"/>
      <w:r w:rsidRPr="00440DC4">
        <w:rPr>
          <w:rFonts w:ascii="Times New Roman" w:hAnsi="Times New Roman"/>
          <w:bCs/>
          <w:sz w:val="28"/>
          <w:szCs w:val="28"/>
          <w:lang w:val="en-US"/>
        </w:rPr>
        <w:t xml:space="preserve"> "LETI". 2025. </w:t>
      </w:r>
      <w:r w:rsidRPr="00440DC4">
        <w:rPr>
          <w:rFonts w:ascii="Times New Roman" w:hAnsi="Times New Roman"/>
          <w:sz w:val="28"/>
          <w:szCs w:val="28"/>
          <w:lang w:val="en-US"/>
        </w:rPr>
        <w:t>pp. 41–44.</w:t>
      </w:r>
    </w:p>
    <w:p w14:paraId="3D291310" w14:textId="77777777" w:rsidR="00961285" w:rsidRPr="00440DC4" w:rsidRDefault="00961285" w:rsidP="00440DC4">
      <w:pPr>
        <w:pStyle w:val="a7"/>
        <w:numPr>
          <w:ilvl w:val="0"/>
          <w:numId w:val="4"/>
        </w:numPr>
        <w:shd w:val="clear" w:color="auto" w:fill="FFFFFF" w:themeFill="background1"/>
        <w:tabs>
          <w:tab w:val="left" w:pos="709"/>
        </w:tabs>
        <w:spacing w:line="240" w:lineRule="auto"/>
        <w:ind w:left="0" w:firstLine="357"/>
        <w:rPr>
          <w:rFonts w:ascii="Times New Roman" w:hAnsi="Times New Roman"/>
          <w:sz w:val="28"/>
          <w:szCs w:val="28"/>
        </w:rPr>
      </w:pPr>
      <w:r w:rsidRPr="00440DC4">
        <w:rPr>
          <w:rFonts w:ascii="Times New Roman" w:hAnsi="Times New Roman"/>
          <w:bCs/>
          <w:sz w:val="28"/>
          <w:szCs w:val="28"/>
        </w:rPr>
        <w:t xml:space="preserve"> </w:t>
      </w:r>
      <w:r w:rsidRPr="00440DC4">
        <w:rPr>
          <w:rFonts w:ascii="Times New Roman" w:hAnsi="Times New Roman"/>
          <w:sz w:val="28"/>
          <w:szCs w:val="28"/>
        </w:rPr>
        <w:t xml:space="preserve">Михайличенко А. А. Аналитический обзор методов оценки качества алгоритмов классификации в задачах машинного обучения // Вестник Адыгейского государственного университета. Серия 4: Естественно-математические и технические науки. 2022. №4 (311). </w:t>
      </w:r>
      <w:r w:rsidRPr="00440DC4">
        <w:rPr>
          <w:rFonts w:ascii="Times New Roman" w:hAnsi="Times New Roman"/>
          <w:sz w:val="28"/>
          <w:szCs w:val="28"/>
          <w:shd w:val="clear" w:color="auto" w:fill="FFFFFF"/>
        </w:rPr>
        <w:t xml:space="preserve">С. </w:t>
      </w:r>
      <w:r w:rsidRPr="00440DC4">
        <w:rPr>
          <w:rFonts w:ascii="Times New Roman" w:hAnsi="Times New Roman"/>
          <w:sz w:val="28"/>
          <w:szCs w:val="28"/>
          <w:shd w:val="clear" w:color="auto" w:fill="FFFFFF"/>
          <w:lang w:val="en-US"/>
        </w:rPr>
        <w:t>52</w:t>
      </w:r>
      <w:r w:rsidRPr="00440DC4">
        <w:rPr>
          <w:rFonts w:ascii="Times New Roman" w:hAnsi="Times New Roman"/>
          <w:sz w:val="28"/>
          <w:szCs w:val="28"/>
          <w:shd w:val="clear" w:color="auto" w:fill="FFFFFF"/>
        </w:rPr>
        <w:t>–</w:t>
      </w:r>
      <w:r w:rsidRPr="00440DC4">
        <w:rPr>
          <w:rFonts w:ascii="Times New Roman" w:hAnsi="Times New Roman"/>
          <w:sz w:val="28"/>
          <w:szCs w:val="28"/>
          <w:shd w:val="clear" w:color="auto" w:fill="FFFFFF"/>
          <w:lang w:val="en-US"/>
        </w:rPr>
        <w:t>59</w:t>
      </w:r>
      <w:r w:rsidRPr="00440DC4">
        <w:rPr>
          <w:rFonts w:ascii="Times New Roman" w:hAnsi="Times New Roman"/>
          <w:sz w:val="28"/>
          <w:szCs w:val="28"/>
        </w:rPr>
        <w:t>.  DOI 10.53598/</w:t>
      </w:r>
      <w:proofErr w:type="gramStart"/>
      <w:r w:rsidRPr="00440DC4">
        <w:rPr>
          <w:rFonts w:ascii="Times New Roman" w:hAnsi="Times New Roman"/>
          <w:sz w:val="28"/>
          <w:szCs w:val="28"/>
        </w:rPr>
        <w:t>2410-3225-2022-4-311-52-59</w:t>
      </w:r>
      <w:proofErr w:type="gramEnd"/>
      <w:r w:rsidRPr="00440DC4">
        <w:rPr>
          <w:rFonts w:ascii="Times New Roman" w:hAnsi="Times New Roman"/>
          <w:sz w:val="28"/>
          <w:szCs w:val="28"/>
        </w:rPr>
        <w:t>. EDN</w:t>
      </w:r>
      <w:r w:rsidRPr="00440DC4">
        <w:rPr>
          <w:rFonts w:ascii="Times New Roman" w:hAnsi="Times New Roman"/>
          <w:sz w:val="28"/>
          <w:szCs w:val="28"/>
          <w:lang w:val="en-US"/>
        </w:rPr>
        <w:t>:</w:t>
      </w:r>
      <w:r w:rsidRPr="00440DC4">
        <w:rPr>
          <w:rFonts w:ascii="Times New Roman" w:hAnsi="Times New Roman"/>
          <w:sz w:val="28"/>
          <w:szCs w:val="28"/>
        </w:rPr>
        <w:t xml:space="preserve"> FVSMBM</w:t>
      </w:r>
    </w:p>
    <w:p w14:paraId="70A8B6F9" w14:textId="77777777" w:rsidR="007F4BA0" w:rsidRPr="00440DC4" w:rsidRDefault="007F4BA0" w:rsidP="00440DC4">
      <w:pPr>
        <w:pStyle w:val="a7"/>
        <w:shd w:val="clear" w:color="auto" w:fill="FFFFFF" w:themeFill="background1"/>
        <w:tabs>
          <w:tab w:val="left" w:pos="709"/>
        </w:tabs>
        <w:spacing w:line="240" w:lineRule="auto"/>
        <w:ind w:left="357"/>
        <w:rPr>
          <w:rFonts w:ascii="Times New Roman" w:hAnsi="Times New Roman"/>
          <w:bCs/>
          <w:sz w:val="28"/>
          <w:szCs w:val="28"/>
          <w:lang w:val="en-US"/>
        </w:rPr>
      </w:pPr>
    </w:p>
    <w:p w14:paraId="007AFF9B" w14:textId="53BB655A" w:rsidR="00B01230" w:rsidRPr="00440DC4" w:rsidRDefault="00B01230" w:rsidP="00440DC4">
      <w:pPr>
        <w:shd w:val="clear" w:color="auto" w:fill="FFFFFF" w:themeFill="background1"/>
        <w:spacing w:after="0" w:line="240" w:lineRule="auto"/>
        <w:jc w:val="both"/>
        <w:rPr>
          <w:rFonts w:ascii="Times New Roman" w:hAnsi="Times New Roman"/>
          <w:b/>
          <w:color w:val="0066FF"/>
          <w:sz w:val="28"/>
          <w:szCs w:val="28"/>
          <w:lang w:val="en-US"/>
        </w:rPr>
      </w:pPr>
      <w:r w:rsidRPr="00440DC4">
        <w:rPr>
          <w:rFonts w:ascii="Times New Roman" w:hAnsi="Times New Roman"/>
          <w:b/>
          <w:color w:val="0066FF"/>
          <w:sz w:val="28"/>
          <w:szCs w:val="28"/>
          <w:lang w:val="en-US"/>
        </w:rPr>
        <w:t>References</w:t>
      </w:r>
    </w:p>
    <w:p w14:paraId="0875E9AB" w14:textId="747C5B04" w:rsidR="004C0EAF" w:rsidRPr="00440DC4" w:rsidRDefault="004C0EAF" w:rsidP="00440DC4">
      <w:pPr>
        <w:shd w:val="clear" w:color="auto" w:fill="FFFFFF" w:themeFill="background1"/>
        <w:spacing w:after="0" w:line="240" w:lineRule="auto"/>
        <w:ind w:firstLine="357"/>
        <w:jc w:val="both"/>
        <w:rPr>
          <w:rFonts w:ascii="Times New Roman" w:hAnsi="Times New Roman"/>
          <w:bCs/>
          <w:sz w:val="28"/>
          <w:szCs w:val="28"/>
          <w:lang w:val="en-US"/>
        </w:rPr>
      </w:pPr>
      <w:r w:rsidRPr="00440DC4">
        <w:rPr>
          <w:rFonts w:ascii="Times New Roman" w:hAnsi="Times New Roman"/>
          <w:bCs/>
          <w:sz w:val="28"/>
          <w:szCs w:val="28"/>
          <w:lang w:val="en-US"/>
        </w:rPr>
        <w:t xml:space="preserve">1. </w:t>
      </w:r>
      <w:proofErr w:type="spellStart"/>
      <w:r w:rsidRPr="00440DC4">
        <w:rPr>
          <w:rFonts w:ascii="Times New Roman" w:hAnsi="Times New Roman"/>
          <w:bCs/>
          <w:sz w:val="28"/>
          <w:szCs w:val="28"/>
          <w:lang w:val="en-US"/>
        </w:rPr>
        <w:t>Verzun</w:t>
      </w:r>
      <w:proofErr w:type="spellEnd"/>
      <w:r w:rsidRPr="00440DC4">
        <w:rPr>
          <w:rFonts w:ascii="Times New Roman" w:hAnsi="Times New Roman"/>
          <w:bCs/>
          <w:sz w:val="28"/>
          <w:szCs w:val="28"/>
          <w:lang w:val="en-US"/>
        </w:rPr>
        <w:t xml:space="preserve"> N. A., </w:t>
      </w:r>
      <w:proofErr w:type="spellStart"/>
      <w:r w:rsidRPr="00440DC4">
        <w:rPr>
          <w:rFonts w:ascii="Times New Roman" w:hAnsi="Times New Roman"/>
          <w:bCs/>
          <w:sz w:val="28"/>
          <w:szCs w:val="28"/>
          <w:lang w:val="en-US"/>
        </w:rPr>
        <w:t>Kolbanev</w:t>
      </w:r>
      <w:proofErr w:type="spellEnd"/>
      <w:r w:rsidRPr="00440DC4">
        <w:rPr>
          <w:rFonts w:ascii="Times New Roman" w:hAnsi="Times New Roman"/>
          <w:bCs/>
          <w:sz w:val="28"/>
          <w:szCs w:val="28"/>
          <w:lang w:val="en-US"/>
        </w:rPr>
        <w:t xml:space="preserve"> M. O., Salieva A. R. Multi-agent ensemble algorithm for acoustic recognition of malfunctions of autonomous technological equipment</w:t>
      </w:r>
      <w:r w:rsidR="00AB1601" w:rsidRPr="00440DC4">
        <w:rPr>
          <w:rFonts w:ascii="Times New Roman" w:hAnsi="Times New Roman"/>
          <w:bCs/>
          <w:sz w:val="28"/>
          <w:szCs w:val="28"/>
          <w:lang w:val="en-US"/>
        </w:rPr>
        <w:t>.</w:t>
      </w:r>
      <w:r w:rsidRPr="00440DC4">
        <w:rPr>
          <w:rFonts w:ascii="Times New Roman" w:hAnsi="Times New Roman"/>
          <w:bCs/>
          <w:sz w:val="28"/>
          <w:szCs w:val="28"/>
          <w:lang w:val="en-US"/>
        </w:rPr>
        <w:t xml:space="preserve"> </w:t>
      </w:r>
      <w:r w:rsidRPr="00440DC4">
        <w:rPr>
          <w:rFonts w:ascii="Times New Roman" w:hAnsi="Times New Roman"/>
          <w:bCs/>
          <w:i/>
          <w:iCs/>
          <w:sz w:val="28"/>
          <w:szCs w:val="28"/>
          <w:lang w:val="en-US"/>
        </w:rPr>
        <w:t>Information control systems.</w:t>
      </w:r>
      <w:r w:rsidRPr="00440DC4">
        <w:rPr>
          <w:rFonts w:ascii="Times New Roman" w:hAnsi="Times New Roman"/>
          <w:bCs/>
          <w:sz w:val="28"/>
          <w:szCs w:val="28"/>
          <w:lang w:val="en-US"/>
        </w:rPr>
        <w:t xml:space="preserve"> </w:t>
      </w:r>
      <w:proofErr w:type="gramStart"/>
      <w:r w:rsidRPr="00440DC4">
        <w:rPr>
          <w:rFonts w:ascii="Times New Roman" w:hAnsi="Times New Roman"/>
          <w:bCs/>
          <w:sz w:val="28"/>
          <w:szCs w:val="28"/>
          <w:lang w:val="en-US"/>
        </w:rPr>
        <w:t>2025</w:t>
      </w:r>
      <w:r w:rsidR="00AB1601" w:rsidRPr="00440DC4">
        <w:rPr>
          <w:rFonts w:ascii="Times New Roman" w:hAnsi="Times New Roman"/>
          <w:bCs/>
          <w:sz w:val="28"/>
          <w:szCs w:val="28"/>
          <w:lang w:val="en-US"/>
        </w:rPr>
        <w:t>;</w:t>
      </w:r>
      <w:r w:rsidRPr="00440DC4">
        <w:rPr>
          <w:rFonts w:ascii="Times New Roman" w:hAnsi="Times New Roman"/>
          <w:bCs/>
          <w:sz w:val="28"/>
          <w:szCs w:val="28"/>
          <w:lang w:val="en-US"/>
        </w:rPr>
        <w:t>3</w:t>
      </w:r>
      <w:r w:rsidR="00AB1601" w:rsidRPr="00440DC4">
        <w:rPr>
          <w:rFonts w:ascii="Times New Roman" w:hAnsi="Times New Roman"/>
          <w:bCs/>
          <w:sz w:val="28"/>
          <w:szCs w:val="28"/>
          <w:lang w:val="en-US"/>
        </w:rPr>
        <w:t>:</w:t>
      </w:r>
      <w:r w:rsidRPr="00440DC4">
        <w:rPr>
          <w:rFonts w:ascii="Times New Roman" w:hAnsi="Times New Roman"/>
          <w:bCs/>
          <w:sz w:val="28"/>
          <w:szCs w:val="28"/>
          <w:lang w:val="en-US"/>
        </w:rPr>
        <w:t>14</w:t>
      </w:r>
      <w:proofErr w:type="gramEnd"/>
      <w:r w:rsidRPr="00440DC4">
        <w:rPr>
          <w:rFonts w:ascii="Times New Roman" w:hAnsi="Times New Roman"/>
          <w:bCs/>
          <w:sz w:val="28"/>
          <w:szCs w:val="28"/>
          <w:lang w:val="en-US"/>
        </w:rPr>
        <w:t>-24.</w:t>
      </w:r>
      <w:r w:rsidR="00AB1601" w:rsidRPr="00440DC4">
        <w:rPr>
          <w:rFonts w:ascii="Times New Roman" w:hAnsi="Times New Roman"/>
          <w:bCs/>
          <w:sz w:val="28"/>
          <w:szCs w:val="28"/>
          <w:lang w:val="en-US"/>
        </w:rPr>
        <w:t xml:space="preserve"> (in Russ)</w:t>
      </w:r>
      <w:r w:rsidRPr="00440DC4">
        <w:rPr>
          <w:rFonts w:ascii="Times New Roman" w:hAnsi="Times New Roman"/>
          <w:bCs/>
          <w:sz w:val="28"/>
          <w:szCs w:val="28"/>
          <w:lang w:val="en-US"/>
        </w:rPr>
        <w:t xml:space="preserve"> DOI:10.31799/1684-8853-2025-3-14-24</w:t>
      </w:r>
      <w:r w:rsidR="00775DB1" w:rsidRPr="00440DC4">
        <w:rPr>
          <w:rFonts w:ascii="Times New Roman" w:hAnsi="Times New Roman"/>
          <w:bCs/>
          <w:sz w:val="28"/>
          <w:szCs w:val="28"/>
          <w:lang w:val="en-US"/>
        </w:rPr>
        <w:t>.</w:t>
      </w:r>
      <w:r w:rsidR="00775DB1" w:rsidRPr="00440DC4">
        <w:rPr>
          <w:rFonts w:ascii="Times New Roman" w:hAnsi="Times New Roman" w:cs="Times New Roman"/>
          <w:sz w:val="28"/>
          <w:szCs w:val="28"/>
          <w:lang w:val="en-US"/>
        </w:rPr>
        <w:t xml:space="preserve"> EDN: </w:t>
      </w:r>
      <w:r w:rsidR="00775DB1" w:rsidRPr="00440DC4">
        <w:rPr>
          <w:rFonts w:ascii="Times New Roman" w:hAnsi="Times New Roman"/>
          <w:sz w:val="28"/>
          <w:szCs w:val="28"/>
          <w:lang w:val="en-US"/>
        </w:rPr>
        <w:t>VHOSZZ</w:t>
      </w:r>
    </w:p>
    <w:p w14:paraId="2E91EC89" w14:textId="77777777" w:rsidR="004C0EAF" w:rsidRPr="00440DC4" w:rsidRDefault="004C0EAF" w:rsidP="00440DC4">
      <w:pPr>
        <w:shd w:val="clear" w:color="auto" w:fill="FFFFFF" w:themeFill="background1"/>
        <w:spacing w:after="0" w:line="240" w:lineRule="auto"/>
        <w:ind w:firstLine="357"/>
        <w:jc w:val="both"/>
        <w:rPr>
          <w:rFonts w:ascii="Times New Roman" w:hAnsi="Times New Roman"/>
          <w:bCs/>
          <w:sz w:val="28"/>
          <w:szCs w:val="28"/>
          <w:lang w:val="en-US"/>
        </w:rPr>
      </w:pPr>
      <w:r w:rsidRPr="00440DC4">
        <w:rPr>
          <w:rFonts w:ascii="Times New Roman" w:hAnsi="Times New Roman"/>
          <w:bCs/>
          <w:sz w:val="28"/>
          <w:szCs w:val="28"/>
          <w:lang w:val="en-US"/>
        </w:rPr>
        <w:t xml:space="preserve">2. Salieva A. R., </w:t>
      </w:r>
      <w:proofErr w:type="spellStart"/>
      <w:r w:rsidRPr="00440DC4">
        <w:rPr>
          <w:rFonts w:ascii="Times New Roman" w:hAnsi="Times New Roman"/>
          <w:bCs/>
          <w:sz w:val="28"/>
          <w:szCs w:val="28"/>
          <w:lang w:val="en-US"/>
        </w:rPr>
        <w:t>Kolbanev</w:t>
      </w:r>
      <w:proofErr w:type="spellEnd"/>
      <w:r w:rsidRPr="00440DC4">
        <w:rPr>
          <w:rFonts w:ascii="Times New Roman" w:hAnsi="Times New Roman"/>
          <w:bCs/>
          <w:sz w:val="28"/>
          <w:szCs w:val="28"/>
          <w:lang w:val="en-US"/>
        </w:rPr>
        <w:t xml:space="preserve"> M. O., </w:t>
      </w:r>
      <w:proofErr w:type="spellStart"/>
      <w:r w:rsidRPr="00440DC4">
        <w:rPr>
          <w:rFonts w:ascii="Times New Roman" w:hAnsi="Times New Roman"/>
          <w:bCs/>
          <w:sz w:val="28"/>
          <w:szCs w:val="28"/>
          <w:lang w:val="en-US"/>
        </w:rPr>
        <w:t>Verzun</w:t>
      </w:r>
      <w:proofErr w:type="spellEnd"/>
      <w:r w:rsidRPr="00440DC4">
        <w:rPr>
          <w:rFonts w:ascii="Times New Roman" w:hAnsi="Times New Roman"/>
          <w:bCs/>
          <w:sz w:val="28"/>
          <w:szCs w:val="28"/>
          <w:lang w:val="en-US"/>
        </w:rPr>
        <w:t xml:space="preserve"> N. A. Certificate of state registration of a computer program No. 2025662662 Russian Federation. Multi-agent ensemble program for acoustic recognition of malfunctions of autonomous technological equipment (MAAR): publ. 05/22/2025. </w:t>
      </w:r>
    </w:p>
    <w:p w14:paraId="2F2C0C14" w14:textId="23621F3E" w:rsidR="004C0EAF" w:rsidRPr="00440DC4" w:rsidRDefault="004C0EAF" w:rsidP="00440DC4">
      <w:pPr>
        <w:shd w:val="clear" w:color="auto" w:fill="FFFFFF" w:themeFill="background1"/>
        <w:spacing w:after="0" w:line="240" w:lineRule="auto"/>
        <w:ind w:firstLine="357"/>
        <w:jc w:val="both"/>
        <w:rPr>
          <w:rFonts w:ascii="Times New Roman" w:hAnsi="Times New Roman"/>
          <w:bCs/>
          <w:sz w:val="28"/>
          <w:szCs w:val="28"/>
          <w:lang w:val="en-US"/>
        </w:rPr>
      </w:pPr>
      <w:r w:rsidRPr="00440DC4">
        <w:rPr>
          <w:rFonts w:ascii="Times New Roman" w:hAnsi="Times New Roman"/>
          <w:bCs/>
          <w:sz w:val="28"/>
          <w:szCs w:val="28"/>
          <w:lang w:val="en-US"/>
        </w:rPr>
        <w:t xml:space="preserve">3. </w:t>
      </w:r>
      <w:proofErr w:type="spellStart"/>
      <w:r w:rsidRPr="00440DC4">
        <w:rPr>
          <w:rFonts w:ascii="Times New Roman" w:hAnsi="Times New Roman"/>
          <w:bCs/>
          <w:sz w:val="28"/>
          <w:szCs w:val="28"/>
          <w:lang w:val="en-US"/>
        </w:rPr>
        <w:t>Verzun</w:t>
      </w:r>
      <w:proofErr w:type="spellEnd"/>
      <w:r w:rsidRPr="00440DC4">
        <w:rPr>
          <w:rFonts w:ascii="Times New Roman" w:hAnsi="Times New Roman"/>
          <w:bCs/>
          <w:sz w:val="28"/>
          <w:szCs w:val="28"/>
          <w:lang w:val="en-US"/>
        </w:rPr>
        <w:t xml:space="preserve"> N. A., </w:t>
      </w:r>
      <w:proofErr w:type="spellStart"/>
      <w:r w:rsidRPr="00440DC4">
        <w:rPr>
          <w:rFonts w:ascii="Times New Roman" w:hAnsi="Times New Roman"/>
          <w:bCs/>
          <w:sz w:val="28"/>
          <w:szCs w:val="28"/>
          <w:lang w:val="en-US"/>
        </w:rPr>
        <w:t>Kolbanev</w:t>
      </w:r>
      <w:proofErr w:type="spellEnd"/>
      <w:r w:rsidRPr="00440DC4">
        <w:rPr>
          <w:rFonts w:ascii="Times New Roman" w:hAnsi="Times New Roman"/>
          <w:bCs/>
          <w:sz w:val="28"/>
          <w:szCs w:val="28"/>
          <w:lang w:val="en-US"/>
        </w:rPr>
        <w:t xml:space="preserve"> M. O., Salieva A. R. Optimization of strategy in reinforcement learning algorithms in logistic decision-making systems</w:t>
      </w:r>
      <w:r w:rsidR="00AB1601" w:rsidRPr="00440DC4">
        <w:rPr>
          <w:rFonts w:ascii="Times New Roman" w:hAnsi="Times New Roman"/>
          <w:bCs/>
          <w:sz w:val="28"/>
          <w:szCs w:val="28"/>
          <w:lang w:val="en-US"/>
        </w:rPr>
        <w:t>.</w:t>
      </w:r>
      <w:r w:rsidRPr="00440DC4">
        <w:rPr>
          <w:rFonts w:ascii="Times New Roman" w:hAnsi="Times New Roman"/>
          <w:bCs/>
          <w:sz w:val="28"/>
          <w:szCs w:val="28"/>
          <w:lang w:val="en-US"/>
        </w:rPr>
        <w:t xml:space="preserve"> </w:t>
      </w:r>
      <w:proofErr w:type="spellStart"/>
      <w:r w:rsidRPr="00440DC4">
        <w:rPr>
          <w:rFonts w:ascii="Times New Roman" w:hAnsi="Times New Roman"/>
          <w:bCs/>
          <w:i/>
          <w:iCs/>
          <w:sz w:val="28"/>
          <w:szCs w:val="28"/>
          <w:lang w:val="en-US"/>
        </w:rPr>
        <w:t>Izv</w:t>
      </w:r>
      <w:proofErr w:type="spellEnd"/>
      <w:r w:rsidRPr="00440DC4">
        <w:rPr>
          <w:rFonts w:ascii="Times New Roman" w:hAnsi="Times New Roman"/>
          <w:bCs/>
          <w:i/>
          <w:iCs/>
          <w:sz w:val="28"/>
          <w:szCs w:val="28"/>
          <w:lang w:val="en-US"/>
        </w:rPr>
        <w:t>. St. Petersburg State University "L</w:t>
      </w:r>
      <w:r w:rsidR="002630E0" w:rsidRPr="00440DC4">
        <w:rPr>
          <w:rFonts w:ascii="Times New Roman" w:hAnsi="Times New Roman"/>
          <w:bCs/>
          <w:i/>
          <w:iCs/>
          <w:sz w:val="28"/>
          <w:szCs w:val="28"/>
          <w:lang w:val="en-US"/>
        </w:rPr>
        <w:t>E</w:t>
      </w:r>
      <w:r w:rsidRPr="00440DC4">
        <w:rPr>
          <w:rFonts w:ascii="Times New Roman" w:hAnsi="Times New Roman"/>
          <w:bCs/>
          <w:i/>
          <w:iCs/>
          <w:sz w:val="28"/>
          <w:szCs w:val="28"/>
          <w:lang w:val="en-US"/>
        </w:rPr>
        <w:t>TI"</w:t>
      </w:r>
      <w:r w:rsidRPr="00440DC4">
        <w:rPr>
          <w:rFonts w:ascii="Times New Roman" w:hAnsi="Times New Roman"/>
          <w:bCs/>
          <w:sz w:val="28"/>
          <w:szCs w:val="28"/>
          <w:lang w:val="en-US"/>
        </w:rPr>
        <w:t>. 2025</w:t>
      </w:r>
      <w:r w:rsidR="00AB1601" w:rsidRPr="00440DC4">
        <w:rPr>
          <w:rFonts w:ascii="Times New Roman" w:hAnsi="Times New Roman"/>
          <w:bCs/>
          <w:sz w:val="28"/>
          <w:szCs w:val="28"/>
          <w:lang w:val="en-US"/>
        </w:rPr>
        <w:t>;</w:t>
      </w:r>
      <w:r w:rsidRPr="00440DC4">
        <w:rPr>
          <w:rFonts w:ascii="Times New Roman" w:hAnsi="Times New Roman"/>
          <w:bCs/>
          <w:sz w:val="28"/>
          <w:szCs w:val="28"/>
          <w:lang w:val="en-US"/>
        </w:rPr>
        <w:t>17</w:t>
      </w:r>
      <w:r w:rsidR="00AB1601" w:rsidRPr="00440DC4">
        <w:rPr>
          <w:rFonts w:ascii="Times New Roman" w:hAnsi="Times New Roman"/>
          <w:bCs/>
          <w:sz w:val="28"/>
          <w:szCs w:val="28"/>
          <w:lang w:val="en-US"/>
        </w:rPr>
        <w:t>-</w:t>
      </w:r>
      <w:r w:rsidRPr="00440DC4">
        <w:rPr>
          <w:rFonts w:ascii="Times New Roman" w:hAnsi="Times New Roman"/>
          <w:bCs/>
          <w:sz w:val="28"/>
          <w:szCs w:val="28"/>
          <w:lang w:val="en-US"/>
        </w:rPr>
        <w:t>3</w:t>
      </w:r>
      <w:r w:rsidR="00AB1601" w:rsidRPr="00440DC4">
        <w:rPr>
          <w:rFonts w:ascii="Times New Roman" w:hAnsi="Times New Roman"/>
          <w:bCs/>
          <w:sz w:val="28"/>
          <w:szCs w:val="28"/>
          <w:lang w:val="en-US"/>
        </w:rPr>
        <w:t>:</w:t>
      </w:r>
      <w:r w:rsidRPr="00440DC4">
        <w:rPr>
          <w:rFonts w:ascii="Times New Roman" w:hAnsi="Times New Roman"/>
          <w:bCs/>
          <w:sz w:val="28"/>
          <w:szCs w:val="28"/>
          <w:lang w:val="en-US"/>
        </w:rPr>
        <w:t xml:space="preserve"> 65</w:t>
      </w:r>
      <w:r w:rsidR="002630E0" w:rsidRPr="00440DC4">
        <w:rPr>
          <w:rFonts w:ascii="Times New Roman" w:hAnsi="Times New Roman"/>
          <w:bCs/>
          <w:sz w:val="28"/>
          <w:szCs w:val="28"/>
          <w:lang w:val="en-US"/>
        </w:rPr>
        <w:t>–</w:t>
      </w:r>
      <w:r w:rsidRPr="00440DC4">
        <w:rPr>
          <w:rFonts w:ascii="Times New Roman" w:hAnsi="Times New Roman"/>
          <w:bCs/>
          <w:sz w:val="28"/>
          <w:szCs w:val="28"/>
          <w:lang w:val="en-US"/>
        </w:rPr>
        <w:t>77.</w:t>
      </w:r>
      <w:r w:rsidR="00AB1601" w:rsidRPr="00440DC4">
        <w:rPr>
          <w:rFonts w:ascii="Times New Roman" w:hAnsi="Times New Roman"/>
          <w:bCs/>
          <w:sz w:val="28"/>
          <w:szCs w:val="28"/>
          <w:lang w:val="en-US"/>
        </w:rPr>
        <w:t xml:space="preserve"> (in Russ)</w:t>
      </w:r>
      <w:r w:rsidR="002630E0" w:rsidRPr="00440DC4">
        <w:rPr>
          <w:rFonts w:ascii="Times New Roman" w:hAnsi="Times New Roman"/>
          <w:bCs/>
          <w:sz w:val="28"/>
          <w:szCs w:val="28"/>
          <w:lang w:val="en-US"/>
        </w:rPr>
        <w:t xml:space="preserve"> </w:t>
      </w:r>
      <w:r w:rsidR="002630E0" w:rsidRPr="00440DC4">
        <w:rPr>
          <w:rFonts w:ascii="Times New Roman" w:hAnsi="Times New Roman" w:cs="Times New Roman"/>
          <w:sz w:val="28"/>
          <w:szCs w:val="28"/>
          <w:lang w:val="en-US"/>
        </w:rPr>
        <w:t>DOI</w:t>
      </w:r>
      <w:r w:rsidR="002630E0" w:rsidRPr="00440DC4">
        <w:rPr>
          <w:rFonts w:ascii="Times New Roman" w:hAnsi="Times New Roman"/>
          <w:sz w:val="28"/>
          <w:szCs w:val="28"/>
          <w:lang w:val="en-US"/>
        </w:rPr>
        <w:t xml:space="preserve">: </w:t>
      </w:r>
      <w:r w:rsidR="002630E0" w:rsidRPr="00440DC4">
        <w:rPr>
          <w:rFonts w:ascii="Times New Roman" w:hAnsi="Times New Roman" w:cs="Times New Roman"/>
          <w:sz w:val="28"/>
          <w:szCs w:val="28"/>
          <w:lang w:val="en-US"/>
        </w:rPr>
        <w:t xml:space="preserve">10.32603/2071-8985-2025-18-3-65-77. </w:t>
      </w:r>
      <w:r w:rsidR="002630E0" w:rsidRPr="00440DC4">
        <w:rPr>
          <w:rFonts w:ascii="Times New Roman" w:hAnsi="Times New Roman"/>
          <w:sz w:val="28"/>
          <w:szCs w:val="28"/>
          <w:lang w:val="en-US"/>
        </w:rPr>
        <w:t>EDN:</w:t>
      </w:r>
      <w:r w:rsidR="002630E0" w:rsidRPr="00440DC4">
        <w:rPr>
          <w:rFonts w:ascii="Times New Roman" w:hAnsi="Times New Roman" w:cs="Times New Roman"/>
          <w:sz w:val="28"/>
          <w:szCs w:val="28"/>
          <w:lang w:val="en-US"/>
        </w:rPr>
        <w:t xml:space="preserve"> BSRJMX</w:t>
      </w:r>
    </w:p>
    <w:p w14:paraId="47D8199B" w14:textId="77777777" w:rsidR="004C0EAF" w:rsidRPr="00440DC4" w:rsidRDefault="004C0EAF" w:rsidP="00440DC4">
      <w:pPr>
        <w:shd w:val="clear" w:color="auto" w:fill="FFFFFF" w:themeFill="background1"/>
        <w:spacing w:after="0" w:line="240" w:lineRule="auto"/>
        <w:ind w:firstLine="357"/>
        <w:jc w:val="both"/>
        <w:rPr>
          <w:rFonts w:ascii="Times New Roman" w:hAnsi="Times New Roman"/>
          <w:bCs/>
          <w:sz w:val="28"/>
          <w:szCs w:val="28"/>
          <w:lang w:val="en-US"/>
        </w:rPr>
      </w:pPr>
      <w:r w:rsidRPr="00440DC4">
        <w:rPr>
          <w:rFonts w:ascii="Times New Roman" w:hAnsi="Times New Roman"/>
          <w:bCs/>
          <w:sz w:val="28"/>
          <w:szCs w:val="28"/>
          <w:lang w:val="en-US"/>
        </w:rPr>
        <w:t>4. Nasir U., Banaras F. Monitoring of mechanical systems based on the Internet of Things in real time using acoustic and vibration data // to Doban. 2025. DOI:10.13140/RG.2.2.26261.64487</w:t>
      </w:r>
    </w:p>
    <w:p w14:paraId="485B2DF1" w14:textId="0F04B7E8" w:rsidR="004C0EAF" w:rsidRPr="00440DC4" w:rsidRDefault="004C0EAF" w:rsidP="00440DC4">
      <w:pPr>
        <w:shd w:val="clear" w:color="auto" w:fill="FFFFFF" w:themeFill="background1"/>
        <w:spacing w:after="0" w:line="240" w:lineRule="auto"/>
        <w:ind w:firstLine="357"/>
        <w:jc w:val="both"/>
        <w:rPr>
          <w:rFonts w:ascii="Times New Roman" w:hAnsi="Times New Roman"/>
          <w:bCs/>
          <w:sz w:val="28"/>
          <w:szCs w:val="28"/>
          <w:lang w:val="en-US"/>
        </w:rPr>
      </w:pPr>
      <w:r w:rsidRPr="00440DC4">
        <w:rPr>
          <w:rFonts w:ascii="Times New Roman" w:hAnsi="Times New Roman"/>
          <w:bCs/>
          <w:sz w:val="28"/>
          <w:szCs w:val="28"/>
          <w:lang w:val="en-US"/>
        </w:rPr>
        <w:t xml:space="preserve">5. Liu Yu., Gao Yu., Chen H. and </w:t>
      </w:r>
      <w:proofErr w:type="gramStart"/>
      <w:r w:rsidRPr="00440DC4">
        <w:rPr>
          <w:rFonts w:ascii="Times New Roman" w:hAnsi="Times New Roman"/>
          <w:bCs/>
          <w:sz w:val="28"/>
          <w:szCs w:val="28"/>
          <w:lang w:val="en-US"/>
        </w:rPr>
        <w:t>others .</w:t>
      </w:r>
      <w:proofErr w:type="gramEnd"/>
      <w:r w:rsidRPr="00440DC4">
        <w:rPr>
          <w:rFonts w:ascii="Times New Roman" w:hAnsi="Times New Roman"/>
          <w:bCs/>
          <w:sz w:val="28"/>
          <w:szCs w:val="28"/>
          <w:lang w:val="en-US"/>
        </w:rPr>
        <w:t xml:space="preserve"> New wearable acoustic sensing technologies</w:t>
      </w:r>
      <w:r w:rsidR="00961285" w:rsidRPr="00440DC4">
        <w:rPr>
          <w:rFonts w:ascii="Times New Roman" w:hAnsi="Times New Roman"/>
          <w:bCs/>
          <w:sz w:val="28"/>
          <w:szCs w:val="28"/>
          <w:lang w:val="en-US"/>
        </w:rPr>
        <w:t>.</w:t>
      </w:r>
      <w:r w:rsidRPr="00440DC4">
        <w:rPr>
          <w:rFonts w:ascii="Times New Roman" w:hAnsi="Times New Roman"/>
          <w:bCs/>
          <w:sz w:val="28"/>
          <w:szCs w:val="28"/>
          <w:lang w:val="en-US"/>
        </w:rPr>
        <w:t xml:space="preserve"> </w:t>
      </w:r>
      <w:r w:rsidRPr="00440DC4">
        <w:rPr>
          <w:rFonts w:ascii="Times New Roman" w:hAnsi="Times New Roman"/>
          <w:bCs/>
          <w:i/>
          <w:iCs/>
          <w:sz w:val="28"/>
          <w:szCs w:val="28"/>
          <w:lang w:val="en-US"/>
        </w:rPr>
        <w:t>Advanced Science</w:t>
      </w:r>
      <w:r w:rsidRPr="00440DC4">
        <w:rPr>
          <w:rFonts w:ascii="Times New Roman" w:hAnsi="Times New Roman"/>
          <w:bCs/>
          <w:sz w:val="28"/>
          <w:szCs w:val="28"/>
          <w:lang w:val="en-US"/>
        </w:rPr>
        <w:t>. 2025. DOI:10.1002/adv.202408653</w:t>
      </w:r>
    </w:p>
    <w:p w14:paraId="6CFE6032" w14:textId="4061CA5D" w:rsidR="004C0EAF" w:rsidRPr="00440DC4" w:rsidRDefault="004C0EAF" w:rsidP="00440DC4">
      <w:pPr>
        <w:shd w:val="clear" w:color="auto" w:fill="FFFFFF" w:themeFill="background1"/>
        <w:spacing w:after="0" w:line="240" w:lineRule="auto"/>
        <w:ind w:firstLine="357"/>
        <w:jc w:val="both"/>
        <w:rPr>
          <w:rFonts w:ascii="Times New Roman" w:hAnsi="Times New Roman"/>
          <w:bCs/>
          <w:sz w:val="28"/>
          <w:szCs w:val="28"/>
          <w:lang w:val="en-US"/>
        </w:rPr>
      </w:pPr>
      <w:r w:rsidRPr="00440DC4">
        <w:rPr>
          <w:rFonts w:ascii="Times New Roman" w:hAnsi="Times New Roman"/>
          <w:bCs/>
          <w:sz w:val="28"/>
          <w:szCs w:val="28"/>
          <w:lang w:val="en-US"/>
        </w:rPr>
        <w:t>6. Orel D., Varol A. Noise-resistant automatic speech recognition for industrial and urban environments</w:t>
      </w:r>
      <w:r w:rsidR="00AB1601" w:rsidRPr="00440DC4">
        <w:rPr>
          <w:rFonts w:ascii="Times New Roman" w:hAnsi="Times New Roman"/>
          <w:bCs/>
          <w:sz w:val="28"/>
          <w:szCs w:val="28"/>
          <w:lang w:val="en-US"/>
        </w:rPr>
        <w:t>.</w:t>
      </w:r>
      <w:r w:rsidRPr="00440DC4">
        <w:rPr>
          <w:rFonts w:ascii="Times New Roman" w:hAnsi="Times New Roman"/>
          <w:bCs/>
          <w:sz w:val="28"/>
          <w:szCs w:val="28"/>
          <w:lang w:val="en-US"/>
        </w:rPr>
        <w:t xml:space="preserve"> </w:t>
      </w:r>
      <w:r w:rsidRPr="00440DC4">
        <w:rPr>
          <w:rFonts w:ascii="Times New Roman" w:hAnsi="Times New Roman"/>
          <w:bCs/>
          <w:i/>
          <w:iCs/>
          <w:sz w:val="28"/>
          <w:szCs w:val="28"/>
          <w:lang w:val="en-US"/>
        </w:rPr>
        <w:t>Proceedings of the 49th Annual Conference of the IEEE Industrial Electronics Society</w:t>
      </w:r>
      <w:r w:rsidRPr="00440DC4">
        <w:rPr>
          <w:rFonts w:ascii="Times New Roman" w:hAnsi="Times New Roman"/>
          <w:bCs/>
          <w:sz w:val="28"/>
          <w:szCs w:val="28"/>
          <w:lang w:val="en-US"/>
        </w:rPr>
        <w:t>, IECON 2023. IEEE, 2023. ARTICLE 2162-4704 DOI:10.1109/IECON51785.2023.10312708</w:t>
      </w:r>
    </w:p>
    <w:p w14:paraId="2F43A2E1" w14:textId="77777777" w:rsidR="007F4BA0" w:rsidRPr="00440DC4" w:rsidRDefault="004C0EAF" w:rsidP="00440DC4">
      <w:pPr>
        <w:shd w:val="clear" w:color="auto" w:fill="FFFFFF" w:themeFill="background1"/>
        <w:spacing w:after="0" w:line="240" w:lineRule="auto"/>
        <w:ind w:firstLine="357"/>
        <w:jc w:val="both"/>
        <w:rPr>
          <w:rFonts w:ascii="Times New Roman" w:hAnsi="Times New Roman"/>
          <w:bCs/>
          <w:sz w:val="28"/>
          <w:szCs w:val="28"/>
          <w:lang w:val="en-US"/>
        </w:rPr>
      </w:pPr>
      <w:r w:rsidRPr="00440DC4">
        <w:rPr>
          <w:rFonts w:ascii="Times New Roman" w:hAnsi="Times New Roman"/>
          <w:bCs/>
          <w:sz w:val="28"/>
          <w:szCs w:val="28"/>
          <w:lang w:val="en-US"/>
        </w:rPr>
        <w:t>7. Bauer W., Baranovsky J. Large recurrent and Bayesian networks for the driver sound system // arXiv:2502.10224, 2025.</w:t>
      </w:r>
    </w:p>
    <w:p w14:paraId="717F0A15" w14:textId="77777777" w:rsidR="007F4BA0" w:rsidRPr="00440DC4" w:rsidRDefault="007F4BA0" w:rsidP="00440DC4">
      <w:pPr>
        <w:shd w:val="clear" w:color="auto" w:fill="FFFFFF" w:themeFill="background1"/>
        <w:spacing w:after="0" w:line="240" w:lineRule="auto"/>
        <w:ind w:firstLine="357"/>
        <w:jc w:val="both"/>
        <w:rPr>
          <w:rFonts w:ascii="Times New Roman" w:hAnsi="Times New Roman"/>
          <w:bCs/>
          <w:sz w:val="28"/>
          <w:szCs w:val="28"/>
          <w:lang w:val="en-US"/>
        </w:rPr>
      </w:pPr>
      <w:r w:rsidRPr="00440DC4">
        <w:rPr>
          <w:rFonts w:ascii="Times New Roman" w:hAnsi="Times New Roman"/>
          <w:bCs/>
          <w:sz w:val="28"/>
          <w:szCs w:val="28"/>
          <w:lang w:val="en-US"/>
        </w:rPr>
        <w:lastRenderedPageBreak/>
        <w:t xml:space="preserve">8. </w:t>
      </w:r>
      <w:r w:rsidRPr="00440DC4">
        <w:rPr>
          <w:rFonts w:ascii="Times New Roman" w:hAnsi="Times New Roman"/>
          <w:sz w:val="28"/>
          <w:szCs w:val="28"/>
          <w:lang w:val="en-US"/>
        </w:rPr>
        <w:t xml:space="preserve">Shi S., Zong Q. Benchmarking Machine Learning Methods for Distributed Acoustic </w:t>
      </w:r>
      <w:proofErr w:type="gramStart"/>
      <w:r w:rsidRPr="00440DC4">
        <w:rPr>
          <w:rFonts w:ascii="Times New Roman" w:hAnsi="Times New Roman"/>
          <w:sz w:val="28"/>
          <w:szCs w:val="28"/>
          <w:lang w:val="en-US"/>
        </w:rPr>
        <w:t>Sensing//</w:t>
      </w:r>
      <w:proofErr w:type="gramEnd"/>
      <w:r w:rsidRPr="00440DC4">
        <w:rPr>
          <w:rFonts w:ascii="Times New Roman" w:hAnsi="Times New Roman"/>
          <w:sz w:val="28"/>
          <w:szCs w:val="28"/>
          <w:lang w:val="en-US"/>
        </w:rPr>
        <w:t xml:space="preserve"> arXiv:2503.20681v1, 2025.</w:t>
      </w:r>
    </w:p>
    <w:p w14:paraId="71A6F908" w14:textId="300ABDF8" w:rsidR="004C0EAF" w:rsidRPr="00440DC4" w:rsidRDefault="007F4BA0" w:rsidP="00440DC4">
      <w:pPr>
        <w:shd w:val="clear" w:color="auto" w:fill="FFFFFF" w:themeFill="background1"/>
        <w:spacing w:after="0" w:line="240" w:lineRule="auto"/>
        <w:ind w:firstLine="357"/>
        <w:jc w:val="both"/>
        <w:rPr>
          <w:rFonts w:ascii="Times New Roman" w:hAnsi="Times New Roman"/>
          <w:bCs/>
          <w:sz w:val="28"/>
          <w:szCs w:val="28"/>
          <w:lang w:val="en-US"/>
        </w:rPr>
      </w:pPr>
      <w:r w:rsidRPr="00440DC4">
        <w:rPr>
          <w:rFonts w:ascii="Times New Roman" w:hAnsi="Times New Roman"/>
          <w:bCs/>
          <w:sz w:val="28"/>
          <w:szCs w:val="28"/>
          <w:lang w:val="en-US"/>
        </w:rPr>
        <w:t>9</w:t>
      </w:r>
      <w:r w:rsidR="004C0EAF" w:rsidRPr="00440DC4">
        <w:rPr>
          <w:rFonts w:ascii="Times New Roman" w:hAnsi="Times New Roman"/>
          <w:bCs/>
          <w:sz w:val="28"/>
          <w:szCs w:val="28"/>
          <w:lang w:val="en-US"/>
        </w:rPr>
        <w:t>. GOST R 55263-2012. Vibration. Monitoring the condition of machines based on the results of vibration measurements on rotating shafts.</w:t>
      </w:r>
    </w:p>
    <w:p w14:paraId="2DAC90CF" w14:textId="10D9691B" w:rsidR="004C0EAF" w:rsidRPr="00440DC4" w:rsidRDefault="004C0EAF" w:rsidP="00440DC4">
      <w:pPr>
        <w:shd w:val="clear" w:color="auto" w:fill="FFFFFF" w:themeFill="background1"/>
        <w:spacing w:after="0" w:line="240" w:lineRule="auto"/>
        <w:ind w:firstLine="357"/>
        <w:jc w:val="both"/>
        <w:rPr>
          <w:rFonts w:ascii="Times New Roman" w:hAnsi="Times New Roman"/>
          <w:bCs/>
          <w:sz w:val="28"/>
          <w:szCs w:val="28"/>
          <w:lang w:val="en-US"/>
        </w:rPr>
      </w:pPr>
      <w:r w:rsidRPr="00440DC4">
        <w:rPr>
          <w:rFonts w:ascii="Times New Roman" w:hAnsi="Times New Roman"/>
          <w:bCs/>
          <w:sz w:val="28"/>
          <w:szCs w:val="28"/>
          <w:lang w:val="en-US"/>
        </w:rPr>
        <w:t>1</w:t>
      </w:r>
      <w:r w:rsidR="007F4BA0" w:rsidRPr="00440DC4">
        <w:rPr>
          <w:rFonts w:ascii="Times New Roman" w:hAnsi="Times New Roman"/>
          <w:bCs/>
          <w:sz w:val="28"/>
          <w:szCs w:val="28"/>
          <w:lang w:val="en-US"/>
        </w:rPr>
        <w:t>0</w:t>
      </w:r>
      <w:r w:rsidRPr="00440DC4">
        <w:rPr>
          <w:rFonts w:ascii="Times New Roman" w:hAnsi="Times New Roman"/>
          <w:bCs/>
          <w:sz w:val="28"/>
          <w:szCs w:val="28"/>
          <w:lang w:val="en-US"/>
        </w:rPr>
        <w:t>. GOST ISO 10816-3-2002. Vibration. Monitoring the condition of machines based on vibration measurements on non-rotating parts.</w:t>
      </w:r>
    </w:p>
    <w:p w14:paraId="503C1410" w14:textId="7F94A3A3" w:rsidR="004C0EAF" w:rsidRPr="00440DC4" w:rsidRDefault="004C0EAF" w:rsidP="00440DC4">
      <w:pPr>
        <w:shd w:val="clear" w:color="auto" w:fill="FFFFFF" w:themeFill="background1"/>
        <w:spacing w:after="0" w:line="240" w:lineRule="auto"/>
        <w:ind w:firstLine="357"/>
        <w:jc w:val="both"/>
        <w:rPr>
          <w:rFonts w:ascii="Times New Roman" w:hAnsi="Times New Roman"/>
          <w:bCs/>
          <w:sz w:val="28"/>
          <w:szCs w:val="28"/>
          <w:lang w:val="en-US"/>
        </w:rPr>
      </w:pPr>
      <w:r w:rsidRPr="00440DC4">
        <w:rPr>
          <w:rFonts w:ascii="Times New Roman" w:hAnsi="Times New Roman"/>
          <w:bCs/>
          <w:sz w:val="28"/>
          <w:szCs w:val="28"/>
          <w:lang w:val="en-US"/>
        </w:rPr>
        <w:t>1</w:t>
      </w:r>
      <w:r w:rsidR="007F4BA0" w:rsidRPr="00440DC4">
        <w:rPr>
          <w:rFonts w:ascii="Times New Roman" w:hAnsi="Times New Roman"/>
          <w:bCs/>
          <w:sz w:val="28"/>
          <w:szCs w:val="28"/>
          <w:lang w:val="en-US"/>
        </w:rPr>
        <w:t>1</w:t>
      </w:r>
      <w:r w:rsidRPr="00440DC4">
        <w:rPr>
          <w:rFonts w:ascii="Times New Roman" w:hAnsi="Times New Roman"/>
          <w:bCs/>
          <w:sz w:val="28"/>
          <w:szCs w:val="28"/>
          <w:lang w:val="en-US"/>
        </w:rPr>
        <w:t xml:space="preserve">. GOST R 57154-2016. Technical diagnostics. Monitoring of thermal and mechanical equipment of nuclear power plants. Computational and experimental </w:t>
      </w:r>
      <w:proofErr w:type="gramStart"/>
      <w:r w:rsidRPr="00440DC4">
        <w:rPr>
          <w:rFonts w:ascii="Times New Roman" w:hAnsi="Times New Roman"/>
          <w:bCs/>
          <w:sz w:val="28"/>
          <w:szCs w:val="28"/>
          <w:lang w:val="en-US"/>
        </w:rPr>
        <w:t>method</w:t>
      </w:r>
      <w:proofErr w:type="gramEnd"/>
      <w:r w:rsidRPr="00440DC4">
        <w:rPr>
          <w:rFonts w:ascii="Times New Roman" w:hAnsi="Times New Roman"/>
          <w:bCs/>
          <w:sz w:val="28"/>
          <w:szCs w:val="28"/>
          <w:lang w:val="en-US"/>
        </w:rPr>
        <w:t>.</w:t>
      </w:r>
    </w:p>
    <w:p w14:paraId="2BDA92DD" w14:textId="0BDFE3C2" w:rsidR="004C0EAF" w:rsidRPr="00440DC4" w:rsidRDefault="004C0EAF" w:rsidP="00440DC4">
      <w:pPr>
        <w:shd w:val="clear" w:color="auto" w:fill="FFFFFF" w:themeFill="background1"/>
        <w:spacing w:after="0" w:line="240" w:lineRule="auto"/>
        <w:ind w:firstLine="357"/>
        <w:jc w:val="both"/>
        <w:rPr>
          <w:rFonts w:ascii="Times New Roman" w:hAnsi="Times New Roman"/>
          <w:bCs/>
          <w:sz w:val="28"/>
          <w:szCs w:val="28"/>
          <w:lang w:val="en-US"/>
        </w:rPr>
      </w:pPr>
      <w:r w:rsidRPr="00440DC4">
        <w:rPr>
          <w:rFonts w:ascii="Times New Roman" w:hAnsi="Times New Roman"/>
          <w:bCs/>
          <w:sz w:val="28"/>
          <w:szCs w:val="28"/>
          <w:lang w:val="en-US"/>
        </w:rPr>
        <w:t>1</w:t>
      </w:r>
      <w:r w:rsidR="007F4BA0" w:rsidRPr="00440DC4">
        <w:rPr>
          <w:rFonts w:ascii="Times New Roman" w:hAnsi="Times New Roman"/>
          <w:bCs/>
          <w:sz w:val="28"/>
          <w:szCs w:val="28"/>
          <w:lang w:val="en-US"/>
        </w:rPr>
        <w:t>2</w:t>
      </w:r>
      <w:r w:rsidRPr="00440DC4">
        <w:rPr>
          <w:rFonts w:ascii="Times New Roman" w:hAnsi="Times New Roman"/>
          <w:bCs/>
          <w:sz w:val="28"/>
          <w:szCs w:val="28"/>
          <w:lang w:val="en-US"/>
        </w:rPr>
        <w:t>. GOST R ISO 13379-1-2015. Condition monitoring and diagnostics of machines. Methods of data interpretation and diagnosis.</w:t>
      </w:r>
    </w:p>
    <w:p w14:paraId="7B40F515" w14:textId="27D3C49D" w:rsidR="004C0EAF" w:rsidRPr="00440DC4" w:rsidRDefault="004C0EAF" w:rsidP="00440DC4">
      <w:pPr>
        <w:shd w:val="clear" w:color="auto" w:fill="FFFFFF" w:themeFill="background1"/>
        <w:spacing w:after="0" w:line="240" w:lineRule="auto"/>
        <w:ind w:firstLine="357"/>
        <w:jc w:val="both"/>
        <w:rPr>
          <w:rFonts w:ascii="Times New Roman" w:hAnsi="Times New Roman"/>
          <w:bCs/>
          <w:sz w:val="28"/>
          <w:szCs w:val="28"/>
          <w:lang w:val="en-US"/>
        </w:rPr>
      </w:pPr>
      <w:r w:rsidRPr="00440DC4">
        <w:rPr>
          <w:rFonts w:ascii="Times New Roman" w:hAnsi="Times New Roman"/>
          <w:bCs/>
          <w:sz w:val="28"/>
          <w:szCs w:val="28"/>
          <w:lang w:val="en-US"/>
        </w:rPr>
        <w:t>1</w:t>
      </w:r>
      <w:r w:rsidR="007F4BA0" w:rsidRPr="00440DC4">
        <w:rPr>
          <w:rFonts w:ascii="Times New Roman" w:hAnsi="Times New Roman"/>
          <w:bCs/>
          <w:sz w:val="28"/>
          <w:szCs w:val="28"/>
          <w:lang w:val="en-US"/>
        </w:rPr>
        <w:t>3</w:t>
      </w:r>
      <w:r w:rsidRPr="00440DC4">
        <w:rPr>
          <w:rFonts w:ascii="Times New Roman" w:hAnsi="Times New Roman"/>
          <w:bCs/>
          <w:sz w:val="28"/>
          <w:szCs w:val="28"/>
          <w:lang w:val="en-US"/>
        </w:rPr>
        <w:t>. GOST R 53564-2009. Condition monitoring and diagnostics of machines. Monitoring the condition of hazardous production facilities.</w:t>
      </w:r>
    </w:p>
    <w:p w14:paraId="06072DCE" w14:textId="36398B93" w:rsidR="004C0EAF" w:rsidRPr="00440DC4" w:rsidRDefault="004C0EAF" w:rsidP="00440DC4">
      <w:pPr>
        <w:shd w:val="clear" w:color="auto" w:fill="FFFFFF" w:themeFill="background1"/>
        <w:spacing w:after="0" w:line="240" w:lineRule="auto"/>
        <w:ind w:firstLine="357"/>
        <w:jc w:val="both"/>
        <w:rPr>
          <w:rFonts w:ascii="Times New Roman" w:hAnsi="Times New Roman"/>
          <w:bCs/>
          <w:sz w:val="28"/>
          <w:szCs w:val="28"/>
          <w:lang w:val="en-US"/>
        </w:rPr>
      </w:pPr>
      <w:r w:rsidRPr="00440DC4">
        <w:rPr>
          <w:rFonts w:ascii="Times New Roman" w:hAnsi="Times New Roman"/>
          <w:bCs/>
          <w:sz w:val="28"/>
          <w:szCs w:val="28"/>
          <w:lang w:val="en-US"/>
        </w:rPr>
        <w:t>1</w:t>
      </w:r>
      <w:r w:rsidR="007F4BA0" w:rsidRPr="00440DC4">
        <w:rPr>
          <w:rFonts w:ascii="Times New Roman" w:hAnsi="Times New Roman"/>
          <w:bCs/>
          <w:sz w:val="28"/>
          <w:szCs w:val="28"/>
          <w:lang w:val="en-US"/>
        </w:rPr>
        <w:t>4</w:t>
      </w:r>
      <w:r w:rsidRPr="00440DC4">
        <w:rPr>
          <w:rFonts w:ascii="Times New Roman" w:hAnsi="Times New Roman"/>
          <w:bCs/>
          <w:sz w:val="28"/>
          <w:szCs w:val="28"/>
          <w:lang w:val="en-US"/>
        </w:rPr>
        <w:t>. GOST R 53564-2009. Condition monitoring and diagnostics of machines. Monitoring the condition of hazardous production facilities. Requirements for monitoring systems.</w:t>
      </w:r>
    </w:p>
    <w:p w14:paraId="2398A51C" w14:textId="2A7FBD23" w:rsidR="007F4BA0" w:rsidRPr="00440DC4" w:rsidRDefault="004C0EAF" w:rsidP="00440DC4">
      <w:pPr>
        <w:shd w:val="clear" w:color="auto" w:fill="FFFFFF" w:themeFill="background1"/>
        <w:spacing w:after="0" w:line="240" w:lineRule="auto"/>
        <w:ind w:firstLine="357"/>
        <w:jc w:val="both"/>
        <w:rPr>
          <w:rFonts w:ascii="Times New Roman" w:hAnsi="Times New Roman"/>
          <w:bCs/>
          <w:sz w:val="28"/>
          <w:szCs w:val="28"/>
          <w:lang w:val="en-US"/>
        </w:rPr>
      </w:pPr>
      <w:r w:rsidRPr="00440DC4">
        <w:rPr>
          <w:rFonts w:ascii="Times New Roman" w:hAnsi="Times New Roman"/>
          <w:bCs/>
          <w:sz w:val="28"/>
          <w:szCs w:val="28"/>
          <w:lang w:val="en-US"/>
        </w:rPr>
        <w:t>1</w:t>
      </w:r>
      <w:r w:rsidR="007F4BA0" w:rsidRPr="00440DC4">
        <w:rPr>
          <w:rFonts w:ascii="Times New Roman" w:hAnsi="Times New Roman"/>
          <w:bCs/>
          <w:sz w:val="28"/>
          <w:szCs w:val="28"/>
          <w:lang w:val="en-US"/>
        </w:rPr>
        <w:t>5</w:t>
      </w:r>
      <w:r w:rsidRPr="00440DC4">
        <w:rPr>
          <w:rFonts w:ascii="Times New Roman" w:hAnsi="Times New Roman"/>
          <w:bCs/>
          <w:sz w:val="28"/>
          <w:szCs w:val="28"/>
          <w:lang w:val="en-US"/>
        </w:rPr>
        <w:t>. Vishnevsky V. M. Theoretical foundations of computer network design. Moscow: Technosphere Publ</w:t>
      </w:r>
      <w:r w:rsidR="00961285" w:rsidRPr="00440DC4">
        <w:rPr>
          <w:rFonts w:ascii="Times New Roman" w:hAnsi="Times New Roman"/>
          <w:bCs/>
          <w:sz w:val="28"/>
          <w:szCs w:val="28"/>
          <w:lang w:val="en-US"/>
        </w:rPr>
        <w:t>.</w:t>
      </w:r>
      <w:r w:rsidRPr="00440DC4">
        <w:rPr>
          <w:rFonts w:ascii="Times New Roman" w:hAnsi="Times New Roman"/>
          <w:bCs/>
          <w:sz w:val="28"/>
          <w:szCs w:val="28"/>
          <w:lang w:val="en-US"/>
        </w:rPr>
        <w:t xml:space="preserve"> 2003. 512 p.</w:t>
      </w:r>
    </w:p>
    <w:p w14:paraId="25C380D5" w14:textId="6C175E7A" w:rsidR="007F4BA0" w:rsidRPr="00440DC4" w:rsidRDefault="007F4BA0" w:rsidP="00440DC4">
      <w:pPr>
        <w:shd w:val="clear" w:color="auto" w:fill="FFFFFF" w:themeFill="background1"/>
        <w:spacing w:after="0" w:line="240" w:lineRule="auto"/>
        <w:ind w:firstLine="357"/>
        <w:jc w:val="both"/>
        <w:rPr>
          <w:rFonts w:ascii="Times New Roman" w:hAnsi="Times New Roman"/>
          <w:bCs/>
          <w:sz w:val="28"/>
          <w:szCs w:val="28"/>
          <w:lang w:val="en-US"/>
        </w:rPr>
      </w:pPr>
      <w:r w:rsidRPr="00440DC4">
        <w:rPr>
          <w:rFonts w:ascii="Times New Roman" w:hAnsi="Times New Roman"/>
          <w:bCs/>
          <w:sz w:val="28"/>
          <w:szCs w:val="28"/>
          <w:lang w:val="en-US"/>
        </w:rPr>
        <w:t xml:space="preserve">16. Yilmaz F., </w:t>
      </w:r>
      <w:proofErr w:type="spellStart"/>
      <w:r w:rsidRPr="00440DC4">
        <w:rPr>
          <w:rFonts w:ascii="Times New Roman" w:hAnsi="Times New Roman"/>
          <w:bCs/>
          <w:sz w:val="28"/>
          <w:szCs w:val="28"/>
          <w:lang w:val="en-US"/>
        </w:rPr>
        <w:t>Mendaglio</w:t>
      </w:r>
      <w:proofErr w:type="spellEnd"/>
      <w:r w:rsidRPr="00440DC4">
        <w:rPr>
          <w:rFonts w:ascii="Times New Roman" w:hAnsi="Times New Roman"/>
          <w:bCs/>
          <w:sz w:val="28"/>
          <w:szCs w:val="28"/>
          <w:lang w:val="en-US"/>
        </w:rPr>
        <w:t xml:space="preserve"> A. Optimal Service Time Distribution for an M/G/1 Waiting Queue</w:t>
      </w:r>
      <w:r w:rsidR="00961285" w:rsidRPr="00440DC4">
        <w:rPr>
          <w:rFonts w:ascii="Times New Roman" w:hAnsi="Times New Roman"/>
          <w:bCs/>
          <w:sz w:val="28"/>
          <w:szCs w:val="28"/>
          <w:lang w:val="en-US"/>
        </w:rPr>
        <w:t>.</w:t>
      </w:r>
      <w:r w:rsidRPr="00440DC4">
        <w:rPr>
          <w:rFonts w:ascii="Times New Roman" w:hAnsi="Times New Roman"/>
          <w:bCs/>
          <w:sz w:val="28"/>
          <w:szCs w:val="28"/>
          <w:lang w:val="en-US"/>
        </w:rPr>
        <w:t xml:space="preserve"> </w:t>
      </w:r>
      <w:r w:rsidRPr="00440DC4">
        <w:rPr>
          <w:rFonts w:ascii="Times New Roman" w:hAnsi="Times New Roman"/>
          <w:bCs/>
          <w:i/>
          <w:iCs/>
          <w:sz w:val="28"/>
          <w:szCs w:val="28"/>
          <w:lang w:val="en-US"/>
        </w:rPr>
        <w:t>Axioms.</w:t>
      </w:r>
      <w:r w:rsidRPr="00440DC4">
        <w:rPr>
          <w:rFonts w:ascii="Times New Roman" w:hAnsi="Times New Roman"/>
          <w:bCs/>
          <w:sz w:val="28"/>
          <w:szCs w:val="28"/>
          <w:lang w:val="en-US"/>
        </w:rPr>
        <w:t xml:space="preserve"> 2024</w:t>
      </w:r>
      <w:r w:rsidR="00961285" w:rsidRPr="00440DC4">
        <w:rPr>
          <w:rFonts w:ascii="Times New Roman" w:hAnsi="Times New Roman"/>
          <w:bCs/>
          <w:sz w:val="28"/>
          <w:szCs w:val="28"/>
          <w:lang w:val="en-US"/>
        </w:rPr>
        <w:t>;</w:t>
      </w:r>
      <w:r w:rsidRPr="00440DC4">
        <w:rPr>
          <w:rFonts w:ascii="Times New Roman" w:hAnsi="Times New Roman"/>
          <w:bCs/>
          <w:sz w:val="28"/>
          <w:szCs w:val="28"/>
          <w:lang w:val="en-US"/>
        </w:rPr>
        <w:t>13</w:t>
      </w:r>
      <w:r w:rsidR="00961285" w:rsidRPr="00440DC4">
        <w:rPr>
          <w:rFonts w:ascii="Times New Roman" w:hAnsi="Times New Roman"/>
          <w:bCs/>
          <w:sz w:val="28"/>
          <w:szCs w:val="28"/>
          <w:lang w:val="en-US"/>
        </w:rPr>
        <w:t>-</w:t>
      </w:r>
      <w:r w:rsidRPr="00440DC4">
        <w:rPr>
          <w:rFonts w:ascii="Times New Roman" w:hAnsi="Times New Roman"/>
          <w:bCs/>
          <w:sz w:val="28"/>
          <w:szCs w:val="28"/>
          <w:lang w:val="en-US"/>
        </w:rPr>
        <w:t>6.</w:t>
      </w:r>
      <w:r w:rsidR="00961285" w:rsidRPr="00440DC4">
        <w:rPr>
          <w:rFonts w:ascii="Times New Roman" w:hAnsi="Times New Roman"/>
          <w:bCs/>
          <w:sz w:val="28"/>
          <w:szCs w:val="28"/>
          <w:lang w:val="en-US"/>
        </w:rPr>
        <w:t xml:space="preserve"> </w:t>
      </w:r>
      <w:r w:rsidR="00611F31" w:rsidRPr="00440DC4">
        <w:rPr>
          <w:rFonts w:ascii="Times New Roman" w:hAnsi="Times New Roman"/>
          <w:bCs/>
          <w:sz w:val="28"/>
          <w:szCs w:val="28"/>
          <w:lang w:val="en-US"/>
        </w:rPr>
        <w:t>Art</w:t>
      </w:r>
      <w:r w:rsidRPr="00440DC4">
        <w:rPr>
          <w:rFonts w:ascii="Times New Roman" w:hAnsi="Times New Roman"/>
          <w:bCs/>
          <w:sz w:val="28"/>
          <w:szCs w:val="28"/>
          <w:lang w:val="en-US"/>
        </w:rPr>
        <w:t>. 459. DOI: 10.3390/axioms13060459</w:t>
      </w:r>
    </w:p>
    <w:p w14:paraId="505D0F52" w14:textId="0B3A26D7" w:rsidR="00611F31" w:rsidRPr="00440DC4" w:rsidRDefault="00611F31" w:rsidP="00440DC4">
      <w:pPr>
        <w:shd w:val="clear" w:color="auto" w:fill="FFFFFF" w:themeFill="background1"/>
        <w:spacing w:after="0" w:line="240" w:lineRule="auto"/>
        <w:ind w:firstLine="357"/>
        <w:jc w:val="both"/>
        <w:rPr>
          <w:rFonts w:ascii="Times New Roman" w:hAnsi="Times New Roman"/>
          <w:bCs/>
          <w:sz w:val="28"/>
          <w:szCs w:val="28"/>
          <w:lang w:val="en-US"/>
        </w:rPr>
      </w:pPr>
      <w:r w:rsidRPr="00440DC4">
        <w:rPr>
          <w:rFonts w:ascii="Times New Roman" w:hAnsi="Times New Roman"/>
          <w:bCs/>
          <w:sz w:val="28"/>
          <w:szCs w:val="28"/>
          <w:lang w:val="en-US"/>
        </w:rPr>
        <w:t xml:space="preserve">17. </w:t>
      </w:r>
      <w:proofErr w:type="spellStart"/>
      <w:r w:rsidRPr="00440DC4">
        <w:rPr>
          <w:rFonts w:ascii="Times New Roman" w:hAnsi="Times New Roman"/>
          <w:bCs/>
          <w:sz w:val="28"/>
          <w:szCs w:val="28"/>
          <w:lang w:val="en-US"/>
        </w:rPr>
        <w:t>Verzun</w:t>
      </w:r>
      <w:proofErr w:type="spellEnd"/>
      <w:r w:rsidRPr="00440DC4">
        <w:rPr>
          <w:rFonts w:ascii="Times New Roman" w:hAnsi="Times New Roman"/>
          <w:bCs/>
          <w:sz w:val="28"/>
          <w:szCs w:val="28"/>
          <w:lang w:val="en-US"/>
        </w:rPr>
        <w:t xml:space="preserve"> N. A., </w:t>
      </w:r>
      <w:proofErr w:type="spellStart"/>
      <w:r w:rsidRPr="00440DC4">
        <w:rPr>
          <w:rFonts w:ascii="Times New Roman" w:hAnsi="Times New Roman"/>
          <w:bCs/>
          <w:sz w:val="28"/>
          <w:szCs w:val="28"/>
          <w:lang w:val="en-US"/>
        </w:rPr>
        <w:t>Kolbanev</w:t>
      </w:r>
      <w:proofErr w:type="spellEnd"/>
      <w:r w:rsidRPr="00440DC4">
        <w:rPr>
          <w:rFonts w:ascii="Times New Roman" w:hAnsi="Times New Roman"/>
          <w:bCs/>
          <w:sz w:val="28"/>
          <w:szCs w:val="28"/>
          <w:lang w:val="en-US"/>
        </w:rPr>
        <w:t xml:space="preserve"> M. O., Korshunov I. L., </w:t>
      </w:r>
      <w:proofErr w:type="spellStart"/>
      <w:r w:rsidRPr="00440DC4">
        <w:rPr>
          <w:rFonts w:ascii="Times New Roman" w:hAnsi="Times New Roman"/>
          <w:bCs/>
          <w:sz w:val="28"/>
          <w:szCs w:val="28"/>
          <w:lang w:val="en-US"/>
        </w:rPr>
        <w:t>Mikadze</w:t>
      </w:r>
      <w:proofErr w:type="spellEnd"/>
      <w:r w:rsidRPr="00440DC4">
        <w:rPr>
          <w:rFonts w:ascii="Times New Roman" w:hAnsi="Times New Roman"/>
          <w:bCs/>
          <w:sz w:val="28"/>
          <w:szCs w:val="28"/>
          <w:lang w:val="en-US"/>
        </w:rPr>
        <w:t xml:space="preserve"> S. Yu. Fundamentals of modeling information systems of multiple access. Saint Petersburg: Saint Petersburg State University of Economics</w:t>
      </w:r>
      <w:r w:rsidR="00AB1601" w:rsidRPr="00440DC4">
        <w:rPr>
          <w:rFonts w:ascii="Times New Roman" w:hAnsi="Times New Roman"/>
          <w:bCs/>
          <w:sz w:val="28"/>
          <w:szCs w:val="28"/>
          <w:lang w:val="en-US"/>
        </w:rPr>
        <w:t>.</w:t>
      </w:r>
      <w:r w:rsidRPr="00440DC4">
        <w:rPr>
          <w:rFonts w:ascii="Times New Roman" w:hAnsi="Times New Roman"/>
          <w:bCs/>
          <w:sz w:val="28"/>
          <w:szCs w:val="28"/>
          <w:lang w:val="en-US"/>
        </w:rPr>
        <w:t xml:space="preserve"> 2015. 138 p.</w:t>
      </w:r>
    </w:p>
    <w:p w14:paraId="0CD21F17" w14:textId="21272C66" w:rsidR="007F4BA0" w:rsidRPr="00440DC4" w:rsidRDefault="00611F31" w:rsidP="00440DC4">
      <w:pPr>
        <w:shd w:val="clear" w:color="auto" w:fill="FFFFFF" w:themeFill="background1"/>
        <w:spacing w:after="0" w:line="240" w:lineRule="auto"/>
        <w:ind w:firstLine="357"/>
        <w:jc w:val="both"/>
        <w:rPr>
          <w:rFonts w:ascii="Times New Roman" w:hAnsi="Times New Roman" w:cs="Times New Roman"/>
          <w:bCs/>
          <w:sz w:val="28"/>
          <w:szCs w:val="28"/>
          <w:lang w:val="en-US"/>
        </w:rPr>
      </w:pPr>
      <w:r w:rsidRPr="00440DC4">
        <w:rPr>
          <w:rFonts w:ascii="Times New Roman" w:hAnsi="Times New Roman" w:cs="Times New Roman"/>
          <w:sz w:val="28"/>
          <w:szCs w:val="28"/>
          <w:lang w:val="en-US"/>
        </w:rPr>
        <w:t xml:space="preserve">18. Kleinrock L. Queueing Theory. </w:t>
      </w:r>
      <w:r w:rsidRPr="00440DC4">
        <w:rPr>
          <w:rFonts w:ascii="Times New Roman" w:hAnsi="Times New Roman" w:cs="Times New Roman"/>
          <w:sz w:val="28"/>
          <w:szCs w:val="28"/>
        </w:rPr>
        <w:t>М</w:t>
      </w:r>
      <w:r w:rsidRPr="00440DC4">
        <w:rPr>
          <w:rFonts w:ascii="Times New Roman" w:hAnsi="Times New Roman" w:cs="Times New Roman"/>
          <w:sz w:val="28"/>
          <w:szCs w:val="28"/>
          <w:lang w:val="en-US"/>
        </w:rPr>
        <w:t xml:space="preserve">.: </w:t>
      </w:r>
      <w:proofErr w:type="spellStart"/>
      <w:r w:rsidRPr="00440DC4">
        <w:rPr>
          <w:rFonts w:ascii="Times New Roman" w:hAnsi="Times New Roman" w:cs="Times New Roman"/>
          <w:sz w:val="28"/>
          <w:szCs w:val="28"/>
          <w:lang w:val="en-US"/>
        </w:rPr>
        <w:t>Mashinostroenie</w:t>
      </w:r>
      <w:proofErr w:type="spellEnd"/>
      <w:r w:rsidRPr="00440DC4">
        <w:rPr>
          <w:rFonts w:ascii="Times New Roman" w:hAnsi="Times New Roman" w:cs="Times New Roman"/>
          <w:sz w:val="28"/>
          <w:szCs w:val="28"/>
          <w:lang w:val="en-US"/>
        </w:rPr>
        <w:t>, 1979. 432 p.</w:t>
      </w:r>
    </w:p>
    <w:p w14:paraId="70CCADA5" w14:textId="52767B3C" w:rsidR="00611F31" w:rsidRPr="00440DC4" w:rsidRDefault="00611F31" w:rsidP="00440DC4">
      <w:pPr>
        <w:shd w:val="clear" w:color="auto" w:fill="FFFFFF" w:themeFill="background1"/>
        <w:spacing w:after="0" w:line="240" w:lineRule="auto"/>
        <w:ind w:firstLine="357"/>
        <w:jc w:val="both"/>
        <w:rPr>
          <w:rFonts w:ascii="Times New Roman" w:hAnsi="Times New Roman"/>
          <w:bCs/>
          <w:sz w:val="28"/>
          <w:szCs w:val="28"/>
          <w:lang w:val="en-US"/>
        </w:rPr>
      </w:pPr>
      <w:r w:rsidRPr="00440DC4">
        <w:rPr>
          <w:rFonts w:ascii="Times New Roman" w:hAnsi="Times New Roman"/>
          <w:bCs/>
          <w:sz w:val="28"/>
          <w:szCs w:val="28"/>
          <w:lang w:val="en-US"/>
        </w:rPr>
        <w:t xml:space="preserve">19. Zayats O. I., </w:t>
      </w:r>
      <w:proofErr w:type="spellStart"/>
      <w:r w:rsidRPr="00440DC4">
        <w:rPr>
          <w:rFonts w:ascii="Times New Roman" w:hAnsi="Times New Roman"/>
          <w:bCs/>
          <w:sz w:val="28"/>
          <w:szCs w:val="28"/>
          <w:lang w:val="en-US"/>
        </w:rPr>
        <w:t>Korenevskaya</w:t>
      </w:r>
      <w:proofErr w:type="spellEnd"/>
      <w:r w:rsidRPr="00440DC4">
        <w:rPr>
          <w:rFonts w:ascii="Times New Roman" w:hAnsi="Times New Roman"/>
          <w:bCs/>
          <w:sz w:val="28"/>
          <w:szCs w:val="28"/>
          <w:lang w:val="en-US"/>
        </w:rPr>
        <w:t xml:space="preserve"> M. M., </w:t>
      </w:r>
      <w:proofErr w:type="spellStart"/>
      <w:r w:rsidRPr="00440DC4">
        <w:rPr>
          <w:rFonts w:ascii="Times New Roman" w:hAnsi="Times New Roman"/>
          <w:bCs/>
          <w:sz w:val="28"/>
          <w:szCs w:val="28"/>
          <w:lang w:val="en-US"/>
        </w:rPr>
        <w:t>Ilyashenko</w:t>
      </w:r>
      <w:proofErr w:type="spellEnd"/>
      <w:r w:rsidRPr="00440DC4">
        <w:rPr>
          <w:rFonts w:ascii="Times New Roman" w:hAnsi="Times New Roman"/>
          <w:bCs/>
          <w:sz w:val="28"/>
          <w:szCs w:val="28"/>
          <w:lang w:val="en-US"/>
        </w:rPr>
        <w:t xml:space="preserve"> A. S., </w:t>
      </w:r>
      <w:proofErr w:type="spellStart"/>
      <w:r w:rsidRPr="00440DC4">
        <w:rPr>
          <w:rFonts w:ascii="Times New Roman" w:hAnsi="Times New Roman"/>
          <w:bCs/>
          <w:sz w:val="28"/>
          <w:szCs w:val="28"/>
          <w:lang w:val="en-US"/>
        </w:rPr>
        <w:t>Mulyukha</w:t>
      </w:r>
      <w:proofErr w:type="spellEnd"/>
      <w:r w:rsidRPr="00440DC4">
        <w:rPr>
          <w:rFonts w:ascii="Times New Roman" w:hAnsi="Times New Roman"/>
          <w:bCs/>
          <w:sz w:val="28"/>
          <w:szCs w:val="28"/>
          <w:lang w:val="en-US"/>
        </w:rPr>
        <w:t xml:space="preserve"> V. A. Queuing system with absolute priority, probabilistic tapping mechanism and repeated requests</w:t>
      </w:r>
      <w:r w:rsidR="00AB1601" w:rsidRPr="00440DC4">
        <w:rPr>
          <w:rFonts w:ascii="Times New Roman" w:hAnsi="Times New Roman"/>
          <w:bCs/>
          <w:sz w:val="28"/>
          <w:szCs w:val="28"/>
          <w:lang w:val="en-US"/>
        </w:rPr>
        <w:t>.</w:t>
      </w:r>
      <w:r w:rsidRPr="00440DC4">
        <w:rPr>
          <w:rFonts w:ascii="Times New Roman" w:hAnsi="Times New Roman"/>
          <w:bCs/>
          <w:sz w:val="28"/>
          <w:szCs w:val="28"/>
          <w:lang w:val="en-US"/>
        </w:rPr>
        <w:t xml:space="preserve"> </w:t>
      </w:r>
      <w:r w:rsidRPr="00440DC4">
        <w:rPr>
          <w:rFonts w:ascii="Times New Roman" w:hAnsi="Times New Roman"/>
          <w:bCs/>
          <w:i/>
          <w:iCs/>
          <w:sz w:val="28"/>
          <w:szCs w:val="28"/>
          <w:lang w:val="en-US"/>
        </w:rPr>
        <w:t>Informatics and automation</w:t>
      </w:r>
      <w:r w:rsidRPr="00440DC4">
        <w:rPr>
          <w:rFonts w:ascii="Times New Roman" w:hAnsi="Times New Roman"/>
          <w:bCs/>
          <w:sz w:val="28"/>
          <w:szCs w:val="28"/>
          <w:lang w:val="en-US"/>
        </w:rPr>
        <w:t>. 2024</w:t>
      </w:r>
      <w:r w:rsidR="00AB1601" w:rsidRPr="00440DC4">
        <w:rPr>
          <w:rFonts w:ascii="Times New Roman" w:hAnsi="Times New Roman"/>
          <w:bCs/>
          <w:sz w:val="28"/>
          <w:szCs w:val="28"/>
          <w:lang w:val="en-US"/>
        </w:rPr>
        <w:t>;</w:t>
      </w:r>
      <w:r w:rsidRPr="00440DC4">
        <w:rPr>
          <w:rFonts w:ascii="Times New Roman" w:hAnsi="Times New Roman"/>
          <w:bCs/>
          <w:sz w:val="28"/>
          <w:szCs w:val="28"/>
          <w:lang w:val="en-US"/>
        </w:rPr>
        <w:t>23</w:t>
      </w:r>
      <w:r w:rsidR="00AB1601" w:rsidRPr="00440DC4">
        <w:rPr>
          <w:rFonts w:ascii="Times New Roman" w:hAnsi="Times New Roman"/>
          <w:bCs/>
          <w:sz w:val="28"/>
          <w:szCs w:val="28"/>
          <w:lang w:val="en-US"/>
        </w:rPr>
        <w:t>-</w:t>
      </w:r>
      <w:r w:rsidRPr="00440DC4">
        <w:rPr>
          <w:rFonts w:ascii="Times New Roman" w:hAnsi="Times New Roman"/>
          <w:bCs/>
          <w:sz w:val="28"/>
          <w:szCs w:val="28"/>
          <w:lang w:val="en-US"/>
        </w:rPr>
        <w:t>2</w:t>
      </w:r>
      <w:r w:rsidR="00AB1601" w:rsidRPr="00440DC4">
        <w:rPr>
          <w:rFonts w:ascii="Times New Roman" w:hAnsi="Times New Roman"/>
          <w:bCs/>
          <w:sz w:val="28"/>
          <w:szCs w:val="28"/>
          <w:lang w:val="en-US"/>
        </w:rPr>
        <w:t>:</w:t>
      </w:r>
      <w:r w:rsidRPr="00440DC4">
        <w:rPr>
          <w:rFonts w:ascii="Times New Roman" w:hAnsi="Times New Roman"/>
          <w:bCs/>
          <w:sz w:val="28"/>
          <w:szCs w:val="28"/>
          <w:lang w:val="en-US"/>
        </w:rPr>
        <w:t>325–351.</w:t>
      </w:r>
      <w:r w:rsidR="00AB1601" w:rsidRPr="00440DC4">
        <w:rPr>
          <w:rFonts w:ascii="Times New Roman" w:hAnsi="Times New Roman"/>
          <w:bCs/>
          <w:sz w:val="28"/>
          <w:szCs w:val="28"/>
          <w:lang w:val="en-US"/>
        </w:rPr>
        <w:t xml:space="preserve"> (in Russ)</w:t>
      </w:r>
      <w:r w:rsidRPr="00440DC4">
        <w:rPr>
          <w:rFonts w:ascii="Times New Roman" w:hAnsi="Times New Roman"/>
          <w:bCs/>
          <w:sz w:val="28"/>
          <w:szCs w:val="28"/>
          <w:lang w:val="en-US"/>
        </w:rPr>
        <w:t xml:space="preserve"> DOI: 10.15622/ia.23.2.1.</w:t>
      </w:r>
    </w:p>
    <w:p w14:paraId="3E454417" w14:textId="17A0B486" w:rsidR="00611F31" w:rsidRPr="00440DC4" w:rsidRDefault="00611F31" w:rsidP="00440DC4">
      <w:pPr>
        <w:shd w:val="clear" w:color="auto" w:fill="FFFFFF" w:themeFill="background1"/>
        <w:spacing w:after="0" w:line="240" w:lineRule="auto"/>
        <w:ind w:firstLine="357"/>
        <w:jc w:val="both"/>
        <w:rPr>
          <w:rFonts w:ascii="Times New Roman" w:hAnsi="Times New Roman"/>
          <w:bCs/>
          <w:sz w:val="28"/>
          <w:szCs w:val="28"/>
          <w:lang w:val="en-US"/>
        </w:rPr>
      </w:pPr>
      <w:r w:rsidRPr="00440DC4">
        <w:rPr>
          <w:rFonts w:ascii="Times New Roman" w:hAnsi="Times New Roman"/>
          <w:bCs/>
          <w:sz w:val="28"/>
          <w:szCs w:val="28"/>
          <w:lang w:val="en-US"/>
        </w:rPr>
        <w:t xml:space="preserve">20. Lin </w:t>
      </w:r>
      <w:proofErr w:type="gramStart"/>
      <w:r w:rsidRPr="00440DC4">
        <w:rPr>
          <w:rFonts w:ascii="Times New Roman" w:hAnsi="Times New Roman"/>
          <w:bCs/>
          <w:sz w:val="28"/>
          <w:szCs w:val="28"/>
          <w:lang w:val="en-US"/>
        </w:rPr>
        <w:t>Yu.-</w:t>
      </w:r>
      <w:proofErr w:type="gramEnd"/>
      <w:r w:rsidRPr="00440DC4">
        <w:rPr>
          <w:rFonts w:ascii="Times New Roman" w:hAnsi="Times New Roman"/>
          <w:bCs/>
          <w:sz w:val="28"/>
          <w:szCs w:val="28"/>
          <w:lang w:val="en-US"/>
        </w:rPr>
        <w:t xml:space="preserve">B., Liu T.-H., Yu </w:t>
      </w:r>
      <w:proofErr w:type="gramStart"/>
      <w:r w:rsidRPr="00440DC4">
        <w:rPr>
          <w:rFonts w:ascii="Times New Roman" w:hAnsi="Times New Roman"/>
          <w:bCs/>
          <w:sz w:val="28"/>
          <w:szCs w:val="28"/>
          <w:lang w:val="en-US"/>
        </w:rPr>
        <w:t>Tsai.-</w:t>
      </w:r>
      <w:proofErr w:type="gramEnd"/>
      <w:r w:rsidRPr="00440DC4">
        <w:rPr>
          <w:rFonts w:ascii="Times New Roman" w:hAnsi="Times New Roman"/>
          <w:bCs/>
          <w:sz w:val="28"/>
          <w:szCs w:val="28"/>
          <w:lang w:val="en-US"/>
        </w:rPr>
        <w:t>S., Chang F.-M. Queue waiting time monitoring scheme for repeated review M/G/</w:t>
      </w:r>
      <w:r w:rsidR="00961285" w:rsidRPr="00440DC4">
        <w:rPr>
          <w:rFonts w:ascii="Times New Roman" w:hAnsi="Times New Roman"/>
          <w:bCs/>
          <w:sz w:val="28"/>
          <w:szCs w:val="28"/>
          <w:lang w:val="en-US"/>
        </w:rPr>
        <w:t>1.</w:t>
      </w:r>
      <w:r w:rsidRPr="00440DC4">
        <w:rPr>
          <w:rFonts w:ascii="Times New Roman" w:hAnsi="Times New Roman"/>
          <w:bCs/>
          <w:sz w:val="28"/>
          <w:szCs w:val="28"/>
          <w:lang w:val="en-US"/>
        </w:rPr>
        <w:t xml:space="preserve"> </w:t>
      </w:r>
      <w:r w:rsidRPr="00440DC4">
        <w:rPr>
          <w:rFonts w:ascii="Times New Roman" w:hAnsi="Times New Roman"/>
          <w:bCs/>
          <w:i/>
          <w:iCs/>
          <w:sz w:val="28"/>
          <w:szCs w:val="28"/>
          <w:lang w:val="en-US"/>
        </w:rPr>
        <w:t>Calculations.</w:t>
      </w:r>
      <w:r w:rsidRPr="00440DC4">
        <w:rPr>
          <w:rFonts w:ascii="Times New Roman" w:hAnsi="Times New Roman"/>
          <w:bCs/>
          <w:sz w:val="28"/>
          <w:szCs w:val="28"/>
          <w:lang w:val="en-US"/>
        </w:rPr>
        <w:t xml:space="preserve"> 2024</w:t>
      </w:r>
      <w:r w:rsidR="00AB1601" w:rsidRPr="00440DC4">
        <w:rPr>
          <w:rFonts w:ascii="Times New Roman" w:hAnsi="Times New Roman"/>
          <w:bCs/>
          <w:sz w:val="28"/>
          <w:szCs w:val="28"/>
          <w:lang w:val="en-US"/>
        </w:rPr>
        <w:t>;</w:t>
      </w:r>
      <w:r w:rsidRPr="00440DC4">
        <w:rPr>
          <w:rFonts w:ascii="Times New Roman" w:hAnsi="Times New Roman"/>
          <w:bCs/>
          <w:sz w:val="28"/>
          <w:szCs w:val="28"/>
          <w:lang w:val="en-US"/>
        </w:rPr>
        <w:t>12</w:t>
      </w:r>
      <w:r w:rsidR="00AB1601" w:rsidRPr="00440DC4">
        <w:rPr>
          <w:rFonts w:ascii="Times New Roman" w:hAnsi="Times New Roman"/>
          <w:bCs/>
          <w:sz w:val="28"/>
          <w:szCs w:val="28"/>
          <w:lang w:val="en-US"/>
        </w:rPr>
        <w:t>-</w:t>
      </w:r>
      <w:r w:rsidRPr="00440DC4">
        <w:rPr>
          <w:rFonts w:ascii="Times New Roman" w:hAnsi="Times New Roman"/>
          <w:bCs/>
          <w:sz w:val="28"/>
          <w:szCs w:val="28"/>
          <w:lang w:val="en-US"/>
        </w:rPr>
        <w:t>9</w:t>
      </w:r>
      <w:r w:rsidR="00AB1601" w:rsidRPr="00440DC4">
        <w:rPr>
          <w:rFonts w:ascii="Times New Roman" w:hAnsi="Times New Roman"/>
          <w:bCs/>
          <w:sz w:val="28"/>
          <w:szCs w:val="28"/>
          <w:lang w:val="en-US"/>
        </w:rPr>
        <w:t>:</w:t>
      </w:r>
      <w:r w:rsidRPr="00440DC4">
        <w:rPr>
          <w:rFonts w:ascii="Times New Roman" w:hAnsi="Times New Roman"/>
          <w:bCs/>
          <w:sz w:val="28"/>
          <w:szCs w:val="28"/>
          <w:lang w:val="en-US"/>
        </w:rPr>
        <w:t>191. DOI: 10.3390/computation12090191</w:t>
      </w:r>
    </w:p>
    <w:p w14:paraId="14175762" w14:textId="2A638629" w:rsidR="00611F31" w:rsidRPr="00440DC4" w:rsidRDefault="00611F31" w:rsidP="00440DC4">
      <w:pPr>
        <w:shd w:val="clear" w:color="auto" w:fill="FFFFFF" w:themeFill="background1"/>
        <w:spacing w:after="0" w:line="240" w:lineRule="auto"/>
        <w:ind w:firstLine="357"/>
        <w:jc w:val="both"/>
        <w:rPr>
          <w:rFonts w:ascii="Times New Roman" w:hAnsi="Times New Roman"/>
          <w:bCs/>
          <w:sz w:val="28"/>
          <w:szCs w:val="28"/>
          <w:lang w:val="en-US"/>
        </w:rPr>
      </w:pPr>
      <w:r w:rsidRPr="00440DC4">
        <w:rPr>
          <w:rFonts w:ascii="Times New Roman" w:hAnsi="Times New Roman"/>
          <w:bCs/>
          <w:sz w:val="28"/>
          <w:szCs w:val="28"/>
          <w:lang w:val="en-US"/>
        </w:rPr>
        <w:t>21. Kim K. Delay cycle analysis of finite-buffer M/G/1 queues and its application to the analysis of M/G/1 priority queues with finite and infinite buffers // Performance Evaluation. 2020</w:t>
      </w:r>
      <w:r w:rsidR="00AB1601" w:rsidRPr="00440DC4">
        <w:rPr>
          <w:rFonts w:ascii="Times New Roman" w:hAnsi="Times New Roman"/>
          <w:bCs/>
          <w:sz w:val="28"/>
          <w:szCs w:val="28"/>
          <w:lang w:val="en-US"/>
        </w:rPr>
        <w:t>;</w:t>
      </w:r>
      <w:proofErr w:type="gramStart"/>
      <w:r w:rsidRPr="00440DC4">
        <w:rPr>
          <w:rFonts w:ascii="Times New Roman" w:hAnsi="Times New Roman"/>
          <w:bCs/>
          <w:sz w:val="28"/>
          <w:szCs w:val="28"/>
          <w:lang w:val="en-US"/>
        </w:rPr>
        <w:t>143.Art.</w:t>
      </w:r>
      <w:proofErr w:type="gramEnd"/>
      <w:r w:rsidRPr="00440DC4">
        <w:rPr>
          <w:rFonts w:ascii="Times New Roman" w:hAnsi="Times New Roman"/>
          <w:bCs/>
          <w:sz w:val="28"/>
          <w:szCs w:val="28"/>
          <w:lang w:val="en-US"/>
        </w:rPr>
        <w:t>102133. DOI: 10.1016/j.peva.2020.102133</w:t>
      </w:r>
    </w:p>
    <w:p w14:paraId="67DC1277" w14:textId="07CE8294" w:rsidR="00611F31" w:rsidRPr="00440DC4" w:rsidRDefault="00611F31" w:rsidP="00440DC4">
      <w:pPr>
        <w:shd w:val="clear" w:color="auto" w:fill="FFFFFF" w:themeFill="background1"/>
        <w:spacing w:after="0" w:line="240" w:lineRule="auto"/>
        <w:ind w:firstLine="357"/>
        <w:jc w:val="both"/>
        <w:rPr>
          <w:rFonts w:ascii="Times New Roman" w:hAnsi="Times New Roman" w:cs="Times New Roman"/>
          <w:sz w:val="28"/>
          <w:szCs w:val="28"/>
          <w:lang w:val="en-US"/>
        </w:rPr>
      </w:pPr>
      <w:r w:rsidRPr="00440DC4">
        <w:rPr>
          <w:rFonts w:ascii="Times New Roman" w:hAnsi="Times New Roman" w:cs="Times New Roman"/>
          <w:sz w:val="28"/>
          <w:szCs w:val="28"/>
          <w:lang w:val="en-US"/>
        </w:rPr>
        <w:t xml:space="preserve">22. </w:t>
      </w:r>
      <w:proofErr w:type="spellStart"/>
      <w:r w:rsidRPr="00440DC4">
        <w:rPr>
          <w:rFonts w:ascii="Times New Roman" w:hAnsi="Times New Roman" w:cs="Times New Roman"/>
          <w:sz w:val="28"/>
          <w:szCs w:val="28"/>
          <w:lang w:val="en-US"/>
        </w:rPr>
        <w:t>Zakharikova</w:t>
      </w:r>
      <w:proofErr w:type="spellEnd"/>
      <w:r w:rsidRPr="00440DC4">
        <w:rPr>
          <w:rFonts w:ascii="Times New Roman" w:hAnsi="Times New Roman" w:cs="Times New Roman"/>
          <w:sz w:val="28"/>
          <w:szCs w:val="28"/>
          <w:lang w:val="en-US"/>
        </w:rPr>
        <w:t xml:space="preserve"> E.B. Symbolic-form models of queuing net in the form of “input – state – output”</w:t>
      </w:r>
      <w:r w:rsidR="00961285" w:rsidRPr="00440DC4">
        <w:rPr>
          <w:rFonts w:ascii="Times New Roman" w:hAnsi="Times New Roman" w:cs="Times New Roman"/>
          <w:sz w:val="28"/>
          <w:szCs w:val="28"/>
          <w:lang w:val="en-US"/>
        </w:rPr>
        <w:t>.</w:t>
      </w:r>
      <w:r w:rsidRPr="00440DC4">
        <w:rPr>
          <w:rFonts w:ascii="Times New Roman" w:hAnsi="Times New Roman" w:cs="Times New Roman"/>
          <w:sz w:val="28"/>
          <w:szCs w:val="28"/>
          <w:lang w:val="en-US"/>
        </w:rPr>
        <w:t xml:space="preserve"> </w:t>
      </w:r>
      <w:r w:rsidRPr="00440DC4">
        <w:rPr>
          <w:rStyle w:val="anegp0gi0b9av8jahpyh"/>
          <w:rFonts w:ascii="Times New Roman" w:hAnsi="Times New Roman" w:cs="Times New Roman"/>
          <w:i/>
          <w:iCs/>
          <w:sz w:val="28"/>
          <w:szCs w:val="28"/>
          <w:lang w:val="en-US"/>
        </w:rPr>
        <w:t>Economics,</w:t>
      </w:r>
      <w:r w:rsidRPr="00440DC4">
        <w:rPr>
          <w:rFonts w:ascii="Times New Roman" w:hAnsi="Times New Roman" w:cs="Times New Roman"/>
          <w:i/>
          <w:iCs/>
          <w:sz w:val="28"/>
          <w:szCs w:val="28"/>
          <w:lang w:val="en-US"/>
        </w:rPr>
        <w:t xml:space="preserve"> </w:t>
      </w:r>
      <w:r w:rsidRPr="00440DC4">
        <w:rPr>
          <w:rStyle w:val="anegp0gi0b9av8jahpyh"/>
          <w:rFonts w:ascii="Times New Roman" w:hAnsi="Times New Roman" w:cs="Times New Roman"/>
          <w:i/>
          <w:iCs/>
          <w:sz w:val="28"/>
          <w:szCs w:val="28"/>
          <w:lang w:val="en-US"/>
        </w:rPr>
        <w:t>statistics</w:t>
      </w:r>
      <w:r w:rsidRPr="00440DC4">
        <w:rPr>
          <w:rFonts w:ascii="Times New Roman" w:hAnsi="Times New Roman" w:cs="Times New Roman"/>
          <w:i/>
          <w:iCs/>
          <w:sz w:val="28"/>
          <w:szCs w:val="28"/>
          <w:lang w:val="en-US"/>
        </w:rPr>
        <w:t xml:space="preserve">, </w:t>
      </w:r>
      <w:r w:rsidRPr="00440DC4">
        <w:rPr>
          <w:rStyle w:val="anegp0gi0b9av8jahpyh"/>
          <w:rFonts w:ascii="Times New Roman" w:hAnsi="Times New Roman" w:cs="Times New Roman"/>
          <w:i/>
          <w:iCs/>
          <w:sz w:val="28"/>
          <w:szCs w:val="28"/>
          <w:lang w:val="en-US"/>
        </w:rPr>
        <w:t>and</w:t>
      </w:r>
      <w:r w:rsidRPr="00440DC4">
        <w:rPr>
          <w:rFonts w:ascii="Times New Roman" w:hAnsi="Times New Roman" w:cs="Times New Roman"/>
          <w:i/>
          <w:iCs/>
          <w:sz w:val="28"/>
          <w:szCs w:val="28"/>
          <w:lang w:val="en-US"/>
        </w:rPr>
        <w:t xml:space="preserve"> Computer </w:t>
      </w:r>
      <w:r w:rsidRPr="00440DC4">
        <w:rPr>
          <w:rStyle w:val="anegp0gi0b9av8jahpyh"/>
          <w:rFonts w:ascii="Times New Roman" w:hAnsi="Times New Roman" w:cs="Times New Roman"/>
          <w:i/>
          <w:iCs/>
          <w:sz w:val="28"/>
          <w:szCs w:val="28"/>
          <w:lang w:val="en-US"/>
        </w:rPr>
        <w:t>science.</w:t>
      </w:r>
      <w:r w:rsidRPr="00440DC4">
        <w:rPr>
          <w:rFonts w:ascii="Times New Roman" w:hAnsi="Times New Roman" w:cs="Times New Roman"/>
          <w:i/>
          <w:iCs/>
          <w:sz w:val="28"/>
          <w:szCs w:val="28"/>
          <w:lang w:val="en-US"/>
        </w:rPr>
        <w:t xml:space="preserve"> </w:t>
      </w:r>
      <w:r w:rsidRPr="00440DC4">
        <w:rPr>
          <w:rStyle w:val="anegp0gi0b9av8jahpyh"/>
          <w:rFonts w:ascii="Times New Roman" w:hAnsi="Times New Roman" w:cs="Times New Roman"/>
          <w:i/>
          <w:iCs/>
          <w:sz w:val="28"/>
          <w:szCs w:val="28"/>
          <w:lang w:val="en-US"/>
        </w:rPr>
        <w:t>Bulletin</w:t>
      </w:r>
      <w:r w:rsidRPr="00440DC4">
        <w:rPr>
          <w:rFonts w:ascii="Times New Roman" w:hAnsi="Times New Roman" w:cs="Times New Roman"/>
          <w:i/>
          <w:iCs/>
          <w:sz w:val="28"/>
          <w:szCs w:val="28"/>
          <w:lang w:val="en-US"/>
        </w:rPr>
        <w:t xml:space="preserve"> of the </w:t>
      </w:r>
      <w:r w:rsidRPr="00440DC4">
        <w:rPr>
          <w:rStyle w:val="anegp0gi0b9av8jahpyh"/>
          <w:rFonts w:ascii="Times New Roman" w:hAnsi="Times New Roman" w:cs="Times New Roman"/>
          <w:i/>
          <w:iCs/>
          <w:sz w:val="28"/>
          <w:szCs w:val="28"/>
          <w:lang w:val="en-US"/>
        </w:rPr>
        <w:t>UMO.</w:t>
      </w:r>
      <w:r w:rsidR="00431169" w:rsidRPr="00440DC4">
        <w:rPr>
          <w:rStyle w:val="anegp0gi0b9av8jahpyh"/>
          <w:rFonts w:ascii="Times New Roman" w:hAnsi="Times New Roman" w:cs="Times New Roman"/>
          <w:sz w:val="28"/>
          <w:szCs w:val="28"/>
          <w:lang w:val="en-US"/>
        </w:rPr>
        <w:t xml:space="preserve"> </w:t>
      </w:r>
      <w:proofErr w:type="gramStart"/>
      <w:r w:rsidR="00431169" w:rsidRPr="00440DC4">
        <w:rPr>
          <w:rStyle w:val="anegp0gi0b9av8jahpyh"/>
          <w:rFonts w:ascii="Times New Roman" w:hAnsi="Times New Roman" w:cs="Times New Roman"/>
          <w:sz w:val="28"/>
          <w:szCs w:val="28"/>
          <w:lang w:val="en-US"/>
        </w:rPr>
        <w:t>2012</w:t>
      </w:r>
      <w:r w:rsidR="00961285" w:rsidRPr="00440DC4">
        <w:rPr>
          <w:rStyle w:val="anegp0gi0b9av8jahpyh"/>
          <w:rFonts w:ascii="Times New Roman" w:hAnsi="Times New Roman" w:cs="Times New Roman"/>
          <w:sz w:val="28"/>
          <w:szCs w:val="28"/>
          <w:lang w:val="en-US"/>
        </w:rPr>
        <w:t>;</w:t>
      </w:r>
      <w:r w:rsidR="00431169" w:rsidRPr="00440DC4">
        <w:rPr>
          <w:rStyle w:val="anegp0gi0b9av8jahpyh"/>
          <w:rFonts w:ascii="Times New Roman" w:hAnsi="Times New Roman" w:cs="Times New Roman"/>
          <w:sz w:val="28"/>
          <w:szCs w:val="28"/>
          <w:lang w:val="en-US"/>
        </w:rPr>
        <w:t>6</w:t>
      </w:r>
      <w:r w:rsidR="00961285" w:rsidRPr="00440DC4">
        <w:rPr>
          <w:rStyle w:val="anegp0gi0b9av8jahpyh"/>
          <w:rFonts w:ascii="Times New Roman" w:hAnsi="Times New Roman" w:cs="Times New Roman"/>
          <w:sz w:val="28"/>
          <w:szCs w:val="28"/>
          <w:lang w:val="en-US"/>
        </w:rPr>
        <w:t>:</w:t>
      </w:r>
      <w:r w:rsidR="00431169" w:rsidRPr="00440DC4">
        <w:rPr>
          <w:rStyle w:val="anegp0gi0b9av8jahpyh"/>
          <w:rFonts w:ascii="Times New Roman" w:hAnsi="Times New Roman" w:cs="Times New Roman"/>
          <w:sz w:val="28"/>
          <w:szCs w:val="28"/>
          <w:lang w:val="en-US"/>
        </w:rPr>
        <w:t>188</w:t>
      </w:r>
      <w:proofErr w:type="gramEnd"/>
      <w:r w:rsidR="00431169" w:rsidRPr="00440DC4">
        <w:rPr>
          <w:rStyle w:val="anegp0gi0b9av8jahpyh"/>
          <w:rFonts w:ascii="Times New Roman" w:hAnsi="Times New Roman" w:cs="Times New Roman"/>
          <w:sz w:val="28"/>
          <w:szCs w:val="28"/>
          <w:lang w:val="en-US"/>
        </w:rPr>
        <w:t>–192.</w:t>
      </w:r>
      <w:r w:rsidR="00961285" w:rsidRPr="00440DC4">
        <w:rPr>
          <w:rStyle w:val="anegp0gi0b9av8jahpyh"/>
          <w:rFonts w:ascii="Times New Roman" w:hAnsi="Times New Roman" w:cs="Times New Roman"/>
          <w:sz w:val="28"/>
          <w:szCs w:val="28"/>
          <w:lang w:val="en-US"/>
        </w:rPr>
        <w:t xml:space="preserve"> </w:t>
      </w:r>
      <w:r w:rsidR="00961285" w:rsidRPr="00440DC4">
        <w:rPr>
          <w:rFonts w:ascii="Times New Roman" w:hAnsi="Times New Roman"/>
          <w:bCs/>
          <w:sz w:val="28"/>
          <w:szCs w:val="28"/>
          <w:lang w:val="en-US"/>
        </w:rPr>
        <w:t>(in Russ)</w:t>
      </w:r>
      <w:r w:rsidR="00431169" w:rsidRPr="00440DC4">
        <w:rPr>
          <w:rStyle w:val="anegp0gi0b9av8jahpyh"/>
          <w:rFonts w:ascii="Times New Roman" w:hAnsi="Times New Roman" w:cs="Times New Roman"/>
          <w:sz w:val="28"/>
          <w:szCs w:val="28"/>
          <w:lang w:val="en-US"/>
        </w:rPr>
        <w:t xml:space="preserve"> </w:t>
      </w:r>
      <w:r w:rsidR="00431169" w:rsidRPr="00440DC4">
        <w:rPr>
          <w:rFonts w:ascii="Times New Roman" w:hAnsi="Times New Roman" w:cs="Times New Roman"/>
          <w:sz w:val="28"/>
          <w:szCs w:val="28"/>
          <w:lang w:val="en-US"/>
        </w:rPr>
        <w:t>EDN: PJBLBR</w:t>
      </w:r>
    </w:p>
    <w:p w14:paraId="2DC09B31" w14:textId="2F74BA76" w:rsidR="00431169" w:rsidRPr="00440DC4" w:rsidRDefault="00431169" w:rsidP="00440DC4">
      <w:pPr>
        <w:shd w:val="clear" w:color="auto" w:fill="FFFFFF" w:themeFill="background1"/>
        <w:spacing w:after="0" w:line="240" w:lineRule="auto"/>
        <w:ind w:firstLine="357"/>
        <w:jc w:val="both"/>
        <w:rPr>
          <w:rFonts w:ascii="Times New Roman" w:hAnsi="Times New Roman" w:cs="Times New Roman"/>
          <w:sz w:val="28"/>
          <w:szCs w:val="28"/>
          <w:lang w:val="en-US"/>
        </w:rPr>
      </w:pPr>
      <w:r w:rsidRPr="00440DC4">
        <w:rPr>
          <w:rFonts w:ascii="Times New Roman" w:hAnsi="Times New Roman" w:cs="Times New Roman"/>
          <w:sz w:val="28"/>
          <w:szCs w:val="28"/>
          <w:lang w:val="en-US"/>
        </w:rPr>
        <w:t xml:space="preserve">23. Phung V.Q., Bogatyrev V.F., </w:t>
      </w:r>
      <w:proofErr w:type="spellStart"/>
      <w:r w:rsidRPr="00440DC4">
        <w:rPr>
          <w:rFonts w:ascii="Times New Roman" w:hAnsi="Times New Roman" w:cs="Times New Roman"/>
          <w:sz w:val="28"/>
          <w:szCs w:val="28"/>
          <w:lang w:val="en-US"/>
        </w:rPr>
        <w:t>Karmanovskiy</w:t>
      </w:r>
      <w:proofErr w:type="spellEnd"/>
      <w:r w:rsidRPr="00440DC4">
        <w:rPr>
          <w:rFonts w:ascii="Times New Roman" w:hAnsi="Times New Roman" w:cs="Times New Roman"/>
          <w:sz w:val="28"/>
          <w:szCs w:val="28"/>
          <w:lang w:val="en-US"/>
        </w:rPr>
        <w:t xml:space="preserve"> N.S., Le V.H. Evaluation of </w:t>
      </w:r>
      <w:proofErr w:type="spellStart"/>
      <w:proofErr w:type="gramStart"/>
      <w:r w:rsidRPr="00440DC4">
        <w:rPr>
          <w:rFonts w:ascii="Times New Roman" w:hAnsi="Times New Roman" w:cs="Times New Roman"/>
          <w:sz w:val="28"/>
          <w:szCs w:val="28"/>
          <w:lang w:val="en-US"/>
        </w:rPr>
        <w:t>probabilistictemporal</w:t>
      </w:r>
      <w:proofErr w:type="spellEnd"/>
      <w:proofErr w:type="gramEnd"/>
      <w:r w:rsidRPr="00440DC4">
        <w:rPr>
          <w:rFonts w:ascii="Times New Roman" w:hAnsi="Times New Roman" w:cs="Times New Roman"/>
          <w:sz w:val="28"/>
          <w:szCs w:val="28"/>
          <w:lang w:val="en-US"/>
        </w:rPr>
        <w:t xml:space="preserve"> characteristics of a computer system with container virtualization. </w:t>
      </w:r>
      <w:r w:rsidRPr="00440DC4">
        <w:rPr>
          <w:rFonts w:ascii="Times New Roman" w:hAnsi="Times New Roman" w:cs="Times New Roman"/>
          <w:i/>
          <w:iCs/>
          <w:sz w:val="28"/>
          <w:szCs w:val="28"/>
          <w:lang w:val="en-US"/>
        </w:rPr>
        <w:t>Scientific and Technical Journal of Information Technologies, Mechanics and Optics</w:t>
      </w:r>
      <w:r w:rsidR="00961285" w:rsidRPr="00440DC4">
        <w:rPr>
          <w:rFonts w:ascii="Times New Roman" w:hAnsi="Times New Roman" w:cs="Times New Roman"/>
          <w:sz w:val="28"/>
          <w:szCs w:val="28"/>
          <w:lang w:val="en-US"/>
        </w:rPr>
        <w:t>.</w:t>
      </w:r>
      <w:r w:rsidRPr="00440DC4">
        <w:rPr>
          <w:rFonts w:ascii="Times New Roman" w:hAnsi="Times New Roman" w:cs="Times New Roman"/>
          <w:sz w:val="28"/>
          <w:szCs w:val="28"/>
          <w:lang w:val="en-US"/>
        </w:rPr>
        <w:t xml:space="preserve"> 2024</w:t>
      </w:r>
      <w:r w:rsidR="00961285" w:rsidRPr="00440DC4">
        <w:rPr>
          <w:rFonts w:ascii="Times New Roman" w:hAnsi="Times New Roman" w:cs="Times New Roman"/>
          <w:sz w:val="28"/>
          <w:szCs w:val="28"/>
          <w:lang w:val="en-US"/>
        </w:rPr>
        <w:t>;</w:t>
      </w:r>
      <w:r w:rsidRPr="00440DC4">
        <w:rPr>
          <w:rFonts w:ascii="Times New Roman" w:hAnsi="Times New Roman" w:cs="Times New Roman"/>
          <w:sz w:val="28"/>
          <w:szCs w:val="28"/>
          <w:lang w:val="en-US"/>
        </w:rPr>
        <w:t>24</w:t>
      </w:r>
      <w:r w:rsidR="00961285" w:rsidRPr="00440DC4">
        <w:rPr>
          <w:rFonts w:ascii="Times New Roman" w:hAnsi="Times New Roman" w:cs="Times New Roman"/>
          <w:sz w:val="28"/>
          <w:szCs w:val="28"/>
          <w:lang w:val="en-US"/>
        </w:rPr>
        <w:t>-</w:t>
      </w:r>
      <w:r w:rsidRPr="00440DC4">
        <w:rPr>
          <w:rFonts w:ascii="Times New Roman" w:hAnsi="Times New Roman" w:cs="Times New Roman"/>
          <w:sz w:val="28"/>
          <w:szCs w:val="28"/>
          <w:lang w:val="en-US"/>
        </w:rPr>
        <w:t>2</w:t>
      </w:r>
      <w:r w:rsidR="00961285" w:rsidRPr="00440DC4">
        <w:rPr>
          <w:rFonts w:ascii="Times New Roman" w:hAnsi="Times New Roman" w:cs="Times New Roman"/>
          <w:sz w:val="28"/>
          <w:szCs w:val="28"/>
          <w:lang w:val="en-US"/>
        </w:rPr>
        <w:t>:</w:t>
      </w:r>
      <w:r w:rsidRPr="00440DC4">
        <w:rPr>
          <w:rFonts w:ascii="Times New Roman" w:hAnsi="Times New Roman" w:cs="Times New Roman"/>
          <w:sz w:val="28"/>
          <w:szCs w:val="28"/>
          <w:lang w:val="en-US"/>
        </w:rPr>
        <w:t>249–255.</w:t>
      </w:r>
      <w:r w:rsidR="00961285" w:rsidRPr="00440DC4">
        <w:rPr>
          <w:rFonts w:ascii="Times New Roman" w:hAnsi="Times New Roman" w:cs="Times New Roman"/>
          <w:sz w:val="28"/>
          <w:szCs w:val="28"/>
          <w:lang w:val="en-US"/>
        </w:rPr>
        <w:t xml:space="preserve"> </w:t>
      </w:r>
      <w:r w:rsidR="00961285" w:rsidRPr="00440DC4">
        <w:rPr>
          <w:rFonts w:ascii="Times New Roman" w:hAnsi="Times New Roman"/>
          <w:bCs/>
          <w:sz w:val="28"/>
          <w:szCs w:val="28"/>
          <w:lang w:val="en-US"/>
        </w:rPr>
        <w:t>(in Russ)</w:t>
      </w:r>
      <w:r w:rsidRPr="00440DC4">
        <w:rPr>
          <w:rFonts w:ascii="Times New Roman" w:hAnsi="Times New Roman" w:cs="Times New Roman"/>
          <w:sz w:val="28"/>
          <w:szCs w:val="28"/>
          <w:lang w:val="en-US"/>
        </w:rPr>
        <w:t xml:space="preserve"> </w:t>
      </w:r>
      <w:proofErr w:type="spellStart"/>
      <w:r w:rsidRPr="00440DC4">
        <w:rPr>
          <w:rFonts w:ascii="Times New Roman" w:hAnsi="Times New Roman" w:cs="Times New Roman"/>
          <w:sz w:val="28"/>
          <w:szCs w:val="28"/>
          <w:lang w:val="en-US"/>
        </w:rPr>
        <w:t>doi</w:t>
      </w:r>
      <w:proofErr w:type="spellEnd"/>
      <w:r w:rsidRPr="00440DC4">
        <w:rPr>
          <w:rFonts w:ascii="Times New Roman" w:hAnsi="Times New Roman" w:cs="Times New Roman"/>
          <w:sz w:val="28"/>
          <w:szCs w:val="28"/>
          <w:lang w:val="en-US"/>
        </w:rPr>
        <w:t>: 10.17586/2226-1494-2024-24-2-249-255. EDN: NSGEMF</w:t>
      </w:r>
    </w:p>
    <w:p w14:paraId="4299FC38" w14:textId="064C3125" w:rsidR="00FC5BCB" w:rsidRPr="00440DC4" w:rsidRDefault="004C0EAF" w:rsidP="00440DC4">
      <w:pPr>
        <w:shd w:val="clear" w:color="auto" w:fill="FFFFFF" w:themeFill="background1"/>
        <w:spacing w:after="0" w:line="240" w:lineRule="auto"/>
        <w:ind w:firstLine="357"/>
        <w:jc w:val="both"/>
        <w:rPr>
          <w:rFonts w:ascii="Times New Roman" w:hAnsi="Times New Roman" w:cs="Times New Roman"/>
          <w:sz w:val="28"/>
          <w:szCs w:val="28"/>
          <w:lang w:val="en-US"/>
        </w:rPr>
      </w:pPr>
      <w:r w:rsidRPr="00440DC4">
        <w:rPr>
          <w:rFonts w:ascii="Times New Roman" w:hAnsi="Times New Roman"/>
          <w:bCs/>
          <w:sz w:val="28"/>
          <w:szCs w:val="28"/>
          <w:lang w:val="en-US"/>
        </w:rPr>
        <w:t>2</w:t>
      </w:r>
      <w:r w:rsidR="00431169" w:rsidRPr="00440DC4">
        <w:rPr>
          <w:rFonts w:ascii="Times New Roman" w:hAnsi="Times New Roman"/>
          <w:bCs/>
          <w:sz w:val="28"/>
          <w:szCs w:val="28"/>
          <w:lang w:val="en-US"/>
        </w:rPr>
        <w:t>4</w:t>
      </w:r>
      <w:r w:rsidRPr="00440DC4">
        <w:rPr>
          <w:rFonts w:ascii="Times New Roman" w:hAnsi="Times New Roman"/>
          <w:bCs/>
          <w:sz w:val="28"/>
          <w:szCs w:val="28"/>
          <w:lang w:val="en-US"/>
        </w:rPr>
        <w:t xml:space="preserve">. Petrov M. N., </w:t>
      </w:r>
      <w:proofErr w:type="spellStart"/>
      <w:r w:rsidRPr="00440DC4">
        <w:rPr>
          <w:rFonts w:ascii="Times New Roman" w:hAnsi="Times New Roman"/>
          <w:bCs/>
          <w:sz w:val="28"/>
          <w:szCs w:val="28"/>
          <w:lang w:val="en-US"/>
        </w:rPr>
        <w:t>Poddubetsky</w:t>
      </w:r>
      <w:proofErr w:type="spellEnd"/>
      <w:r w:rsidRPr="00440DC4">
        <w:rPr>
          <w:rFonts w:ascii="Times New Roman" w:hAnsi="Times New Roman"/>
          <w:bCs/>
          <w:sz w:val="28"/>
          <w:szCs w:val="28"/>
          <w:lang w:val="en-US"/>
        </w:rPr>
        <w:t xml:space="preserve"> M. A. Probabilistic and temporal characteristics of single-line queuing systems with exponential distribution of service time and input flow with beta distribution</w:t>
      </w:r>
      <w:r w:rsidR="00961285" w:rsidRPr="00440DC4">
        <w:rPr>
          <w:rFonts w:ascii="Times New Roman" w:hAnsi="Times New Roman"/>
          <w:bCs/>
          <w:sz w:val="28"/>
          <w:szCs w:val="28"/>
          <w:lang w:val="en-US"/>
        </w:rPr>
        <w:t xml:space="preserve">. </w:t>
      </w:r>
      <w:r w:rsidRPr="00440DC4">
        <w:rPr>
          <w:rFonts w:ascii="Times New Roman" w:hAnsi="Times New Roman"/>
          <w:bCs/>
          <w:i/>
          <w:iCs/>
          <w:sz w:val="28"/>
          <w:szCs w:val="28"/>
          <w:lang w:val="en-US"/>
        </w:rPr>
        <w:t>Successes of Modern Natural Science</w:t>
      </w:r>
      <w:r w:rsidRPr="00440DC4">
        <w:rPr>
          <w:rFonts w:ascii="Times New Roman" w:hAnsi="Times New Roman"/>
          <w:bCs/>
          <w:sz w:val="28"/>
          <w:szCs w:val="28"/>
          <w:lang w:val="en-US"/>
        </w:rPr>
        <w:t>. 2007</w:t>
      </w:r>
      <w:r w:rsidR="00961285" w:rsidRPr="00440DC4">
        <w:rPr>
          <w:rFonts w:ascii="Times New Roman" w:hAnsi="Times New Roman"/>
          <w:bCs/>
          <w:sz w:val="28"/>
          <w:szCs w:val="28"/>
          <w:lang w:val="en-US"/>
        </w:rPr>
        <w:t>;</w:t>
      </w:r>
      <w:r w:rsidRPr="00440DC4">
        <w:rPr>
          <w:rFonts w:ascii="Times New Roman" w:hAnsi="Times New Roman"/>
          <w:bCs/>
          <w:sz w:val="28"/>
          <w:szCs w:val="28"/>
          <w:lang w:val="en-US"/>
        </w:rPr>
        <w:t xml:space="preserve"> 12-1</w:t>
      </w:r>
      <w:r w:rsidR="00961285" w:rsidRPr="00440DC4">
        <w:rPr>
          <w:rFonts w:ascii="Times New Roman" w:hAnsi="Times New Roman"/>
          <w:bCs/>
          <w:sz w:val="28"/>
          <w:szCs w:val="28"/>
          <w:lang w:val="en-US"/>
        </w:rPr>
        <w:t>:</w:t>
      </w:r>
      <w:r w:rsidRPr="00440DC4">
        <w:rPr>
          <w:rFonts w:ascii="Times New Roman" w:hAnsi="Times New Roman"/>
          <w:bCs/>
          <w:sz w:val="28"/>
          <w:szCs w:val="28"/>
          <w:lang w:val="en-US"/>
        </w:rPr>
        <w:t>120</w:t>
      </w:r>
      <w:r w:rsidR="00760261" w:rsidRPr="00440DC4">
        <w:rPr>
          <w:rFonts w:ascii="Times New Roman" w:hAnsi="Times New Roman"/>
          <w:bCs/>
          <w:sz w:val="28"/>
          <w:szCs w:val="28"/>
          <w:lang w:val="en-US"/>
        </w:rPr>
        <w:t>–</w:t>
      </w:r>
      <w:r w:rsidRPr="00440DC4">
        <w:rPr>
          <w:rFonts w:ascii="Times New Roman" w:hAnsi="Times New Roman"/>
          <w:bCs/>
          <w:sz w:val="28"/>
          <w:szCs w:val="28"/>
          <w:lang w:val="en-US"/>
        </w:rPr>
        <w:t>121.</w:t>
      </w:r>
      <w:r w:rsidR="00961285" w:rsidRPr="00440DC4">
        <w:rPr>
          <w:rFonts w:ascii="Times New Roman" w:hAnsi="Times New Roman"/>
          <w:bCs/>
          <w:sz w:val="28"/>
          <w:szCs w:val="28"/>
          <w:lang w:val="en-US"/>
        </w:rPr>
        <w:t xml:space="preserve"> (in Russ)</w:t>
      </w:r>
      <w:r w:rsidR="00431169" w:rsidRPr="00440DC4">
        <w:rPr>
          <w:rFonts w:ascii="Times New Roman" w:hAnsi="Times New Roman"/>
          <w:bCs/>
          <w:sz w:val="28"/>
          <w:szCs w:val="28"/>
          <w:lang w:val="en-US"/>
        </w:rPr>
        <w:t xml:space="preserve"> </w:t>
      </w:r>
      <w:r w:rsidR="00431169" w:rsidRPr="00440DC4">
        <w:rPr>
          <w:rFonts w:ascii="Times New Roman" w:hAnsi="Times New Roman" w:cs="Times New Roman"/>
          <w:sz w:val="28"/>
          <w:szCs w:val="28"/>
          <w:lang w:val="en-US"/>
        </w:rPr>
        <w:t>EDN: IJLYNJ</w:t>
      </w:r>
    </w:p>
    <w:p w14:paraId="68A23A29" w14:textId="5EF0DDB6" w:rsidR="00FC5BCB" w:rsidRPr="00440DC4" w:rsidRDefault="00431169" w:rsidP="00440DC4">
      <w:pPr>
        <w:shd w:val="clear" w:color="auto" w:fill="FFFFFF" w:themeFill="background1"/>
        <w:spacing w:after="0" w:line="240" w:lineRule="auto"/>
        <w:ind w:firstLine="357"/>
        <w:jc w:val="both"/>
        <w:rPr>
          <w:rFonts w:ascii="Times New Roman" w:hAnsi="Times New Roman" w:cs="Times New Roman"/>
          <w:sz w:val="28"/>
          <w:szCs w:val="28"/>
          <w:lang w:val="en-US"/>
        </w:rPr>
      </w:pPr>
      <w:r w:rsidRPr="00440DC4">
        <w:rPr>
          <w:rFonts w:ascii="Times New Roman" w:hAnsi="Times New Roman" w:cs="Times New Roman"/>
          <w:sz w:val="28"/>
          <w:szCs w:val="28"/>
          <w:lang w:val="en-US"/>
        </w:rPr>
        <w:lastRenderedPageBreak/>
        <w:t xml:space="preserve">25. </w:t>
      </w:r>
      <w:proofErr w:type="spellStart"/>
      <w:r w:rsidRPr="00440DC4">
        <w:rPr>
          <w:rFonts w:ascii="Times New Roman" w:hAnsi="Times New Roman" w:cs="Times New Roman"/>
          <w:sz w:val="28"/>
          <w:szCs w:val="28"/>
          <w:lang w:val="en-US"/>
        </w:rPr>
        <w:t>Verzun</w:t>
      </w:r>
      <w:proofErr w:type="spellEnd"/>
      <w:r w:rsidRPr="00440DC4">
        <w:rPr>
          <w:rFonts w:ascii="Times New Roman" w:hAnsi="Times New Roman" w:cs="Times New Roman"/>
          <w:sz w:val="28"/>
          <w:szCs w:val="28"/>
          <w:lang w:val="en-US"/>
        </w:rPr>
        <w:t xml:space="preserve"> N.A., </w:t>
      </w:r>
      <w:proofErr w:type="spellStart"/>
      <w:r w:rsidRPr="00440DC4">
        <w:rPr>
          <w:rFonts w:ascii="Times New Roman" w:hAnsi="Times New Roman" w:cs="Times New Roman"/>
          <w:sz w:val="28"/>
          <w:szCs w:val="28"/>
          <w:lang w:val="en-US"/>
        </w:rPr>
        <w:t>Kolbanev</w:t>
      </w:r>
      <w:proofErr w:type="spellEnd"/>
      <w:r w:rsidRPr="00440DC4">
        <w:rPr>
          <w:rFonts w:ascii="Times New Roman" w:hAnsi="Times New Roman" w:cs="Times New Roman"/>
          <w:sz w:val="28"/>
          <w:szCs w:val="28"/>
          <w:lang w:val="en-US"/>
        </w:rPr>
        <w:t xml:space="preserve"> M.O., Salieva A.R., Egorov K.N. Changes in the technological process of equipment condition monitoring with the implementation of acoustic recognition system</w:t>
      </w:r>
      <w:r w:rsidR="00961285" w:rsidRPr="00440DC4">
        <w:rPr>
          <w:rFonts w:ascii="Times New Roman" w:hAnsi="Times New Roman" w:cs="Times New Roman"/>
          <w:sz w:val="28"/>
          <w:szCs w:val="28"/>
          <w:lang w:val="en-US"/>
        </w:rPr>
        <w:t>.</w:t>
      </w:r>
      <w:r w:rsidRPr="00440DC4">
        <w:rPr>
          <w:rFonts w:ascii="Times New Roman" w:hAnsi="Times New Roman" w:cs="Times New Roman"/>
          <w:sz w:val="28"/>
          <w:szCs w:val="28"/>
          <w:lang w:val="en-US"/>
        </w:rPr>
        <w:t xml:space="preserve"> </w:t>
      </w:r>
      <w:r w:rsidRPr="00440DC4">
        <w:rPr>
          <w:rFonts w:ascii="Times New Roman" w:hAnsi="Times New Roman" w:cs="Times New Roman"/>
          <w:i/>
          <w:iCs/>
          <w:sz w:val="28"/>
          <w:szCs w:val="28"/>
          <w:lang w:val="en-US"/>
        </w:rPr>
        <w:t xml:space="preserve">VI International Scientific Conference on Neural Networks and </w:t>
      </w:r>
      <w:proofErr w:type="spellStart"/>
      <w:r w:rsidRPr="00440DC4">
        <w:rPr>
          <w:rFonts w:ascii="Times New Roman" w:hAnsi="Times New Roman" w:cs="Times New Roman"/>
          <w:i/>
          <w:iCs/>
          <w:sz w:val="28"/>
          <w:szCs w:val="28"/>
          <w:lang w:val="en-US"/>
        </w:rPr>
        <w:t>Neurotechnologies</w:t>
      </w:r>
      <w:proofErr w:type="spellEnd"/>
      <w:r w:rsidRPr="00440DC4">
        <w:rPr>
          <w:rFonts w:ascii="Times New Roman" w:hAnsi="Times New Roman" w:cs="Times New Roman"/>
          <w:i/>
          <w:iCs/>
          <w:sz w:val="28"/>
          <w:szCs w:val="28"/>
          <w:lang w:val="en-US"/>
        </w:rPr>
        <w:t xml:space="preserve"> NeuroNT’2025</w:t>
      </w:r>
      <w:r w:rsidRPr="00440DC4">
        <w:rPr>
          <w:rFonts w:ascii="Times New Roman" w:hAnsi="Times New Roman" w:cs="Times New Roman"/>
          <w:sz w:val="28"/>
          <w:szCs w:val="28"/>
          <w:lang w:val="en-US"/>
        </w:rPr>
        <w:t xml:space="preserve">. St. Petersburg. “LETI", June 4-5, 2025. Collection of reports. St. Petersburg: </w:t>
      </w:r>
      <w:proofErr w:type="spellStart"/>
      <w:r w:rsidRPr="00440DC4">
        <w:rPr>
          <w:rFonts w:ascii="Times New Roman" w:hAnsi="Times New Roman" w:cs="Times New Roman"/>
          <w:sz w:val="28"/>
          <w:szCs w:val="28"/>
          <w:lang w:val="en-US"/>
        </w:rPr>
        <w:t>SPbSETU</w:t>
      </w:r>
      <w:proofErr w:type="spellEnd"/>
      <w:r w:rsidRPr="00440DC4">
        <w:rPr>
          <w:rFonts w:ascii="Times New Roman" w:hAnsi="Times New Roman" w:cs="Times New Roman"/>
          <w:sz w:val="28"/>
          <w:szCs w:val="28"/>
          <w:lang w:val="en-US"/>
        </w:rPr>
        <w:t xml:space="preserve"> "LETI". 2025. pp. 41–44.</w:t>
      </w:r>
    </w:p>
    <w:p w14:paraId="41EDBB2E" w14:textId="694126EA" w:rsidR="00FC5BCB" w:rsidRPr="00FC5BCB" w:rsidRDefault="00FC5BCB" w:rsidP="00440DC4">
      <w:pPr>
        <w:shd w:val="clear" w:color="auto" w:fill="FFFFFF" w:themeFill="background1"/>
        <w:spacing w:after="0" w:line="240" w:lineRule="auto"/>
        <w:ind w:firstLine="357"/>
        <w:jc w:val="both"/>
        <w:rPr>
          <w:rFonts w:ascii="Times New Roman" w:hAnsi="Times New Roman" w:cs="Times New Roman"/>
          <w:sz w:val="28"/>
          <w:szCs w:val="28"/>
          <w:lang w:val="en-US"/>
        </w:rPr>
      </w:pPr>
      <w:r w:rsidRPr="00440DC4">
        <w:rPr>
          <w:rFonts w:ascii="Times New Roman" w:hAnsi="Times New Roman" w:cs="Times New Roman"/>
          <w:sz w:val="28"/>
          <w:szCs w:val="28"/>
          <w:lang w:val="en-US"/>
        </w:rPr>
        <w:t>26. Mikhaylichenko A.A. analytical review of methods for assessing the quality of classification algorithms</w:t>
      </w:r>
      <w:r w:rsidR="00961285" w:rsidRPr="00440DC4">
        <w:rPr>
          <w:rFonts w:ascii="Times New Roman" w:hAnsi="Times New Roman" w:cs="Times New Roman"/>
          <w:sz w:val="28"/>
          <w:szCs w:val="28"/>
          <w:lang w:val="en-US"/>
        </w:rPr>
        <w:t>.</w:t>
      </w:r>
      <w:r w:rsidRPr="00440DC4">
        <w:rPr>
          <w:rFonts w:ascii="Times New Roman" w:hAnsi="Times New Roman" w:cs="Times New Roman"/>
          <w:sz w:val="28"/>
          <w:szCs w:val="28"/>
          <w:lang w:val="en-US"/>
        </w:rPr>
        <w:t xml:space="preserve"> </w:t>
      </w:r>
      <w:r w:rsidRPr="00440DC4">
        <w:rPr>
          <w:rFonts w:ascii="Times New Roman" w:hAnsi="Times New Roman" w:cs="Times New Roman"/>
          <w:i/>
          <w:iCs/>
          <w:sz w:val="28"/>
          <w:szCs w:val="28"/>
          <w:lang w:val="en-US"/>
        </w:rPr>
        <w:t>Bulletin of the Adygea State University. Ser. 4: Natural, mathematical and technical sciences</w:t>
      </w:r>
      <w:r w:rsidRPr="00440DC4">
        <w:rPr>
          <w:rFonts w:ascii="Times New Roman" w:hAnsi="Times New Roman" w:cs="Times New Roman"/>
          <w:sz w:val="28"/>
          <w:szCs w:val="28"/>
          <w:lang w:val="en-US"/>
        </w:rPr>
        <w:t>. 2022</w:t>
      </w:r>
      <w:r w:rsidR="00961285" w:rsidRPr="00440DC4">
        <w:rPr>
          <w:rFonts w:ascii="Times New Roman" w:hAnsi="Times New Roman" w:cs="Times New Roman"/>
          <w:sz w:val="28"/>
          <w:szCs w:val="28"/>
          <w:lang w:val="en-US"/>
        </w:rPr>
        <w:t>;</w:t>
      </w:r>
      <w:r w:rsidRPr="00440DC4">
        <w:rPr>
          <w:rFonts w:ascii="Times New Roman" w:hAnsi="Times New Roman" w:cs="Times New Roman"/>
          <w:sz w:val="28"/>
          <w:szCs w:val="28"/>
          <w:lang w:val="en-US"/>
        </w:rPr>
        <w:t>4</w:t>
      </w:r>
      <w:r w:rsidR="00961285" w:rsidRPr="00440DC4">
        <w:rPr>
          <w:rFonts w:ascii="Times New Roman" w:hAnsi="Times New Roman" w:cs="Times New Roman"/>
          <w:sz w:val="28"/>
          <w:szCs w:val="28"/>
          <w:lang w:val="en-US"/>
        </w:rPr>
        <w:t>-</w:t>
      </w:r>
      <w:r w:rsidRPr="00440DC4">
        <w:rPr>
          <w:rFonts w:ascii="Times New Roman" w:hAnsi="Times New Roman" w:cs="Times New Roman"/>
          <w:sz w:val="28"/>
          <w:szCs w:val="28"/>
          <w:lang w:val="en-US"/>
        </w:rPr>
        <w:t>311</w:t>
      </w:r>
      <w:r w:rsidR="00961285" w:rsidRPr="00440DC4">
        <w:rPr>
          <w:rFonts w:ascii="Times New Roman" w:hAnsi="Times New Roman" w:cs="Times New Roman"/>
          <w:sz w:val="28"/>
          <w:szCs w:val="28"/>
          <w:lang w:val="en-US"/>
        </w:rPr>
        <w:t>:</w:t>
      </w:r>
      <w:r w:rsidRPr="00440DC4">
        <w:rPr>
          <w:rFonts w:ascii="Times New Roman" w:hAnsi="Times New Roman" w:cs="Times New Roman"/>
          <w:sz w:val="28"/>
          <w:szCs w:val="28"/>
          <w:lang w:val="en-US"/>
        </w:rPr>
        <w:t xml:space="preserve">52-59. </w:t>
      </w:r>
      <w:r w:rsidR="00961285" w:rsidRPr="00440DC4">
        <w:rPr>
          <w:rFonts w:ascii="Times New Roman" w:hAnsi="Times New Roman"/>
          <w:bCs/>
          <w:sz w:val="28"/>
          <w:szCs w:val="28"/>
          <w:lang w:val="en-US"/>
        </w:rPr>
        <w:t xml:space="preserve">(in Russ) </w:t>
      </w:r>
      <w:r w:rsidRPr="00440DC4">
        <w:rPr>
          <w:rFonts w:ascii="Times New Roman" w:hAnsi="Times New Roman" w:cs="Times New Roman"/>
          <w:sz w:val="28"/>
          <w:szCs w:val="28"/>
          <w:lang w:val="en-US"/>
        </w:rPr>
        <w:t xml:space="preserve">DOI 10.53598/2410-3225-2022-4-311-52-59. </w:t>
      </w:r>
      <w:r w:rsidRPr="00440DC4">
        <w:rPr>
          <w:rFonts w:ascii="Times New Roman" w:hAnsi="Times New Roman" w:cs="Times New Roman"/>
          <w:sz w:val="28"/>
          <w:szCs w:val="28"/>
        </w:rPr>
        <w:t>EDN: FVSMBM</w:t>
      </w:r>
    </w:p>
    <w:p w14:paraId="1376DAA5" w14:textId="5832B23B" w:rsidR="00431169" w:rsidRPr="00FC5BCB" w:rsidRDefault="00431169" w:rsidP="00440DC4">
      <w:pPr>
        <w:shd w:val="clear" w:color="auto" w:fill="FFFFFF" w:themeFill="background1"/>
        <w:spacing w:after="0" w:line="240" w:lineRule="auto"/>
        <w:ind w:firstLine="357"/>
        <w:jc w:val="both"/>
        <w:rPr>
          <w:rFonts w:ascii="Times New Roman" w:hAnsi="Times New Roman" w:cs="Times New Roman"/>
          <w:sz w:val="28"/>
          <w:szCs w:val="28"/>
          <w:lang w:val="en-US"/>
        </w:rPr>
      </w:pPr>
    </w:p>
    <w:sectPr w:rsidR="00431169" w:rsidRPr="00FC5BCB" w:rsidSect="006F65D5">
      <w:headerReference w:type="default" r:id="rId20"/>
      <w:footerReference w:type="default" r:id="rId21"/>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8AB09" w14:textId="77777777" w:rsidR="003F2619" w:rsidRDefault="003F2619" w:rsidP="004F31EA">
      <w:pPr>
        <w:spacing w:after="0" w:line="240" w:lineRule="auto"/>
      </w:pPr>
      <w:r>
        <w:separator/>
      </w:r>
    </w:p>
  </w:endnote>
  <w:endnote w:type="continuationSeparator" w:id="0">
    <w:p w14:paraId="54413BF2" w14:textId="77777777" w:rsidR="003F2619" w:rsidRDefault="003F2619" w:rsidP="004F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Droid Sans Fallback">
    <w:altName w:val="Segoe Print"/>
    <w:charset w:val="01"/>
    <w:family w:val="auto"/>
    <w:pitch w:val="variable"/>
  </w:font>
  <w:font w:name="MS Mincho">
    <w:panose1 w:val="02020609040205080304"/>
    <w:charset w:val="80"/>
    <w:family w:val="modern"/>
    <w:pitch w:val="fixed"/>
    <w:sig w:usb0="E00002FF" w:usb1="6AC7FDFB" w:usb2="08000012" w:usb3="00000000" w:csb0="0002009F" w:csb1="00000000"/>
  </w:font>
  <w:font w:name="Antiqua">
    <w:altName w:val="Times New Roman"/>
    <w:charset w:val="00"/>
    <w:family w:val="auto"/>
    <w:pitch w:val="default"/>
  </w:font>
  <w:font w:name="SimSun">
    <w:altName w:val="ЛОМе"/>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FreeSans">
    <w:altName w:val="Times New Roman"/>
    <w:charset w:val="01"/>
    <w:family w:val="swiss"/>
    <w:pitch w:val="default"/>
  </w:font>
  <w:font w:name="Arial CYR">
    <w:altName w:val="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044101"/>
      <w:docPartObj>
        <w:docPartGallery w:val="Page Numbers (Bottom of Page)"/>
        <w:docPartUnique/>
      </w:docPartObj>
    </w:sdtPr>
    <w:sdtEndPr>
      <w:rPr>
        <w:rFonts w:ascii="Times New Roman" w:hAnsi="Times New Roman" w:cs="Times New Roman"/>
        <w:sz w:val="24"/>
        <w:szCs w:val="24"/>
      </w:rPr>
    </w:sdtEndPr>
    <w:sdtContent>
      <w:p w14:paraId="52D3C973" w14:textId="051F686E" w:rsidR="00E11CA7" w:rsidRPr="004F31EA" w:rsidRDefault="00E11CA7" w:rsidP="004F31EA">
        <w:pPr>
          <w:pStyle w:val="ab"/>
          <w:jc w:val="center"/>
          <w:rPr>
            <w:rFonts w:ascii="Times New Roman" w:hAnsi="Times New Roman" w:cs="Times New Roman"/>
            <w:sz w:val="24"/>
            <w:szCs w:val="24"/>
          </w:rPr>
        </w:pPr>
        <w:r w:rsidRPr="004F31EA">
          <w:rPr>
            <w:rFonts w:ascii="Times New Roman" w:hAnsi="Times New Roman" w:cs="Times New Roman"/>
            <w:sz w:val="24"/>
            <w:szCs w:val="24"/>
          </w:rPr>
          <w:fldChar w:fldCharType="begin"/>
        </w:r>
        <w:r w:rsidRPr="004F31EA">
          <w:rPr>
            <w:rFonts w:ascii="Times New Roman" w:hAnsi="Times New Roman" w:cs="Times New Roman"/>
            <w:sz w:val="24"/>
            <w:szCs w:val="24"/>
          </w:rPr>
          <w:instrText>PAGE   \* MERGEFORMAT</w:instrText>
        </w:r>
        <w:r w:rsidRPr="004F31EA">
          <w:rPr>
            <w:rFonts w:ascii="Times New Roman" w:hAnsi="Times New Roman" w:cs="Times New Roman"/>
            <w:sz w:val="24"/>
            <w:szCs w:val="24"/>
          </w:rPr>
          <w:fldChar w:fldCharType="separate"/>
        </w:r>
        <w:r w:rsidR="00D64BC2">
          <w:rPr>
            <w:rFonts w:ascii="Times New Roman" w:hAnsi="Times New Roman" w:cs="Times New Roman"/>
            <w:noProof/>
            <w:sz w:val="24"/>
            <w:szCs w:val="24"/>
          </w:rPr>
          <w:t>12</w:t>
        </w:r>
        <w:r w:rsidRPr="004F31E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0972B" w14:textId="77777777" w:rsidR="003F2619" w:rsidRDefault="003F2619" w:rsidP="004F31EA">
      <w:pPr>
        <w:spacing w:after="0" w:line="240" w:lineRule="auto"/>
      </w:pPr>
      <w:r>
        <w:separator/>
      </w:r>
    </w:p>
  </w:footnote>
  <w:footnote w:type="continuationSeparator" w:id="0">
    <w:p w14:paraId="766F8DB4" w14:textId="77777777" w:rsidR="003F2619" w:rsidRDefault="003F2619" w:rsidP="004F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69F43" w14:textId="77777777" w:rsidR="00E11CA7" w:rsidRPr="001524B9" w:rsidRDefault="00E11CA7" w:rsidP="001524B9">
    <w:pPr>
      <w:pBdr>
        <w:bottom w:val="single" w:sz="12" w:space="1" w:color="auto"/>
      </w:pBdr>
      <w:tabs>
        <w:tab w:val="center" w:pos="4677"/>
        <w:tab w:val="right" w:pos="9355"/>
      </w:tabs>
      <w:spacing w:after="0" w:line="240" w:lineRule="auto"/>
      <w:rPr>
        <w:rFonts w:ascii="Cambria" w:eastAsia="Calibri" w:hAnsi="Cambria" w:cs="Times New Roman"/>
        <w:b/>
        <w:color w:val="808080"/>
        <w:sz w:val="24"/>
        <w:szCs w:val="24"/>
        <w:lang w:eastAsia="en-US"/>
      </w:rPr>
    </w:pPr>
    <w:r w:rsidRPr="001524B9">
      <w:rPr>
        <w:rFonts w:ascii="Cambria" w:eastAsia="Calibri" w:hAnsi="Cambria" w:cs="Times New Roman"/>
        <w:b/>
        <w:color w:val="808080"/>
        <w:sz w:val="28"/>
        <w:szCs w:val="24"/>
        <w:lang w:eastAsia="en-US"/>
      </w:rPr>
      <w:t xml:space="preserve">ТРУДЫ УЧЕБНЫХ ЗАВЕДЕНИЙ СВЯЗИ                                           </w:t>
    </w:r>
    <w:r w:rsidRPr="004D630D">
      <w:rPr>
        <w:rFonts w:ascii="Cambria" w:eastAsia="Calibri" w:hAnsi="Cambria" w:cs="Times New Roman"/>
        <w:b/>
        <w:color w:val="FFFFFF" w:themeColor="background1"/>
        <w:sz w:val="28"/>
        <w:szCs w:val="24"/>
        <w:lang w:eastAsia="en-US"/>
      </w:rPr>
      <w:t>2019. Т. 4. №</w:t>
    </w:r>
    <w:r w:rsidRPr="001524B9">
      <w:rPr>
        <w:rFonts w:ascii="Cambria" w:eastAsia="Calibri" w:hAnsi="Cambria" w:cs="Times New Roman"/>
        <w:b/>
        <w:color w:val="808080"/>
        <w:sz w:val="28"/>
        <w:szCs w:val="24"/>
        <w:lang w:eastAsia="en-US"/>
      </w:rPr>
      <w:t xml:space="preserve"> </w:t>
    </w:r>
    <w:r w:rsidRPr="004D630D">
      <w:rPr>
        <w:rFonts w:ascii="Cambria" w:eastAsia="Calibri" w:hAnsi="Cambria" w:cs="Times New Roman"/>
        <w:b/>
        <w:color w:val="FFFFFF" w:themeColor="background1"/>
        <w:sz w:val="28"/>
        <w:szCs w:val="24"/>
        <w:lang w:eastAsia="en-US"/>
      </w:rPr>
      <w:t>4</w:t>
    </w:r>
  </w:p>
  <w:p w14:paraId="5FE8B125" w14:textId="77777777" w:rsidR="00E11CA7" w:rsidRPr="004F31EA" w:rsidRDefault="00E11CA7" w:rsidP="004F31EA">
    <w:pPr>
      <w:pStyle w:val="a9"/>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C23196"/>
    <w:multiLevelType w:val="hybridMultilevel"/>
    <w:tmpl w:val="272C0B20"/>
    <w:lvl w:ilvl="0" w:tplc="0419000F">
      <w:start w:val="1"/>
      <w:numFmt w:val="decimal"/>
      <w:lvlText w:val="%1."/>
      <w:lvlJc w:val="left"/>
      <w:pPr>
        <w:ind w:left="1069" w:hanging="360"/>
      </w:pPr>
    </w:lvl>
    <w:lvl w:ilvl="1" w:tplc="04190019">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2" w15:restartNumberingAfterBreak="0">
    <w:nsid w:val="07A86F56"/>
    <w:multiLevelType w:val="multilevel"/>
    <w:tmpl w:val="F3A2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235A5"/>
    <w:multiLevelType w:val="multilevel"/>
    <w:tmpl w:val="637E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C45D8"/>
    <w:multiLevelType w:val="multilevel"/>
    <w:tmpl w:val="6722E0A8"/>
    <w:lvl w:ilvl="0">
      <w:start w:val="1"/>
      <w:numFmt w:val="decimal"/>
      <w:pStyle w:val="a"/>
      <w:lvlText w:val="%1."/>
      <w:lvlJc w:val="left"/>
      <w:pPr>
        <w:ind w:left="737" w:hanging="39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961082A"/>
    <w:multiLevelType w:val="multilevel"/>
    <w:tmpl w:val="D090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53CA6"/>
    <w:multiLevelType w:val="multilevel"/>
    <w:tmpl w:val="E8F0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D0710"/>
    <w:multiLevelType w:val="multilevel"/>
    <w:tmpl w:val="292E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4D7EFE"/>
    <w:multiLevelType w:val="hybridMultilevel"/>
    <w:tmpl w:val="6B587CBE"/>
    <w:lvl w:ilvl="0" w:tplc="CBF298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C9024C"/>
    <w:multiLevelType w:val="multilevel"/>
    <w:tmpl w:val="7566442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350E5F"/>
    <w:multiLevelType w:val="multilevel"/>
    <w:tmpl w:val="EFF8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5D5D3D"/>
    <w:multiLevelType w:val="hybridMultilevel"/>
    <w:tmpl w:val="940C23AC"/>
    <w:lvl w:ilvl="0" w:tplc="CBF2989C">
      <w:start w:val="1"/>
      <w:numFmt w:val="bullet"/>
      <w:lvlText w:val=""/>
      <w:lvlJc w:val="left"/>
      <w:pPr>
        <w:ind w:left="1258" w:hanging="360"/>
      </w:pPr>
      <w:rPr>
        <w:rFonts w:ascii="Symbol" w:hAnsi="Symbol" w:hint="default"/>
      </w:rPr>
    </w:lvl>
    <w:lvl w:ilvl="1" w:tplc="04190003" w:tentative="1">
      <w:start w:val="1"/>
      <w:numFmt w:val="bullet"/>
      <w:lvlText w:val="o"/>
      <w:lvlJc w:val="left"/>
      <w:pPr>
        <w:ind w:left="1978" w:hanging="360"/>
      </w:pPr>
      <w:rPr>
        <w:rFonts w:ascii="Courier New" w:hAnsi="Courier New" w:cs="Courier New" w:hint="default"/>
      </w:rPr>
    </w:lvl>
    <w:lvl w:ilvl="2" w:tplc="04190005" w:tentative="1">
      <w:start w:val="1"/>
      <w:numFmt w:val="bullet"/>
      <w:lvlText w:val=""/>
      <w:lvlJc w:val="left"/>
      <w:pPr>
        <w:ind w:left="2698" w:hanging="360"/>
      </w:pPr>
      <w:rPr>
        <w:rFonts w:ascii="Wingdings" w:hAnsi="Wingdings" w:hint="default"/>
      </w:rPr>
    </w:lvl>
    <w:lvl w:ilvl="3" w:tplc="04190001" w:tentative="1">
      <w:start w:val="1"/>
      <w:numFmt w:val="bullet"/>
      <w:lvlText w:val=""/>
      <w:lvlJc w:val="left"/>
      <w:pPr>
        <w:ind w:left="3418" w:hanging="360"/>
      </w:pPr>
      <w:rPr>
        <w:rFonts w:ascii="Symbol" w:hAnsi="Symbol" w:hint="default"/>
      </w:rPr>
    </w:lvl>
    <w:lvl w:ilvl="4" w:tplc="04190003" w:tentative="1">
      <w:start w:val="1"/>
      <w:numFmt w:val="bullet"/>
      <w:lvlText w:val="o"/>
      <w:lvlJc w:val="left"/>
      <w:pPr>
        <w:ind w:left="4138" w:hanging="360"/>
      </w:pPr>
      <w:rPr>
        <w:rFonts w:ascii="Courier New" w:hAnsi="Courier New" w:cs="Courier New" w:hint="default"/>
      </w:rPr>
    </w:lvl>
    <w:lvl w:ilvl="5" w:tplc="04190005" w:tentative="1">
      <w:start w:val="1"/>
      <w:numFmt w:val="bullet"/>
      <w:lvlText w:val=""/>
      <w:lvlJc w:val="left"/>
      <w:pPr>
        <w:ind w:left="4858" w:hanging="360"/>
      </w:pPr>
      <w:rPr>
        <w:rFonts w:ascii="Wingdings" w:hAnsi="Wingdings" w:hint="default"/>
      </w:rPr>
    </w:lvl>
    <w:lvl w:ilvl="6" w:tplc="04190001" w:tentative="1">
      <w:start w:val="1"/>
      <w:numFmt w:val="bullet"/>
      <w:lvlText w:val=""/>
      <w:lvlJc w:val="left"/>
      <w:pPr>
        <w:ind w:left="5578" w:hanging="360"/>
      </w:pPr>
      <w:rPr>
        <w:rFonts w:ascii="Symbol" w:hAnsi="Symbol" w:hint="default"/>
      </w:rPr>
    </w:lvl>
    <w:lvl w:ilvl="7" w:tplc="04190003" w:tentative="1">
      <w:start w:val="1"/>
      <w:numFmt w:val="bullet"/>
      <w:lvlText w:val="o"/>
      <w:lvlJc w:val="left"/>
      <w:pPr>
        <w:ind w:left="6298" w:hanging="360"/>
      </w:pPr>
      <w:rPr>
        <w:rFonts w:ascii="Courier New" w:hAnsi="Courier New" w:cs="Courier New" w:hint="default"/>
      </w:rPr>
    </w:lvl>
    <w:lvl w:ilvl="8" w:tplc="04190005" w:tentative="1">
      <w:start w:val="1"/>
      <w:numFmt w:val="bullet"/>
      <w:lvlText w:val=""/>
      <w:lvlJc w:val="left"/>
      <w:pPr>
        <w:ind w:left="7018" w:hanging="360"/>
      </w:pPr>
      <w:rPr>
        <w:rFonts w:ascii="Wingdings" w:hAnsi="Wingdings" w:hint="default"/>
      </w:rPr>
    </w:lvl>
  </w:abstractNum>
  <w:abstractNum w:abstractNumId="12" w15:restartNumberingAfterBreak="0">
    <w:nsid w:val="53535334"/>
    <w:multiLevelType w:val="multilevel"/>
    <w:tmpl w:val="84088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205803"/>
    <w:multiLevelType w:val="multilevel"/>
    <w:tmpl w:val="1E2855A8"/>
    <w:lvl w:ilvl="0">
      <w:start w:val="1"/>
      <w:numFmt w:val="decimal"/>
      <w:pStyle w:val="Els-1storder-head"/>
      <w:suff w:val="space"/>
      <w:lvlText w:val="%1."/>
      <w:lvlJc w:val="left"/>
      <w:rPr>
        <w:rFonts w:cs="Times New Roman"/>
      </w:rPr>
    </w:lvl>
    <w:lvl w:ilvl="1">
      <w:start w:val="1"/>
      <w:numFmt w:val="decimal"/>
      <w:pStyle w:val="Els-2ndorder-head"/>
      <w:suff w:val="space"/>
      <w:lvlText w:val="%1.%2."/>
      <w:lvlJc w:val="left"/>
      <w:rPr>
        <w:rFonts w:cs="Times New Roman"/>
      </w:rPr>
    </w:lvl>
    <w:lvl w:ilvl="2">
      <w:start w:val="1"/>
      <w:numFmt w:val="decimal"/>
      <w:pStyle w:val="Els-3rdorder-head"/>
      <w:suff w:val="space"/>
      <w:lvlText w:val="%1.%2.%3."/>
      <w:lvlJc w:val="left"/>
      <w:rPr>
        <w:rFonts w:cs="Times New Roman"/>
      </w:rPr>
    </w:lvl>
    <w:lvl w:ilvl="3">
      <w:start w:val="1"/>
      <w:numFmt w:val="decimal"/>
      <w:pStyle w:val="Els-4thorder-head"/>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3.%4.%5.%6.%7.%8.%9."/>
      <w:lvlJc w:val="left"/>
      <w:rPr>
        <w:rFonts w:cs="Times New Roman"/>
      </w:rPr>
    </w:lvl>
  </w:abstractNum>
  <w:abstractNum w:abstractNumId="14" w15:restartNumberingAfterBreak="0">
    <w:nsid w:val="5F1D300A"/>
    <w:multiLevelType w:val="multilevel"/>
    <w:tmpl w:val="4B18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D4300C"/>
    <w:multiLevelType w:val="multilevel"/>
    <w:tmpl w:val="0BC02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713A80"/>
    <w:multiLevelType w:val="multilevel"/>
    <w:tmpl w:val="1124D8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CE1633"/>
    <w:multiLevelType w:val="singleLevel"/>
    <w:tmpl w:val="9E489C52"/>
    <w:lvl w:ilvl="0">
      <w:numFmt w:val="bullet"/>
      <w:pStyle w:val="2"/>
      <w:lvlText w:val="-"/>
      <w:lvlJc w:val="left"/>
      <w:pPr>
        <w:tabs>
          <w:tab w:val="num" w:pos="1069"/>
        </w:tabs>
        <w:ind w:left="1021" w:hanging="312"/>
      </w:pPr>
      <w:rPr>
        <w:rFonts w:ascii="Times New Roman" w:hAnsi="Times New Roman" w:hint="default"/>
      </w:rPr>
    </w:lvl>
  </w:abstractNum>
  <w:abstractNum w:abstractNumId="18" w15:restartNumberingAfterBreak="0">
    <w:nsid w:val="76347879"/>
    <w:multiLevelType w:val="multilevel"/>
    <w:tmpl w:val="2F3ECC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993818">
    <w:abstractNumId w:val="13"/>
  </w:num>
  <w:num w:numId="2" w16cid:durableId="832649935">
    <w:abstractNumId w:val="17"/>
  </w:num>
  <w:num w:numId="3" w16cid:durableId="1604338542">
    <w:abstractNumId w:val="4"/>
  </w:num>
  <w:num w:numId="4" w16cid:durableId="1362853454">
    <w:abstractNumId w:val="1"/>
  </w:num>
  <w:num w:numId="5" w16cid:durableId="1359047936">
    <w:abstractNumId w:val="8"/>
  </w:num>
  <w:num w:numId="6" w16cid:durableId="1428847739">
    <w:abstractNumId w:val="9"/>
  </w:num>
  <w:num w:numId="7" w16cid:durableId="1175994633">
    <w:abstractNumId w:val="3"/>
  </w:num>
  <w:num w:numId="8" w16cid:durableId="1989046949">
    <w:abstractNumId w:val="14"/>
  </w:num>
  <w:num w:numId="9" w16cid:durableId="96338670">
    <w:abstractNumId w:val="6"/>
  </w:num>
  <w:num w:numId="10" w16cid:durableId="1905097437">
    <w:abstractNumId w:val="16"/>
  </w:num>
  <w:num w:numId="11" w16cid:durableId="324355698">
    <w:abstractNumId w:val="7"/>
  </w:num>
  <w:num w:numId="12" w16cid:durableId="1476414388">
    <w:abstractNumId w:val="11"/>
  </w:num>
  <w:num w:numId="13" w16cid:durableId="583880247">
    <w:abstractNumId w:val="10"/>
  </w:num>
  <w:num w:numId="14" w16cid:durableId="1397895118">
    <w:abstractNumId w:val="5"/>
  </w:num>
  <w:num w:numId="15" w16cid:durableId="2060744004">
    <w:abstractNumId w:val="2"/>
  </w:num>
  <w:num w:numId="16" w16cid:durableId="804203826">
    <w:abstractNumId w:val="18"/>
  </w:num>
  <w:num w:numId="17" w16cid:durableId="305168183">
    <w:abstractNumId w:val="15"/>
  </w:num>
  <w:num w:numId="18" w16cid:durableId="9110827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autoHyphenation/>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C52"/>
    <w:rsid w:val="000015F2"/>
    <w:rsid w:val="000024EC"/>
    <w:rsid w:val="00002913"/>
    <w:rsid w:val="0000763B"/>
    <w:rsid w:val="000132DA"/>
    <w:rsid w:val="000144F9"/>
    <w:rsid w:val="000147DC"/>
    <w:rsid w:val="00016367"/>
    <w:rsid w:val="00017E5B"/>
    <w:rsid w:val="0002195E"/>
    <w:rsid w:val="00021BAA"/>
    <w:rsid w:val="000233CD"/>
    <w:rsid w:val="0002371C"/>
    <w:rsid w:val="000237CA"/>
    <w:rsid w:val="0002408D"/>
    <w:rsid w:val="00025D5A"/>
    <w:rsid w:val="00025EBE"/>
    <w:rsid w:val="00026D48"/>
    <w:rsid w:val="00026EDA"/>
    <w:rsid w:val="0002759E"/>
    <w:rsid w:val="00032B67"/>
    <w:rsid w:val="00035FB2"/>
    <w:rsid w:val="000427B4"/>
    <w:rsid w:val="000427D0"/>
    <w:rsid w:val="00042AE9"/>
    <w:rsid w:val="00042E1F"/>
    <w:rsid w:val="00043E98"/>
    <w:rsid w:val="00044368"/>
    <w:rsid w:val="00051568"/>
    <w:rsid w:val="00052E7D"/>
    <w:rsid w:val="00053058"/>
    <w:rsid w:val="0005389B"/>
    <w:rsid w:val="0005420B"/>
    <w:rsid w:val="00054431"/>
    <w:rsid w:val="00055E55"/>
    <w:rsid w:val="00056BA5"/>
    <w:rsid w:val="00056D32"/>
    <w:rsid w:val="0005799A"/>
    <w:rsid w:val="00057DDC"/>
    <w:rsid w:val="00061851"/>
    <w:rsid w:val="00061C13"/>
    <w:rsid w:val="00063086"/>
    <w:rsid w:val="00063C61"/>
    <w:rsid w:val="0006704C"/>
    <w:rsid w:val="00067387"/>
    <w:rsid w:val="000675B6"/>
    <w:rsid w:val="0007095E"/>
    <w:rsid w:val="00070C67"/>
    <w:rsid w:val="000717B6"/>
    <w:rsid w:val="0007341A"/>
    <w:rsid w:val="00073F9D"/>
    <w:rsid w:val="0007410E"/>
    <w:rsid w:val="00081D15"/>
    <w:rsid w:val="00082984"/>
    <w:rsid w:val="00086A2B"/>
    <w:rsid w:val="00092E00"/>
    <w:rsid w:val="000930BE"/>
    <w:rsid w:val="00093D49"/>
    <w:rsid w:val="000940DE"/>
    <w:rsid w:val="00094794"/>
    <w:rsid w:val="000A04E6"/>
    <w:rsid w:val="000A0E14"/>
    <w:rsid w:val="000A16FC"/>
    <w:rsid w:val="000A2561"/>
    <w:rsid w:val="000A2B81"/>
    <w:rsid w:val="000A47D2"/>
    <w:rsid w:val="000A6716"/>
    <w:rsid w:val="000A6EE1"/>
    <w:rsid w:val="000A7B63"/>
    <w:rsid w:val="000B47A6"/>
    <w:rsid w:val="000B56C0"/>
    <w:rsid w:val="000C02A4"/>
    <w:rsid w:val="000C07AE"/>
    <w:rsid w:val="000C0960"/>
    <w:rsid w:val="000C53C8"/>
    <w:rsid w:val="000C6F6A"/>
    <w:rsid w:val="000D05DC"/>
    <w:rsid w:val="000D37C3"/>
    <w:rsid w:val="000D3BFE"/>
    <w:rsid w:val="000E1729"/>
    <w:rsid w:val="000E4FDC"/>
    <w:rsid w:val="000E62EF"/>
    <w:rsid w:val="000E77CC"/>
    <w:rsid w:val="000F4554"/>
    <w:rsid w:val="000F6E24"/>
    <w:rsid w:val="000F7713"/>
    <w:rsid w:val="001021B0"/>
    <w:rsid w:val="00102624"/>
    <w:rsid w:val="0010399C"/>
    <w:rsid w:val="001039F6"/>
    <w:rsid w:val="001053D7"/>
    <w:rsid w:val="001073CA"/>
    <w:rsid w:val="0010797A"/>
    <w:rsid w:val="00110267"/>
    <w:rsid w:val="001109D8"/>
    <w:rsid w:val="00111736"/>
    <w:rsid w:val="0011390D"/>
    <w:rsid w:val="00114504"/>
    <w:rsid w:val="00114BBD"/>
    <w:rsid w:val="00114DDB"/>
    <w:rsid w:val="00115EC4"/>
    <w:rsid w:val="001173EC"/>
    <w:rsid w:val="00117644"/>
    <w:rsid w:val="00120623"/>
    <w:rsid w:val="00120B89"/>
    <w:rsid w:val="001214A9"/>
    <w:rsid w:val="00123560"/>
    <w:rsid w:val="00126FBC"/>
    <w:rsid w:val="00127794"/>
    <w:rsid w:val="001319E9"/>
    <w:rsid w:val="0013495A"/>
    <w:rsid w:val="00135DB3"/>
    <w:rsid w:val="00136279"/>
    <w:rsid w:val="001415AC"/>
    <w:rsid w:val="001418DE"/>
    <w:rsid w:val="00144204"/>
    <w:rsid w:val="001461A0"/>
    <w:rsid w:val="00146607"/>
    <w:rsid w:val="00147934"/>
    <w:rsid w:val="00150353"/>
    <w:rsid w:val="001524B9"/>
    <w:rsid w:val="00152F0F"/>
    <w:rsid w:val="00156B32"/>
    <w:rsid w:val="00161573"/>
    <w:rsid w:val="00163331"/>
    <w:rsid w:val="00167DA4"/>
    <w:rsid w:val="001700C2"/>
    <w:rsid w:val="00172291"/>
    <w:rsid w:val="001729B1"/>
    <w:rsid w:val="0017426C"/>
    <w:rsid w:val="00174981"/>
    <w:rsid w:val="00177758"/>
    <w:rsid w:val="00180176"/>
    <w:rsid w:val="001819D9"/>
    <w:rsid w:val="00181C49"/>
    <w:rsid w:val="00182E6E"/>
    <w:rsid w:val="001836EE"/>
    <w:rsid w:val="00186436"/>
    <w:rsid w:val="0019501E"/>
    <w:rsid w:val="00195969"/>
    <w:rsid w:val="0019653C"/>
    <w:rsid w:val="00196ED0"/>
    <w:rsid w:val="0019764C"/>
    <w:rsid w:val="00197FE8"/>
    <w:rsid w:val="001A13DD"/>
    <w:rsid w:val="001A5A72"/>
    <w:rsid w:val="001A5F70"/>
    <w:rsid w:val="001A601B"/>
    <w:rsid w:val="001A6DB3"/>
    <w:rsid w:val="001B1208"/>
    <w:rsid w:val="001B2C56"/>
    <w:rsid w:val="001B36DA"/>
    <w:rsid w:val="001B466E"/>
    <w:rsid w:val="001C2F83"/>
    <w:rsid w:val="001C3043"/>
    <w:rsid w:val="001C32A8"/>
    <w:rsid w:val="001C5636"/>
    <w:rsid w:val="001C570A"/>
    <w:rsid w:val="001C6B91"/>
    <w:rsid w:val="001C79AF"/>
    <w:rsid w:val="001C7C2A"/>
    <w:rsid w:val="001C7FE9"/>
    <w:rsid w:val="001D2E41"/>
    <w:rsid w:val="001D46A6"/>
    <w:rsid w:val="001D5E84"/>
    <w:rsid w:val="001D6468"/>
    <w:rsid w:val="001E1CBA"/>
    <w:rsid w:val="001E2017"/>
    <w:rsid w:val="001E2932"/>
    <w:rsid w:val="001E348E"/>
    <w:rsid w:val="001E591E"/>
    <w:rsid w:val="001E6B4D"/>
    <w:rsid w:val="001F0546"/>
    <w:rsid w:val="001F07BE"/>
    <w:rsid w:val="001F4537"/>
    <w:rsid w:val="001F475E"/>
    <w:rsid w:val="001F4953"/>
    <w:rsid w:val="001F537D"/>
    <w:rsid w:val="001F63EA"/>
    <w:rsid w:val="001F6E65"/>
    <w:rsid w:val="00200172"/>
    <w:rsid w:val="00200323"/>
    <w:rsid w:val="00201237"/>
    <w:rsid w:val="002015B9"/>
    <w:rsid w:val="002028A4"/>
    <w:rsid w:val="00204D37"/>
    <w:rsid w:val="002052D4"/>
    <w:rsid w:val="00207A60"/>
    <w:rsid w:val="00207F90"/>
    <w:rsid w:val="0021278B"/>
    <w:rsid w:val="00213200"/>
    <w:rsid w:val="0021413B"/>
    <w:rsid w:val="0021655B"/>
    <w:rsid w:val="002176AA"/>
    <w:rsid w:val="002179FE"/>
    <w:rsid w:val="00223E2D"/>
    <w:rsid w:val="002261F4"/>
    <w:rsid w:val="00226A69"/>
    <w:rsid w:val="002273B2"/>
    <w:rsid w:val="002311C8"/>
    <w:rsid w:val="00231627"/>
    <w:rsid w:val="00232DA6"/>
    <w:rsid w:val="00233836"/>
    <w:rsid w:val="00234FA8"/>
    <w:rsid w:val="00235F3D"/>
    <w:rsid w:val="0023721B"/>
    <w:rsid w:val="00237BC1"/>
    <w:rsid w:val="002404D0"/>
    <w:rsid w:val="00246239"/>
    <w:rsid w:val="00247061"/>
    <w:rsid w:val="002526F4"/>
    <w:rsid w:val="002536D8"/>
    <w:rsid w:val="002544AA"/>
    <w:rsid w:val="002551C6"/>
    <w:rsid w:val="002564BF"/>
    <w:rsid w:val="002570DD"/>
    <w:rsid w:val="002606C3"/>
    <w:rsid w:val="002630E0"/>
    <w:rsid w:val="00264A37"/>
    <w:rsid w:val="00266014"/>
    <w:rsid w:val="00266148"/>
    <w:rsid w:val="00266E87"/>
    <w:rsid w:val="00270F9E"/>
    <w:rsid w:val="002711F1"/>
    <w:rsid w:val="002720DE"/>
    <w:rsid w:val="00273946"/>
    <w:rsid w:val="00273978"/>
    <w:rsid w:val="002746FE"/>
    <w:rsid w:val="00274AE9"/>
    <w:rsid w:val="00274E70"/>
    <w:rsid w:val="00275F15"/>
    <w:rsid w:val="00276E9B"/>
    <w:rsid w:val="002803CA"/>
    <w:rsid w:val="00282532"/>
    <w:rsid w:val="0028272B"/>
    <w:rsid w:val="00286132"/>
    <w:rsid w:val="00287846"/>
    <w:rsid w:val="0028793F"/>
    <w:rsid w:val="002907F8"/>
    <w:rsid w:val="00290A23"/>
    <w:rsid w:val="00293B43"/>
    <w:rsid w:val="00294D13"/>
    <w:rsid w:val="00294F18"/>
    <w:rsid w:val="00297124"/>
    <w:rsid w:val="002972B8"/>
    <w:rsid w:val="002A0C67"/>
    <w:rsid w:val="002A39FC"/>
    <w:rsid w:val="002A54D2"/>
    <w:rsid w:val="002A5F0E"/>
    <w:rsid w:val="002A70CE"/>
    <w:rsid w:val="002B3C0F"/>
    <w:rsid w:val="002B4551"/>
    <w:rsid w:val="002B4902"/>
    <w:rsid w:val="002B618B"/>
    <w:rsid w:val="002C1514"/>
    <w:rsid w:val="002C756E"/>
    <w:rsid w:val="002C7B7E"/>
    <w:rsid w:val="002D0460"/>
    <w:rsid w:val="002D072F"/>
    <w:rsid w:val="002D3CA8"/>
    <w:rsid w:val="002D5F53"/>
    <w:rsid w:val="002D69F8"/>
    <w:rsid w:val="002E21F4"/>
    <w:rsid w:val="002E3571"/>
    <w:rsid w:val="002E38D6"/>
    <w:rsid w:val="002E4089"/>
    <w:rsid w:val="002E7423"/>
    <w:rsid w:val="002E7DE5"/>
    <w:rsid w:val="002F1EC2"/>
    <w:rsid w:val="002F2711"/>
    <w:rsid w:val="002F4038"/>
    <w:rsid w:val="002F45CA"/>
    <w:rsid w:val="002F461D"/>
    <w:rsid w:val="002F5208"/>
    <w:rsid w:val="002F75B5"/>
    <w:rsid w:val="00301E82"/>
    <w:rsid w:val="00303DEB"/>
    <w:rsid w:val="003057C6"/>
    <w:rsid w:val="003113DE"/>
    <w:rsid w:val="003118D6"/>
    <w:rsid w:val="00313930"/>
    <w:rsid w:val="00313961"/>
    <w:rsid w:val="00321150"/>
    <w:rsid w:val="003215B4"/>
    <w:rsid w:val="0032257A"/>
    <w:rsid w:val="003240E3"/>
    <w:rsid w:val="003242A6"/>
    <w:rsid w:val="0032460D"/>
    <w:rsid w:val="00325334"/>
    <w:rsid w:val="00326E56"/>
    <w:rsid w:val="00327AE8"/>
    <w:rsid w:val="00327CBE"/>
    <w:rsid w:val="0033141B"/>
    <w:rsid w:val="0033295D"/>
    <w:rsid w:val="0033411D"/>
    <w:rsid w:val="00340350"/>
    <w:rsid w:val="00340351"/>
    <w:rsid w:val="00341469"/>
    <w:rsid w:val="003423F5"/>
    <w:rsid w:val="00343699"/>
    <w:rsid w:val="00344834"/>
    <w:rsid w:val="00345687"/>
    <w:rsid w:val="00346788"/>
    <w:rsid w:val="00351FE9"/>
    <w:rsid w:val="00352BF4"/>
    <w:rsid w:val="00354A3A"/>
    <w:rsid w:val="00357A3A"/>
    <w:rsid w:val="00360C89"/>
    <w:rsid w:val="003615BD"/>
    <w:rsid w:val="0036589D"/>
    <w:rsid w:val="003660DC"/>
    <w:rsid w:val="003668B5"/>
    <w:rsid w:val="00366C1F"/>
    <w:rsid w:val="00375039"/>
    <w:rsid w:val="0037552A"/>
    <w:rsid w:val="003755ED"/>
    <w:rsid w:val="00381052"/>
    <w:rsid w:val="00382136"/>
    <w:rsid w:val="00383BFB"/>
    <w:rsid w:val="00383F83"/>
    <w:rsid w:val="003868C6"/>
    <w:rsid w:val="003878DB"/>
    <w:rsid w:val="00390D6C"/>
    <w:rsid w:val="00391908"/>
    <w:rsid w:val="003930E5"/>
    <w:rsid w:val="00394617"/>
    <w:rsid w:val="00395012"/>
    <w:rsid w:val="00396194"/>
    <w:rsid w:val="00396F5B"/>
    <w:rsid w:val="003976FE"/>
    <w:rsid w:val="0039777B"/>
    <w:rsid w:val="003A015D"/>
    <w:rsid w:val="003A09C0"/>
    <w:rsid w:val="003A3ADF"/>
    <w:rsid w:val="003A499F"/>
    <w:rsid w:val="003A76F1"/>
    <w:rsid w:val="003B1824"/>
    <w:rsid w:val="003B21C7"/>
    <w:rsid w:val="003B2ADF"/>
    <w:rsid w:val="003B2E7C"/>
    <w:rsid w:val="003B576E"/>
    <w:rsid w:val="003B696B"/>
    <w:rsid w:val="003C050F"/>
    <w:rsid w:val="003C0C38"/>
    <w:rsid w:val="003C0E5A"/>
    <w:rsid w:val="003C2EFC"/>
    <w:rsid w:val="003C3D41"/>
    <w:rsid w:val="003C6665"/>
    <w:rsid w:val="003C708D"/>
    <w:rsid w:val="003D0738"/>
    <w:rsid w:val="003D0A88"/>
    <w:rsid w:val="003D102A"/>
    <w:rsid w:val="003D1649"/>
    <w:rsid w:val="003D51A1"/>
    <w:rsid w:val="003D5245"/>
    <w:rsid w:val="003D5D4E"/>
    <w:rsid w:val="003D7B6A"/>
    <w:rsid w:val="003E04AB"/>
    <w:rsid w:val="003E1E88"/>
    <w:rsid w:val="003E2C32"/>
    <w:rsid w:val="003E66B9"/>
    <w:rsid w:val="003E72C8"/>
    <w:rsid w:val="003E7465"/>
    <w:rsid w:val="003E751C"/>
    <w:rsid w:val="003F031A"/>
    <w:rsid w:val="003F2619"/>
    <w:rsid w:val="003F278C"/>
    <w:rsid w:val="003F2B2A"/>
    <w:rsid w:val="003F6F53"/>
    <w:rsid w:val="003F769C"/>
    <w:rsid w:val="00400441"/>
    <w:rsid w:val="00404524"/>
    <w:rsid w:val="00404CC2"/>
    <w:rsid w:val="00405DE7"/>
    <w:rsid w:val="00405E92"/>
    <w:rsid w:val="00406A1E"/>
    <w:rsid w:val="00407147"/>
    <w:rsid w:val="004078B6"/>
    <w:rsid w:val="00407AF3"/>
    <w:rsid w:val="0041001E"/>
    <w:rsid w:val="00412826"/>
    <w:rsid w:val="0041354D"/>
    <w:rsid w:val="0041640B"/>
    <w:rsid w:val="00421B79"/>
    <w:rsid w:val="00422AA2"/>
    <w:rsid w:val="00424088"/>
    <w:rsid w:val="00424659"/>
    <w:rsid w:val="00425D8A"/>
    <w:rsid w:val="0042644F"/>
    <w:rsid w:val="004266EC"/>
    <w:rsid w:val="00431169"/>
    <w:rsid w:val="00431F14"/>
    <w:rsid w:val="00433289"/>
    <w:rsid w:val="00440DC4"/>
    <w:rsid w:val="00441586"/>
    <w:rsid w:val="00441A1C"/>
    <w:rsid w:val="00441FC0"/>
    <w:rsid w:val="004425AB"/>
    <w:rsid w:val="00446303"/>
    <w:rsid w:val="00446F5F"/>
    <w:rsid w:val="0044790B"/>
    <w:rsid w:val="004506B6"/>
    <w:rsid w:val="00450B3A"/>
    <w:rsid w:val="00454E90"/>
    <w:rsid w:val="00455490"/>
    <w:rsid w:val="00457611"/>
    <w:rsid w:val="004601EA"/>
    <w:rsid w:val="00460573"/>
    <w:rsid w:val="0046285B"/>
    <w:rsid w:val="004637D4"/>
    <w:rsid w:val="00463EFE"/>
    <w:rsid w:val="0046493F"/>
    <w:rsid w:val="00465444"/>
    <w:rsid w:val="004657CF"/>
    <w:rsid w:val="00466F93"/>
    <w:rsid w:val="00470D92"/>
    <w:rsid w:val="00471555"/>
    <w:rsid w:val="00473BC7"/>
    <w:rsid w:val="00475AEB"/>
    <w:rsid w:val="00482C68"/>
    <w:rsid w:val="00482C6F"/>
    <w:rsid w:val="00484725"/>
    <w:rsid w:val="004855FD"/>
    <w:rsid w:val="004862D3"/>
    <w:rsid w:val="004867D6"/>
    <w:rsid w:val="00486F56"/>
    <w:rsid w:val="00487E41"/>
    <w:rsid w:val="0049014B"/>
    <w:rsid w:val="0049413B"/>
    <w:rsid w:val="00495385"/>
    <w:rsid w:val="004956F7"/>
    <w:rsid w:val="00495EA5"/>
    <w:rsid w:val="004A00A6"/>
    <w:rsid w:val="004A171C"/>
    <w:rsid w:val="004A17BD"/>
    <w:rsid w:val="004A1B8E"/>
    <w:rsid w:val="004A1FCC"/>
    <w:rsid w:val="004A2516"/>
    <w:rsid w:val="004A29DF"/>
    <w:rsid w:val="004A34E7"/>
    <w:rsid w:val="004A4373"/>
    <w:rsid w:val="004A58B3"/>
    <w:rsid w:val="004A79CA"/>
    <w:rsid w:val="004B1301"/>
    <w:rsid w:val="004B1890"/>
    <w:rsid w:val="004B1CB3"/>
    <w:rsid w:val="004B2672"/>
    <w:rsid w:val="004B42BF"/>
    <w:rsid w:val="004B543B"/>
    <w:rsid w:val="004B5924"/>
    <w:rsid w:val="004C06CD"/>
    <w:rsid w:val="004C0EAF"/>
    <w:rsid w:val="004C4191"/>
    <w:rsid w:val="004C6B21"/>
    <w:rsid w:val="004D048A"/>
    <w:rsid w:val="004D370D"/>
    <w:rsid w:val="004D40B0"/>
    <w:rsid w:val="004D5D54"/>
    <w:rsid w:val="004D630D"/>
    <w:rsid w:val="004D647E"/>
    <w:rsid w:val="004E5101"/>
    <w:rsid w:val="004E5A63"/>
    <w:rsid w:val="004E6A3F"/>
    <w:rsid w:val="004E7BE3"/>
    <w:rsid w:val="004F13A5"/>
    <w:rsid w:val="004F2B6A"/>
    <w:rsid w:val="004F2DC4"/>
    <w:rsid w:val="004F31EA"/>
    <w:rsid w:val="004F3784"/>
    <w:rsid w:val="004F4F78"/>
    <w:rsid w:val="004F5C91"/>
    <w:rsid w:val="004F65A9"/>
    <w:rsid w:val="004F709D"/>
    <w:rsid w:val="004F713D"/>
    <w:rsid w:val="00500409"/>
    <w:rsid w:val="00502822"/>
    <w:rsid w:val="00503B82"/>
    <w:rsid w:val="00503FDD"/>
    <w:rsid w:val="005047C6"/>
    <w:rsid w:val="00510DAC"/>
    <w:rsid w:val="00512081"/>
    <w:rsid w:val="00514CEE"/>
    <w:rsid w:val="00516717"/>
    <w:rsid w:val="00521345"/>
    <w:rsid w:val="00521B40"/>
    <w:rsid w:val="0052220E"/>
    <w:rsid w:val="00522367"/>
    <w:rsid w:val="00523E49"/>
    <w:rsid w:val="0052555D"/>
    <w:rsid w:val="00526739"/>
    <w:rsid w:val="00526B12"/>
    <w:rsid w:val="00531014"/>
    <w:rsid w:val="005340C9"/>
    <w:rsid w:val="00535672"/>
    <w:rsid w:val="00535897"/>
    <w:rsid w:val="00540E9A"/>
    <w:rsid w:val="00546C7F"/>
    <w:rsid w:val="0055147F"/>
    <w:rsid w:val="00551B7C"/>
    <w:rsid w:val="00551DBE"/>
    <w:rsid w:val="00552F5A"/>
    <w:rsid w:val="00553147"/>
    <w:rsid w:val="005532D1"/>
    <w:rsid w:val="005571C8"/>
    <w:rsid w:val="00557690"/>
    <w:rsid w:val="005632ED"/>
    <w:rsid w:val="0056694C"/>
    <w:rsid w:val="00567103"/>
    <w:rsid w:val="00571FE4"/>
    <w:rsid w:val="005750ED"/>
    <w:rsid w:val="00575511"/>
    <w:rsid w:val="0057691B"/>
    <w:rsid w:val="005814B9"/>
    <w:rsid w:val="005841A4"/>
    <w:rsid w:val="005853D0"/>
    <w:rsid w:val="00587FE1"/>
    <w:rsid w:val="005912CA"/>
    <w:rsid w:val="00592CF1"/>
    <w:rsid w:val="00593D5E"/>
    <w:rsid w:val="00595C59"/>
    <w:rsid w:val="005B02CF"/>
    <w:rsid w:val="005B0CA0"/>
    <w:rsid w:val="005B2C12"/>
    <w:rsid w:val="005B4734"/>
    <w:rsid w:val="005B4A63"/>
    <w:rsid w:val="005B5789"/>
    <w:rsid w:val="005B58E8"/>
    <w:rsid w:val="005B6F52"/>
    <w:rsid w:val="005B7D1D"/>
    <w:rsid w:val="005B7E73"/>
    <w:rsid w:val="005C10B3"/>
    <w:rsid w:val="005C2E49"/>
    <w:rsid w:val="005C4FB6"/>
    <w:rsid w:val="005C52AB"/>
    <w:rsid w:val="005C5676"/>
    <w:rsid w:val="005C64FF"/>
    <w:rsid w:val="005D311E"/>
    <w:rsid w:val="005D517C"/>
    <w:rsid w:val="005D6A78"/>
    <w:rsid w:val="005D7067"/>
    <w:rsid w:val="005D74EB"/>
    <w:rsid w:val="005D7CA8"/>
    <w:rsid w:val="005D7FF9"/>
    <w:rsid w:val="005E0EDE"/>
    <w:rsid w:val="005E0EFE"/>
    <w:rsid w:val="005E1935"/>
    <w:rsid w:val="005E24D0"/>
    <w:rsid w:val="005E5C52"/>
    <w:rsid w:val="005F4FCE"/>
    <w:rsid w:val="005F6002"/>
    <w:rsid w:val="005F61CB"/>
    <w:rsid w:val="005F63C0"/>
    <w:rsid w:val="005F7715"/>
    <w:rsid w:val="006103FF"/>
    <w:rsid w:val="00611F31"/>
    <w:rsid w:val="00612108"/>
    <w:rsid w:val="00615033"/>
    <w:rsid w:val="00615B66"/>
    <w:rsid w:val="00621E63"/>
    <w:rsid w:val="006230DD"/>
    <w:rsid w:val="006236E8"/>
    <w:rsid w:val="00627B1A"/>
    <w:rsid w:val="0063176A"/>
    <w:rsid w:val="00634C86"/>
    <w:rsid w:val="006370BD"/>
    <w:rsid w:val="006402D2"/>
    <w:rsid w:val="00645895"/>
    <w:rsid w:val="00647914"/>
    <w:rsid w:val="00647EB0"/>
    <w:rsid w:val="006506C3"/>
    <w:rsid w:val="006508AF"/>
    <w:rsid w:val="00650A05"/>
    <w:rsid w:val="00650E30"/>
    <w:rsid w:val="00651A35"/>
    <w:rsid w:val="00651BE9"/>
    <w:rsid w:val="00655DA5"/>
    <w:rsid w:val="00656D1B"/>
    <w:rsid w:val="006607E3"/>
    <w:rsid w:val="00660BCD"/>
    <w:rsid w:val="00663F16"/>
    <w:rsid w:val="00664C03"/>
    <w:rsid w:val="00665411"/>
    <w:rsid w:val="00670DB4"/>
    <w:rsid w:val="006712CF"/>
    <w:rsid w:val="00672350"/>
    <w:rsid w:val="006727D6"/>
    <w:rsid w:val="00672B3C"/>
    <w:rsid w:val="00673211"/>
    <w:rsid w:val="0067681D"/>
    <w:rsid w:val="00681611"/>
    <w:rsid w:val="00681D44"/>
    <w:rsid w:val="00683568"/>
    <w:rsid w:val="00683FA2"/>
    <w:rsid w:val="0068457B"/>
    <w:rsid w:val="0068683F"/>
    <w:rsid w:val="00686A60"/>
    <w:rsid w:val="00687A11"/>
    <w:rsid w:val="0069356C"/>
    <w:rsid w:val="006942E2"/>
    <w:rsid w:val="00694395"/>
    <w:rsid w:val="00694963"/>
    <w:rsid w:val="00695D81"/>
    <w:rsid w:val="00697277"/>
    <w:rsid w:val="006A2962"/>
    <w:rsid w:val="006A3CFB"/>
    <w:rsid w:val="006A46E8"/>
    <w:rsid w:val="006A54AA"/>
    <w:rsid w:val="006A6FCA"/>
    <w:rsid w:val="006B02F3"/>
    <w:rsid w:val="006B10CD"/>
    <w:rsid w:val="006B1220"/>
    <w:rsid w:val="006B5B0E"/>
    <w:rsid w:val="006B5C68"/>
    <w:rsid w:val="006B68E0"/>
    <w:rsid w:val="006C127F"/>
    <w:rsid w:val="006C24B6"/>
    <w:rsid w:val="006C3C83"/>
    <w:rsid w:val="006C5ACF"/>
    <w:rsid w:val="006C5EE1"/>
    <w:rsid w:val="006D57E3"/>
    <w:rsid w:val="006D6133"/>
    <w:rsid w:val="006D6588"/>
    <w:rsid w:val="006D6893"/>
    <w:rsid w:val="006E1FE8"/>
    <w:rsid w:val="006E2851"/>
    <w:rsid w:val="006E326E"/>
    <w:rsid w:val="006E53C7"/>
    <w:rsid w:val="006E5751"/>
    <w:rsid w:val="006E6424"/>
    <w:rsid w:val="006E6777"/>
    <w:rsid w:val="006E7A13"/>
    <w:rsid w:val="006F16BD"/>
    <w:rsid w:val="006F1E4E"/>
    <w:rsid w:val="006F25D4"/>
    <w:rsid w:val="006F3F4B"/>
    <w:rsid w:val="006F58F5"/>
    <w:rsid w:val="006F5E38"/>
    <w:rsid w:val="006F65D5"/>
    <w:rsid w:val="006F6FAC"/>
    <w:rsid w:val="00701BD6"/>
    <w:rsid w:val="007035C0"/>
    <w:rsid w:val="007043A6"/>
    <w:rsid w:val="00705351"/>
    <w:rsid w:val="00705E1B"/>
    <w:rsid w:val="00711432"/>
    <w:rsid w:val="0071348A"/>
    <w:rsid w:val="007210F7"/>
    <w:rsid w:val="007224A9"/>
    <w:rsid w:val="007242E1"/>
    <w:rsid w:val="007251D6"/>
    <w:rsid w:val="00725503"/>
    <w:rsid w:val="007315D8"/>
    <w:rsid w:val="0073279E"/>
    <w:rsid w:val="00735406"/>
    <w:rsid w:val="00735742"/>
    <w:rsid w:val="007362DD"/>
    <w:rsid w:val="0073661C"/>
    <w:rsid w:val="00736695"/>
    <w:rsid w:val="00737E67"/>
    <w:rsid w:val="007402FD"/>
    <w:rsid w:val="00740ABA"/>
    <w:rsid w:val="00745B6D"/>
    <w:rsid w:val="00745C4A"/>
    <w:rsid w:val="00745DC5"/>
    <w:rsid w:val="0074783E"/>
    <w:rsid w:val="0075123C"/>
    <w:rsid w:val="00760261"/>
    <w:rsid w:val="00761429"/>
    <w:rsid w:val="00762E42"/>
    <w:rsid w:val="007646D5"/>
    <w:rsid w:val="00765785"/>
    <w:rsid w:val="00772462"/>
    <w:rsid w:val="00773B2A"/>
    <w:rsid w:val="00774D1B"/>
    <w:rsid w:val="00775DB1"/>
    <w:rsid w:val="00780AAA"/>
    <w:rsid w:val="00780D00"/>
    <w:rsid w:val="00781598"/>
    <w:rsid w:val="007822A3"/>
    <w:rsid w:val="00782328"/>
    <w:rsid w:val="00783824"/>
    <w:rsid w:val="00786F3D"/>
    <w:rsid w:val="00792CFC"/>
    <w:rsid w:val="00796305"/>
    <w:rsid w:val="007A0129"/>
    <w:rsid w:val="007A2312"/>
    <w:rsid w:val="007A24F5"/>
    <w:rsid w:val="007A2DDD"/>
    <w:rsid w:val="007A559E"/>
    <w:rsid w:val="007A5EEB"/>
    <w:rsid w:val="007A69A0"/>
    <w:rsid w:val="007A7E46"/>
    <w:rsid w:val="007B5479"/>
    <w:rsid w:val="007B602E"/>
    <w:rsid w:val="007B7709"/>
    <w:rsid w:val="007C0422"/>
    <w:rsid w:val="007C2516"/>
    <w:rsid w:val="007C2998"/>
    <w:rsid w:val="007C4126"/>
    <w:rsid w:val="007C43DC"/>
    <w:rsid w:val="007C688C"/>
    <w:rsid w:val="007C74C0"/>
    <w:rsid w:val="007D0D85"/>
    <w:rsid w:val="007D0FA0"/>
    <w:rsid w:val="007D1FCE"/>
    <w:rsid w:val="007D4413"/>
    <w:rsid w:val="007D5D5F"/>
    <w:rsid w:val="007D6479"/>
    <w:rsid w:val="007D6812"/>
    <w:rsid w:val="007E1946"/>
    <w:rsid w:val="007E292C"/>
    <w:rsid w:val="007E3E48"/>
    <w:rsid w:val="007E501A"/>
    <w:rsid w:val="007E7D19"/>
    <w:rsid w:val="007F1D47"/>
    <w:rsid w:val="007F3728"/>
    <w:rsid w:val="007F4504"/>
    <w:rsid w:val="007F4BA0"/>
    <w:rsid w:val="007F54E6"/>
    <w:rsid w:val="007F64C3"/>
    <w:rsid w:val="00801881"/>
    <w:rsid w:val="0080293B"/>
    <w:rsid w:val="00802C2F"/>
    <w:rsid w:val="00803584"/>
    <w:rsid w:val="008052D1"/>
    <w:rsid w:val="00805DD6"/>
    <w:rsid w:val="008127DF"/>
    <w:rsid w:val="00812867"/>
    <w:rsid w:val="0081300D"/>
    <w:rsid w:val="00813013"/>
    <w:rsid w:val="008139EE"/>
    <w:rsid w:val="00820335"/>
    <w:rsid w:val="00822381"/>
    <w:rsid w:val="0082356B"/>
    <w:rsid w:val="00823D59"/>
    <w:rsid w:val="00824536"/>
    <w:rsid w:val="00827310"/>
    <w:rsid w:val="00827711"/>
    <w:rsid w:val="00827C9F"/>
    <w:rsid w:val="0083298F"/>
    <w:rsid w:val="00833314"/>
    <w:rsid w:val="0083474B"/>
    <w:rsid w:val="0083671E"/>
    <w:rsid w:val="008375BA"/>
    <w:rsid w:val="008419BB"/>
    <w:rsid w:val="00843A03"/>
    <w:rsid w:val="008448B4"/>
    <w:rsid w:val="00844B50"/>
    <w:rsid w:val="00845CD8"/>
    <w:rsid w:val="00846864"/>
    <w:rsid w:val="008502D7"/>
    <w:rsid w:val="00850FF0"/>
    <w:rsid w:val="0086053A"/>
    <w:rsid w:val="00860CCD"/>
    <w:rsid w:val="0086186C"/>
    <w:rsid w:val="00863494"/>
    <w:rsid w:val="008636CA"/>
    <w:rsid w:val="00863A0B"/>
    <w:rsid w:val="00865DE3"/>
    <w:rsid w:val="00871D72"/>
    <w:rsid w:val="008731B7"/>
    <w:rsid w:val="0087372C"/>
    <w:rsid w:val="008802B1"/>
    <w:rsid w:val="00880688"/>
    <w:rsid w:val="00881F53"/>
    <w:rsid w:val="0088227D"/>
    <w:rsid w:val="008828CB"/>
    <w:rsid w:val="00885081"/>
    <w:rsid w:val="00885A16"/>
    <w:rsid w:val="00885C03"/>
    <w:rsid w:val="00885DE2"/>
    <w:rsid w:val="00886C0D"/>
    <w:rsid w:val="00886C90"/>
    <w:rsid w:val="00886FD7"/>
    <w:rsid w:val="00891001"/>
    <w:rsid w:val="00891F05"/>
    <w:rsid w:val="00892D1B"/>
    <w:rsid w:val="00892DFC"/>
    <w:rsid w:val="00893731"/>
    <w:rsid w:val="00893989"/>
    <w:rsid w:val="008941DC"/>
    <w:rsid w:val="00894585"/>
    <w:rsid w:val="00894D5F"/>
    <w:rsid w:val="00895F1C"/>
    <w:rsid w:val="0089686F"/>
    <w:rsid w:val="00897644"/>
    <w:rsid w:val="00897FD9"/>
    <w:rsid w:val="008A0FC9"/>
    <w:rsid w:val="008A1556"/>
    <w:rsid w:val="008A27CD"/>
    <w:rsid w:val="008A28E9"/>
    <w:rsid w:val="008A537F"/>
    <w:rsid w:val="008A58F6"/>
    <w:rsid w:val="008A5D77"/>
    <w:rsid w:val="008A623C"/>
    <w:rsid w:val="008B031B"/>
    <w:rsid w:val="008B0839"/>
    <w:rsid w:val="008B0D7F"/>
    <w:rsid w:val="008B3787"/>
    <w:rsid w:val="008B3ED5"/>
    <w:rsid w:val="008B4B12"/>
    <w:rsid w:val="008B5AB9"/>
    <w:rsid w:val="008B71A1"/>
    <w:rsid w:val="008C21BC"/>
    <w:rsid w:val="008C3051"/>
    <w:rsid w:val="008C5658"/>
    <w:rsid w:val="008C5AE2"/>
    <w:rsid w:val="008C642D"/>
    <w:rsid w:val="008C6B8A"/>
    <w:rsid w:val="008D20DB"/>
    <w:rsid w:val="008D2F33"/>
    <w:rsid w:val="008D36D8"/>
    <w:rsid w:val="008E09D9"/>
    <w:rsid w:val="008E1308"/>
    <w:rsid w:val="008E3A13"/>
    <w:rsid w:val="008E6CF6"/>
    <w:rsid w:val="008E71CF"/>
    <w:rsid w:val="008F4B2B"/>
    <w:rsid w:val="008F6BDF"/>
    <w:rsid w:val="008F6C7C"/>
    <w:rsid w:val="008F6DA4"/>
    <w:rsid w:val="008F7B8D"/>
    <w:rsid w:val="008F7EF0"/>
    <w:rsid w:val="009015F5"/>
    <w:rsid w:val="00901A85"/>
    <w:rsid w:val="00902430"/>
    <w:rsid w:val="009052AA"/>
    <w:rsid w:val="00905D9A"/>
    <w:rsid w:val="00910315"/>
    <w:rsid w:val="00910B4C"/>
    <w:rsid w:val="0091178F"/>
    <w:rsid w:val="00913899"/>
    <w:rsid w:val="00914AD3"/>
    <w:rsid w:val="0091569A"/>
    <w:rsid w:val="00917583"/>
    <w:rsid w:val="00922228"/>
    <w:rsid w:val="00922267"/>
    <w:rsid w:val="00923025"/>
    <w:rsid w:val="00923449"/>
    <w:rsid w:val="00925336"/>
    <w:rsid w:val="00927C62"/>
    <w:rsid w:val="00930443"/>
    <w:rsid w:val="00931DC3"/>
    <w:rsid w:val="009362F4"/>
    <w:rsid w:val="00936B92"/>
    <w:rsid w:val="00947ABD"/>
    <w:rsid w:val="0095016C"/>
    <w:rsid w:val="00952A38"/>
    <w:rsid w:val="00955FC5"/>
    <w:rsid w:val="00961285"/>
    <w:rsid w:val="00961856"/>
    <w:rsid w:val="0096250F"/>
    <w:rsid w:val="009634A0"/>
    <w:rsid w:val="009639DB"/>
    <w:rsid w:val="009650BE"/>
    <w:rsid w:val="0096556E"/>
    <w:rsid w:val="00966B26"/>
    <w:rsid w:val="00970DBA"/>
    <w:rsid w:val="00973719"/>
    <w:rsid w:val="009737AA"/>
    <w:rsid w:val="00974E62"/>
    <w:rsid w:val="0097551E"/>
    <w:rsid w:val="00975AA1"/>
    <w:rsid w:val="00975FA6"/>
    <w:rsid w:val="009767FB"/>
    <w:rsid w:val="009772EC"/>
    <w:rsid w:val="00981B61"/>
    <w:rsid w:val="009834A0"/>
    <w:rsid w:val="009838CC"/>
    <w:rsid w:val="009839A3"/>
    <w:rsid w:val="00985497"/>
    <w:rsid w:val="0098600C"/>
    <w:rsid w:val="00990CF7"/>
    <w:rsid w:val="00990E9C"/>
    <w:rsid w:val="009917BA"/>
    <w:rsid w:val="0099236E"/>
    <w:rsid w:val="0099323C"/>
    <w:rsid w:val="009934A0"/>
    <w:rsid w:val="00995FFD"/>
    <w:rsid w:val="00996F85"/>
    <w:rsid w:val="009A40AD"/>
    <w:rsid w:val="009A416E"/>
    <w:rsid w:val="009A4755"/>
    <w:rsid w:val="009A7463"/>
    <w:rsid w:val="009B0419"/>
    <w:rsid w:val="009B242D"/>
    <w:rsid w:val="009B5DB4"/>
    <w:rsid w:val="009B5F9E"/>
    <w:rsid w:val="009B5FB7"/>
    <w:rsid w:val="009C21F5"/>
    <w:rsid w:val="009C6C77"/>
    <w:rsid w:val="009C76CB"/>
    <w:rsid w:val="009D0057"/>
    <w:rsid w:val="009D3126"/>
    <w:rsid w:val="009D3486"/>
    <w:rsid w:val="009D4946"/>
    <w:rsid w:val="009D6BBC"/>
    <w:rsid w:val="009D7F3E"/>
    <w:rsid w:val="009E0A51"/>
    <w:rsid w:val="009E1630"/>
    <w:rsid w:val="009E1A2A"/>
    <w:rsid w:val="009E2513"/>
    <w:rsid w:val="009E2723"/>
    <w:rsid w:val="009E644F"/>
    <w:rsid w:val="009E7220"/>
    <w:rsid w:val="009F0C5E"/>
    <w:rsid w:val="009F0E82"/>
    <w:rsid w:val="009F1155"/>
    <w:rsid w:val="009F166D"/>
    <w:rsid w:val="009F193C"/>
    <w:rsid w:val="009F1D57"/>
    <w:rsid w:val="009F31EC"/>
    <w:rsid w:val="009F3C7E"/>
    <w:rsid w:val="009F462A"/>
    <w:rsid w:val="009F47B5"/>
    <w:rsid w:val="009F54DD"/>
    <w:rsid w:val="009F648E"/>
    <w:rsid w:val="009F7F2F"/>
    <w:rsid w:val="009F7F33"/>
    <w:rsid w:val="00A01859"/>
    <w:rsid w:val="00A0217B"/>
    <w:rsid w:val="00A0616B"/>
    <w:rsid w:val="00A0684E"/>
    <w:rsid w:val="00A10011"/>
    <w:rsid w:val="00A10253"/>
    <w:rsid w:val="00A11D8D"/>
    <w:rsid w:val="00A15300"/>
    <w:rsid w:val="00A16760"/>
    <w:rsid w:val="00A17361"/>
    <w:rsid w:val="00A202BE"/>
    <w:rsid w:val="00A23322"/>
    <w:rsid w:val="00A2793C"/>
    <w:rsid w:val="00A27EE7"/>
    <w:rsid w:val="00A343F6"/>
    <w:rsid w:val="00A35993"/>
    <w:rsid w:val="00A36314"/>
    <w:rsid w:val="00A3779E"/>
    <w:rsid w:val="00A43A21"/>
    <w:rsid w:val="00A43E4E"/>
    <w:rsid w:val="00A445A2"/>
    <w:rsid w:val="00A44760"/>
    <w:rsid w:val="00A44DC8"/>
    <w:rsid w:val="00A45C6B"/>
    <w:rsid w:val="00A47F35"/>
    <w:rsid w:val="00A512C1"/>
    <w:rsid w:val="00A5389D"/>
    <w:rsid w:val="00A562A2"/>
    <w:rsid w:val="00A56E02"/>
    <w:rsid w:val="00A5741F"/>
    <w:rsid w:val="00A618C0"/>
    <w:rsid w:val="00A61C5C"/>
    <w:rsid w:val="00A639F3"/>
    <w:rsid w:val="00A6500C"/>
    <w:rsid w:val="00A66148"/>
    <w:rsid w:val="00A66156"/>
    <w:rsid w:val="00A66B01"/>
    <w:rsid w:val="00A67713"/>
    <w:rsid w:val="00A70A4C"/>
    <w:rsid w:val="00A74219"/>
    <w:rsid w:val="00A764CB"/>
    <w:rsid w:val="00A76914"/>
    <w:rsid w:val="00A77169"/>
    <w:rsid w:val="00A77178"/>
    <w:rsid w:val="00A7741D"/>
    <w:rsid w:val="00A7766C"/>
    <w:rsid w:val="00A80610"/>
    <w:rsid w:val="00A815D2"/>
    <w:rsid w:val="00A847BD"/>
    <w:rsid w:val="00A856D1"/>
    <w:rsid w:val="00A85CA2"/>
    <w:rsid w:val="00A962A6"/>
    <w:rsid w:val="00A96573"/>
    <w:rsid w:val="00A9686C"/>
    <w:rsid w:val="00A97417"/>
    <w:rsid w:val="00A976C8"/>
    <w:rsid w:val="00A97B06"/>
    <w:rsid w:val="00AA1A83"/>
    <w:rsid w:val="00AA2ADB"/>
    <w:rsid w:val="00AA34C1"/>
    <w:rsid w:val="00AA36E1"/>
    <w:rsid w:val="00AA3E56"/>
    <w:rsid w:val="00AA6F83"/>
    <w:rsid w:val="00AA770F"/>
    <w:rsid w:val="00AB03E8"/>
    <w:rsid w:val="00AB0BE3"/>
    <w:rsid w:val="00AB11DC"/>
    <w:rsid w:val="00AB1601"/>
    <w:rsid w:val="00AB1E27"/>
    <w:rsid w:val="00AB65B0"/>
    <w:rsid w:val="00AC00C2"/>
    <w:rsid w:val="00AC0EFC"/>
    <w:rsid w:val="00AC2227"/>
    <w:rsid w:val="00AC3349"/>
    <w:rsid w:val="00AC3B89"/>
    <w:rsid w:val="00AC41CD"/>
    <w:rsid w:val="00AC4E13"/>
    <w:rsid w:val="00AC4F02"/>
    <w:rsid w:val="00AC6396"/>
    <w:rsid w:val="00AC6A37"/>
    <w:rsid w:val="00AC7F9A"/>
    <w:rsid w:val="00AD25B5"/>
    <w:rsid w:val="00AD2E21"/>
    <w:rsid w:val="00AD3510"/>
    <w:rsid w:val="00AD3B18"/>
    <w:rsid w:val="00AD4270"/>
    <w:rsid w:val="00AD446E"/>
    <w:rsid w:val="00AD4EFE"/>
    <w:rsid w:val="00AD5CFE"/>
    <w:rsid w:val="00AD6CBD"/>
    <w:rsid w:val="00AD71BA"/>
    <w:rsid w:val="00AD7C0B"/>
    <w:rsid w:val="00AE153B"/>
    <w:rsid w:val="00AE2884"/>
    <w:rsid w:val="00AE393B"/>
    <w:rsid w:val="00AF006B"/>
    <w:rsid w:val="00AF324D"/>
    <w:rsid w:val="00AF4963"/>
    <w:rsid w:val="00AF4C15"/>
    <w:rsid w:val="00AF4F6A"/>
    <w:rsid w:val="00AF4FFF"/>
    <w:rsid w:val="00AF5BAE"/>
    <w:rsid w:val="00AF5D7F"/>
    <w:rsid w:val="00AF71FE"/>
    <w:rsid w:val="00B01230"/>
    <w:rsid w:val="00B0333F"/>
    <w:rsid w:val="00B0396E"/>
    <w:rsid w:val="00B040EF"/>
    <w:rsid w:val="00B04AA6"/>
    <w:rsid w:val="00B0562F"/>
    <w:rsid w:val="00B05EAC"/>
    <w:rsid w:val="00B06B88"/>
    <w:rsid w:val="00B079E5"/>
    <w:rsid w:val="00B10052"/>
    <w:rsid w:val="00B11ADE"/>
    <w:rsid w:val="00B11FE1"/>
    <w:rsid w:val="00B12C40"/>
    <w:rsid w:val="00B12C4C"/>
    <w:rsid w:val="00B12DC6"/>
    <w:rsid w:val="00B13615"/>
    <w:rsid w:val="00B13770"/>
    <w:rsid w:val="00B14488"/>
    <w:rsid w:val="00B15098"/>
    <w:rsid w:val="00B16048"/>
    <w:rsid w:val="00B16DED"/>
    <w:rsid w:val="00B179D0"/>
    <w:rsid w:val="00B17B5B"/>
    <w:rsid w:val="00B22CE3"/>
    <w:rsid w:val="00B22F60"/>
    <w:rsid w:val="00B241F6"/>
    <w:rsid w:val="00B27E30"/>
    <w:rsid w:val="00B302DD"/>
    <w:rsid w:val="00B31139"/>
    <w:rsid w:val="00B32D36"/>
    <w:rsid w:val="00B34A60"/>
    <w:rsid w:val="00B34C13"/>
    <w:rsid w:val="00B34C5E"/>
    <w:rsid w:val="00B3627B"/>
    <w:rsid w:val="00B36991"/>
    <w:rsid w:val="00B37BAB"/>
    <w:rsid w:val="00B425D6"/>
    <w:rsid w:val="00B44516"/>
    <w:rsid w:val="00B464EF"/>
    <w:rsid w:val="00B46F71"/>
    <w:rsid w:val="00B51123"/>
    <w:rsid w:val="00B52EB9"/>
    <w:rsid w:val="00B55F29"/>
    <w:rsid w:val="00B6011F"/>
    <w:rsid w:val="00B6439C"/>
    <w:rsid w:val="00B655DA"/>
    <w:rsid w:val="00B6684C"/>
    <w:rsid w:val="00B677FF"/>
    <w:rsid w:val="00B709BF"/>
    <w:rsid w:val="00B70F19"/>
    <w:rsid w:val="00B72A12"/>
    <w:rsid w:val="00B7318E"/>
    <w:rsid w:val="00B740E2"/>
    <w:rsid w:val="00B74312"/>
    <w:rsid w:val="00B76B4E"/>
    <w:rsid w:val="00B76B9C"/>
    <w:rsid w:val="00B80D9E"/>
    <w:rsid w:val="00B82BC9"/>
    <w:rsid w:val="00B82F2B"/>
    <w:rsid w:val="00B84412"/>
    <w:rsid w:val="00B8514C"/>
    <w:rsid w:val="00B85FC5"/>
    <w:rsid w:val="00B87B78"/>
    <w:rsid w:val="00B905C4"/>
    <w:rsid w:val="00B94484"/>
    <w:rsid w:val="00B94BF0"/>
    <w:rsid w:val="00B94DBB"/>
    <w:rsid w:val="00B9767C"/>
    <w:rsid w:val="00BA03EB"/>
    <w:rsid w:val="00BA62D9"/>
    <w:rsid w:val="00BA654B"/>
    <w:rsid w:val="00BB1208"/>
    <w:rsid w:val="00BB1BF6"/>
    <w:rsid w:val="00BB37BD"/>
    <w:rsid w:val="00BB4F95"/>
    <w:rsid w:val="00BB58E8"/>
    <w:rsid w:val="00BB7864"/>
    <w:rsid w:val="00BC265C"/>
    <w:rsid w:val="00BC7154"/>
    <w:rsid w:val="00BC7714"/>
    <w:rsid w:val="00BD0184"/>
    <w:rsid w:val="00BD0E4B"/>
    <w:rsid w:val="00BD1FA3"/>
    <w:rsid w:val="00BD258E"/>
    <w:rsid w:val="00BD2870"/>
    <w:rsid w:val="00BD4BE3"/>
    <w:rsid w:val="00BD5811"/>
    <w:rsid w:val="00BE28EB"/>
    <w:rsid w:val="00BE4E1C"/>
    <w:rsid w:val="00BF0453"/>
    <w:rsid w:val="00BF1553"/>
    <w:rsid w:val="00BF291E"/>
    <w:rsid w:val="00BF3F39"/>
    <w:rsid w:val="00BF5DA9"/>
    <w:rsid w:val="00BF7156"/>
    <w:rsid w:val="00BF7458"/>
    <w:rsid w:val="00C0037C"/>
    <w:rsid w:val="00C010DA"/>
    <w:rsid w:val="00C02342"/>
    <w:rsid w:val="00C0402C"/>
    <w:rsid w:val="00C068A0"/>
    <w:rsid w:val="00C07EC5"/>
    <w:rsid w:val="00C1072B"/>
    <w:rsid w:val="00C10859"/>
    <w:rsid w:val="00C10A79"/>
    <w:rsid w:val="00C11163"/>
    <w:rsid w:val="00C12D21"/>
    <w:rsid w:val="00C13F30"/>
    <w:rsid w:val="00C154EF"/>
    <w:rsid w:val="00C16815"/>
    <w:rsid w:val="00C176E2"/>
    <w:rsid w:val="00C2076E"/>
    <w:rsid w:val="00C20D10"/>
    <w:rsid w:val="00C24426"/>
    <w:rsid w:val="00C24CB0"/>
    <w:rsid w:val="00C27F6B"/>
    <w:rsid w:val="00C32A86"/>
    <w:rsid w:val="00C32F9B"/>
    <w:rsid w:val="00C34C68"/>
    <w:rsid w:val="00C36D1D"/>
    <w:rsid w:val="00C4156B"/>
    <w:rsid w:val="00C4275C"/>
    <w:rsid w:val="00C4335E"/>
    <w:rsid w:val="00C4402F"/>
    <w:rsid w:val="00C45B58"/>
    <w:rsid w:val="00C47DB1"/>
    <w:rsid w:val="00C50118"/>
    <w:rsid w:val="00C50D7F"/>
    <w:rsid w:val="00C51F09"/>
    <w:rsid w:val="00C52A0B"/>
    <w:rsid w:val="00C53749"/>
    <w:rsid w:val="00C53DFC"/>
    <w:rsid w:val="00C551BC"/>
    <w:rsid w:val="00C5602C"/>
    <w:rsid w:val="00C5702E"/>
    <w:rsid w:val="00C605AE"/>
    <w:rsid w:val="00C615EA"/>
    <w:rsid w:val="00C63C5B"/>
    <w:rsid w:val="00C64CFF"/>
    <w:rsid w:val="00C6548A"/>
    <w:rsid w:val="00C6582A"/>
    <w:rsid w:val="00C66B0E"/>
    <w:rsid w:val="00C6763E"/>
    <w:rsid w:val="00C70685"/>
    <w:rsid w:val="00C70963"/>
    <w:rsid w:val="00C7142E"/>
    <w:rsid w:val="00C75013"/>
    <w:rsid w:val="00C76C1B"/>
    <w:rsid w:val="00C76D25"/>
    <w:rsid w:val="00C77925"/>
    <w:rsid w:val="00C80D9E"/>
    <w:rsid w:val="00C81CBF"/>
    <w:rsid w:val="00C82BDF"/>
    <w:rsid w:val="00C830A2"/>
    <w:rsid w:val="00C83EC7"/>
    <w:rsid w:val="00C83F3C"/>
    <w:rsid w:val="00C84622"/>
    <w:rsid w:val="00C84B2D"/>
    <w:rsid w:val="00C86A6D"/>
    <w:rsid w:val="00C93CBA"/>
    <w:rsid w:val="00CA15E7"/>
    <w:rsid w:val="00CA178C"/>
    <w:rsid w:val="00CA68BC"/>
    <w:rsid w:val="00CA6C36"/>
    <w:rsid w:val="00CA70C5"/>
    <w:rsid w:val="00CA7536"/>
    <w:rsid w:val="00CA7751"/>
    <w:rsid w:val="00CA7B55"/>
    <w:rsid w:val="00CB1A4C"/>
    <w:rsid w:val="00CB2EC7"/>
    <w:rsid w:val="00CB3A07"/>
    <w:rsid w:val="00CB40B8"/>
    <w:rsid w:val="00CB6723"/>
    <w:rsid w:val="00CB6803"/>
    <w:rsid w:val="00CB7095"/>
    <w:rsid w:val="00CB77EA"/>
    <w:rsid w:val="00CB7FE1"/>
    <w:rsid w:val="00CC297B"/>
    <w:rsid w:val="00CC33FF"/>
    <w:rsid w:val="00CC4163"/>
    <w:rsid w:val="00CC46D1"/>
    <w:rsid w:val="00CC5004"/>
    <w:rsid w:val="00CC529F"/>
    <w:rsid w:val="00CC6750"/>
    <w:rsid w:val="00CC6E7E"/>
    <w:rsid w:val="00CC7096"/>
    <w:rsid w:val="00CD095D"/>
    <w:rsid w:val="00CD5109"/>
    <w:rsid w:val="00CD5823"/>
    <w:rsid w:val="00CD5863"/>
    <w:rsid w:val="00CD5C43"/>
    <w:rsid w:val="00CD6E5E"/>
    <w:rsid w:val="00CE06F5"/>
    <w:rsid w:val="00CE20B9"/>
    <w:rsid w:val="00CE3204"/>
    <w:rsid w:val="00CE6915"/>
    <w:rsid w:val="00CE71C6"/>
    <w:rsid w:val="00CE7209"/>
    <w:rsid w:val="00CF1E82"/>
    <w:rsid w:val="00CF2E88"/>
    <w:rsid w:val="00CF329F"/>
    <w:rsid w:val="00CF43FC"/>
    <w:rsid w:val="00CF772B"/>
    <w:rsid w:val="00CF7D20"/>
    <w:rsid w:val="00D04961"/>
    <w:rsid w:val="00D053A2"/>
    <w:rsid w:val="00D07670"/>
    <w:rsid w:val="00D11802"/>
    <w:rsid w:val="00D11ED1"/>
    <w:rsid w:val="00D127E4"/>
    <w:rsid w:val="00D13460"/>
    <w:rsid w:val="00D20775"/>
    <w:rsid w:val="00D20BB2"/>
    <w:rsid w:val="00D20C37"/>
    <w:rsid w:val="00D20F01"/>
    <w:rsid w:val="00D2606F"/>
    <w:rsid w:val="00D26FCF"/>
    <w:rsid w:val="00D37AFE"/>
    <w:rsid w:val="00D4211A"/>
    <w:rsid w:val="00D42182"/>
    <w:rsid w:val="00D43BAB"/>
    <w:rsid w:val="00D45482"/>
    <w:rsid w:val="00D46732"/>
    <w:rsid w:val="00D4744E"/>
    <w:rsid w:val="00D511E8"/>
    <w:rsid w:val="00D51B41"/>
    <w:rsid w:val="00D53A36"/>
    <w:rsid w:val="00D548C7"/>
    <w:rsid w:val="00D55B26"/>
    <w:rsid w:val="00D57011"/>
    <w:rsid w:val="00D570C1"/>
    <w:rsid w:val="00D572C4"/>
    <w:rsid w:val="00D61316"/>
    <w:rsid w:val="00D61739"/>
    <w:rsid w:val="00D61B12"/>
    <w:rsid w:val="00D63222"/>
    <w:rsid w:val="00D63BE5"/>
    <w:rsid w:val="00D64781"/>
    <w:rsid w:val="00D6486F"/>
    <w:rsid w:val="00D64BC2"/>
    <w:rsid w:val="00D708DE"/>
    <w:rsid w:val="00D7119B"/>
    <w:rsid w:val="00D71B2E"/>
    <w:rsid w:val="00D7492C"/>
    <w:rsid w:val="00D80097"/>
    <w:rsid w:val="00D81329"/>
    <w:rsid w:val="00D81CFC"/>
    <w:rsid w:val="00D825B5"/>
    <w:rsid w:val="00D8489E"/>
    <w:rsid w:val="00D84EA9"/>
    <w:rsid w:val="00D85B63"/>
    <w:rsid w:val="00D86355"/>
    <w:rsid w:val="00D90686"/>
    <w:rsid w:val="00D9130F"/>
    <w:rsid w:val="00D914FF"/>
    <w:rsid w:val="00D93D5F"/>
    <w:rsid w:val="00D94626"/>
    <w:rsid w:val="00DA53A3"/>
    <w:rsid w:val="00DA604B"/>
    <w:rsid w:val="00DA78E9"/>
    <w:rsid w:val="00DB003B"/>
    <w:rsid w:val="00DB200B"/>
    <w:rsid w:val="00DB60E8"/>
    <w:rsid w:val="00DB686D"/>
    <w:rsid w:val="00DC439B"/>
    <w:rsid w:val="00DC669D"/>
    <w:rsid w:val="00DD018F"/>
    <w:rsid w:val="00DD487F"/>
    <w:rsid w:val="00DD5542"/>
    <w:rsid w:val="00DD65BA"/>
    <w:rsid w:val="00DE349B"/>
    <w:rsid w:val="00DE6066"/>
    <w:rsid w:val="00DF1E43"/>
    <w:rsid w:val="00DF20DF"/>
    <w:rsid w:val="00DF2F2C"/>
    <w:rsid w:val="00DF3D48"/>
    <w:rsid w:val="00DF3D5F"/>
    <w:rsid w:val="00DF6179"/>
    <w:rsid w:val="00DF67A4"/>
    <w:rsid w:val="00DF6955"/>
    <w:rsid w:val="00DF7120"/>
    <w:rsid w:val="00DF7DEA"/>
    <w:rsid w:val="00E01315"/>
    <w:rsid w:val="00E02F36"/>
    <w:rsid w:val="00E03E78"/>
    <w:rsid w:val="00E05902"/>
    <w:rsid w:val="00E07566"/>
    <w:rsid w:val="00E1084B"/>
    <w:rsid w:val="00E10ECE"/>
    <w:rsid w:val="00E11CA7"/>
    <w:rsid w:val="00E126BF"/>
    <w:rsid w:val="00E13CD2"/>
    <w:rsid w:val="00E13D44"/>
    <w:rsid w:val="00E14147"/>
    <w:rsid w:val="00E154B7"/>
    <w:rsid w:val="00E2054F"/>
    <w:rsid w:val="00E205E7"/>
    <w:rsid w:val="00E21E5B"/>
    <w:rsid w:val="00E23A76"/>
    <w:rsid w:val="00E23B1B"/>
    <w:rsid w:val="00E23BFD"/>
    <w:rsid w:val="00E23FE6"/>
    <w:rsid w:val="00E24A66"/>
    <w:rsid w:val="00E24BD0"/>
    <w:rsid w:val="00E266A0"/>
    <w:rsid w:val="00E3121A"/>
    <w:rsid w:val="00E312AD"/>
    <w:rsid w:val="00E31388"/>
    <w:rsid w:val="00E313C9"/>
    <w:rsid w:val="00E31B50"/>
    <w:rsid w:val="00E32BD5"/>
    <w:rsid w:val="00E34EDE"/>
    <w:rsid w:val="00E363D7"/>
    <w:rsid w:val="00E37BFB"/>
    <w:rsid w:val="00E41675"/>
    <w:rsid w:val="00E42054"/>
    <w:rsid w:val="00E477A2"/>
    <w:rsid w:val="00E50885"/>
    <w:rsid w:val="00E50E17"/>
    <w:rsid w:val="00E514D0"/>
    <w:rsid w:val="00E51DD9"/>
    <w:rsid w:val="00E52AF4"/>
    <w:rsid w:val="00E52E92"/>
    <w:rsid w:val="00E53FF5"/>
    <w:rsid w:val="00E54413"/>
    <w:rsid w:val="00E57425"/>
    <w:rsid w:val="00E600E8"/>
    <w:rsid w:val="00E60F24"/>
    <w:rsid w:val="00E62E16"/>
    <w:rsid w:val="00E64F1C"/>
    <w:rsid w:val="00E65B5F"/>
    <w:rsid w:val="00E717C0"/>
    <w:rsid w:val="00E7225B"/>
    <w:rsid w:val="00E725CC"/>
    <w:rsid w:val="00E7319B"/>
    <w:rsid w:val="00E744F0"/>
    <w:rsid w:val="00E74E45"/>
    <w:rsid w:val="00E761B6"/>
    <w:rsid w:val="00E774DE"/>
    <w:rsid w:val="00E8061B"/>
    <w:rsid w:val="00E8173D"/>
    <w:rsid w:val="00E8283E"/>
    <w:rsid w:val="00E82D3A"/>
    <w:rsid w:val="00E82F5D"/>
    <w:rsid w:val="00E83108"/>
    <w:rsid w:val="00E84F83"/>
    <w:rsid w:val="00E85DE0"/>
    <w:rsid w:val="00E869FC"/>
    <w:rsid w:val="00E87C18"/>
    <w:rsid w:val="00E87C93"/>
    <w:rsid w:val="00E923FE"/>
    <w:rsid w:val="00E93A2A"/>
    <w:rsid w:val="00E959BE"/>
    <w:rsid w:val="00E967E3"/>
    <w:rsid w:val="00EA18DA"/>
    <w:rsid w:val="00EA540E"/>
    <w:rsid w:val="00EB197A"/>
    <w:rsid w:val="00EB2058"/>
    <w:rsid w:val="00EB2A82"/>
    <w:rsid w:val="00EB6AE4"/>
    <w:rsid w:val="00EB7292"/>
    <w:rsid w:val="00EC03CE"/>
    <w:rsid w:val="00EC0FF7"/>
    <w:rsid w:val="00EC0FFD"/>
    <w:rsid w:val="00EC31A7"/>
    <w:rsid w:val="00EC5FFF"/>
    <w:rsid w:val="00EC6895"/>
    <w:rsid w:val="00EC6A4C"/>
    <w:rsid w:val="00EC7BD0"/>
    <w:rsid w:val="00ED0C14"/>
    <w:rsid w:val="00ED0CAD"/>
    <w:rsid w:val="00ED1A11"/>
    <w:rsid w:val="00ED1B39"/>
    <w:rsid w:val="00ED610B"/>
    <w:rsid w:val="00EE01EE"/>
    <w:rsid w:val="00EE1564"/>
    <w:rsid w:val="00EE6729"/>
    <w:rsid w:val="00EE6823"/>
    <w:rsid w:val="00EE688A"/>
    <w:rsid w:val="00EF0760"/>
    <w:rsid w:val="00EF1F9C"/>
    <w:rsid w:val="00EF466B"/>
    <w:rsid w:val="00EF6018"/>
    <w:rsid w:val="00EF7C31"/>
    <w:rsid w:val="00F00621"/>
    <w:rsid w:val="00F00B8A"/>
    <w:rsid w:val="00F04EDC"/>
    <w:rsid w:val="00F059A7"/>
    <w:rsid w:val="00F068D8"/>
    <w:rsid w:val="00F07671"/>
    <w:rsid w:val="00F101EE"/>
    <w:rsid w:val="00F12295"/>
    <w:rsid w:val="00F127BE"/>
    <w:rsid w:val="00F12976"/>
    <w:rsid w:val="00F12A60"/>
    <w:rsid w:val="00F13469"/>
    <w:rsid w:val="00F1398B"/>
    <w:rsid w:val="00F14FB4"/>
    <w:rsid w:val="00F15E28"/>
    <w:rsid w:val="00F23AB9"/>
    <w:rsid w:val="00F25CCF"/>
    <w:rsid w:val="00F260BD"/>
    <w:rsid w:val="00F277F8"/>
    <w:rsid w:val="00F27B5A"/>
    <w:rsid w:val="00F3211B"/>
    <w:rsid w:val="00F352F4"/>
    <w:rsid w:val="00F363DF"/>
    <w:rsid w:val="00F36486"/>
    <w:rsid w:val="00F373CD"/>
    <w:rsid w:val="00F37CA6"/>
    <w:rsid w:val="00F40A06"/>
    <w:rsid w:val="00F414FD"/>
    <w:rsid w:val="00F41C15"/>
    <w:rsid w:val="00F42A6D"/>
    <w:rsid w:val="00F434D5"/>
    <w:rsid w:val="00F448F7"/>
    <w:rsid w:val="00F54C26"/>
    <w:rsid w:val="00F56D00"/>
    <w:rsid w:val="00F57F6B"/>
    <w:rsid w:val="00F60745"/>
    <w:rsid w:val="00F60A86"/>
    <w:rsid w:val="00F6222B"/>
    <w:rsid w:val="00F639B6"/>
    <w:rsid w:val="00F64833"/>
    <w:rsid w:val="00F64DC4"/>
    <w:rsid w:val="00F6722B"/>
    <w:rsid w:val="00F70EA5"/>
    <w:rsid w:val="00F71508"/>
    <w:rsid w:val="00F730CF"/>
    <w:rsid w:val="00F73ED0"/>
    <w:rsid w:val="00F74BD4"/>
    <w:rsid w:val="00F75AB7"/>
    <w:rsid w:val="00F765FF"/>
    <w:rsid w:val="00F77EB3"/>
    <w:rsid w:val="00F800DD"/>
    <w:rsid w:val="00F82D27"/>
    <w:rsid w:val="00F83A1E"/>
    <w:rsid w:val="00F91ACA"/>
    <w:rsid w:val="00F91F3C"/>
    <w:rsid w:val="00F933E0"/>
    <w:rsid w:val="00F94327"/>
    <w:rsid w:val="00FA23EC"/>
    <w:rsid w:val="00FB30EF"/>
    <w:rsid w:val="00FB434E"/>
    <w:rsid w:val="00FB486D"/>
    <w:rsid w:val="00FB50A5"/>
    <w:rsid w:val="00FB7927"/>
    <w:rsid w:val="00FB7F37"/>
    <w:rsid w:val="00FC08BD"/>
    <w:rsid w:val="00FC1C1F"/>
    <w:rsid w:val="00FC390F"/>
    <w:rsid w:val="00FC3AF0"/>
    <w:rsid w:val="00FC5BCB"/>
    <w:rsid w:val="00FD151A"/>
    <w:rsid w:val="00FD1C56"/>
    <w:rsid w:val="00FD1C70"/>
    <w:rsid w:val="00FD1D12"/>
    <w:rsid w:val="00FD3154"/>
    <w:rsid w:val="00FD625A"/>
    <w:rsid w:val="00FE029A"/>
    <w:rsid w:val="00FE1241"/>
    <w:rsid w:val="00FE26D3"/>
    <w:rsid w:val="00FE33E7"/>
    <w:rsid w:val="00FE36EB"/>
    <w:rsid w:val="00FE3B14"/>
    <w:rsid w:val="00FE6812"/>
    <w:rsid w:val="00FF010F"/>
    <w:rsid w:val="00FF02CB"/>
    <w:rsid w:val="00FF299B"/>
    <w:rsid w:val="00FF5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730B1"/>
  <w15:docId w15:val="{5FBAAB8E-912D-4DB9-A68D-F7CAA2FD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63A0B"/>
  </w:style>
  <w:style w:type="paragraph" w:styleId="1">
    <w:name w:val="heading 1"/>
    <w:basedOn w:val="a0"/>
    <w:next w:val="a0"/>
    <w:link w:val="10"/>
    <w:uiPriority w:val="9"/>
    <w:qFormat/>
    <w:rsid w:val="005E5C52"/>
    <w:pPr>
      <w:keepNext/>
      <w:widowControl w:val="0"/>
      <w:tabs>
        <w:tab w:val="left" w:pos="567"/>
      </w:tabs>
      <w:suppressAutoHyphens/>
      <w:spacing w:before="240" w:after="240" w:line="360" w:lineRule="auto"/>
      <w:jc w:val="right"/>
      <w:outlineLvl w:val="0"/>
    </w:pPr>
    <w:rPr>
      <w:rFonts w:ascii="Bookman Old Style" w:eastAsia="Times New Roman" w:hAnsi="Bookman Old Style" w:cs="Arial"/>
      <w:b/>
      <w:bCs/>
      <w:smallCaps/>
      <w:spacing w:val="20"/>
      <w:sz w:val="32"/>
      <w:szCs w:val="32"/>
    </w:rPr>
  </w:style>
  <w:style w:type="paragraph" w:styleId="20">
    <w:name w:val="heading 2"/>
    <w:basedOn w:val="a0"/>
    <w:next w:val="a0"/>
    <w:link w:val="21"/>
    <w:uiPriority w:val="9"/>
    <w:unhideWhenUsed/>
    <w:qFormat/>
    <w:rsid w:val="00A202BE"/>
    <w:pPr>
      <w:keepNext/>
      <w:keepLines/>
      <w:spacing w:before="200" w:after="0"/>
      <w:ind w:left="576" w:hanging="576"/>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A202BE"/>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A202BE"/>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A202BE"/>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unhideWhenUsed/>
    <w:qFormat/>
    <w:rsid w:val="00A202BE"/>
    <w:pPr>
      <w:keepNext/>
      <w:keepLines/>
      <w:spacing w:before="200" w:after="0"/>
      <w:ind w:left="1152" w:hanging="1152"/>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A202BE"/>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unhideWhenUsed/>
    <w:qFormat/>
    <w:rsid w:val="00A202BE"/>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unhideWhenUsed/>
    <w:qFormat/>
    <w:rsid w:val="00A202BE"/>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unhideWhenUsed/>
    <w:qFormat/>
    <w:rsid w:val="005E5C52"/>
    <w:pPr>
      <w:spacing w:after="0" w:line="240" w:lineRule="auto"/>
    </w:pPr>
    <w:rPr>
      <w:rFonts w:ascii="Tahoma" w:hAnsi="Tahoma" w:cs="Tahoma"/>
      <w:sz w:val="16"/>
      <w:szCs w:val="16"/>
    </w:rPr>
  </w:style>
  <w:style w:type="character" w:customStyle="1" w:styleId="a5">
    <w:name w:val="Текст выноски Знак"/>
    <w:basedOn w:val="a1"/>
    <w:link w:val="a4"/>
    <w:uiPriority w:val="99"/>
    <w:qFormat/>
    <w:rsid w:val="005E5C52"/>
    <w:rPr>
      <w:rFonts w:ascii="Tahoma" w:hAnsi="Tahoma" w:cs="Tahoma"/>
      <w:sz w:val="16"/>
      <w:szCs w:val="16"/>
    </w:rPr>
  </w:style>
  <w:style w:type="character" w:customStyle="1" w:styleId="10">
    <w:name w:val="Заголовок 1 Знак"/>
    <w:basedOn w:val="a1"/>
    <w:link w:val="1"/>
    <w:uiPriority w:val="9"/>
    <w:rsid w:val="005E5C52"/>
    <w:rPr>
      <w:rFonts w:ascii="Bookman Old Style" w:eastAsia="Times New Roman" w:hAnsi="Bookman Old Style" w:cs="Arial"/>
      <w:b/>
      <w:bCs/>
      <w:smallCaps/>
      <w:spacing w:val="20"/>
      <w:sz w:val="32"/>
      <w:szCs w:val="32"/>
      <w:lang w:eastAsia="ru-RU"/>
    </w:rPr>
  </w:style>
  <w:style w:type="table" w:styleId="a6">
    <w:name w:val="Table Grid"/>
    <w:basedOn w:val="a2"/>
    <w:uiPriority w:val="39"/>
    <w:rsid w:val="00F91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Таблицы"/>
    <w:basedOn w:val="a0"/>
    <w:link w:val="a8"/>
    <w:uiPriority w:val="34"/>
    <w:qFormat/>
    <w:rsid w:val="003C2EFC"/>
    <w:pPr>
      <w:widowControl w:val="0"/>
      <w:tabs>
        <w:tab w:val="left" w:pos="567"/>
      </w:tabs>
      <w:spacing w:after="0" w:line="360" w:lineRule="auto"/>
      <w:ind w:left="720"/>
      <w:contextualSpacing/>
      <w:jc w:val="both"/>
    </w:pPr>
    <w:rPr>
      <w:rFonts w:ascii="Bookman Old Style" w:eastAsia="Times New Roman" w:hAnsi="Bookman Old Style" w:cs="Times New Roman"/>
      <w:sz w:val="24"/>
      <w:szCs w:val="24"/>
    </w:rPr>
  </w:style>
  <w:style w:type="paragraph" w:styleId="a9">
    <w:name w:val="header"/>
    <w:basedOn w:val="a0"/>
    <w:link w:val="aa"/>
    <w:uiPriority w:val="99"/>
    <w:unhideWhenUsed/>
    <w:rsid w:val="004F31EA"/>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4F31EA"/>
  </w:style>
  <w:style w:type="paragraph" w:styleId="ab">
    <w:name w:val="footer"/>
    <w:basedOn w:val="a0"/>
    <w:link w:val="ac"/>
    <w:uiPriority w:val="99"/>
    <w:unhideWhenUsed/>
    <w:rsid w:val="004F31EA"/>
    <w:pPr>
      <w:tabs>
        <w:tab w:val="center" w:pos="4677"/>
        <w:tab w:val="right" w:pos="9355"/>
      </w:tabs>
      <w:spacing w:after="0" w:line="240" w:lineRule="auto"/>
    </w:pPr>
  </w:style>
  <w:style w:type="character" w:customStyle="1" w:styleId="ac">
    <w:name w:val="Нижний колонтитул Знак"/>
    <w:basedOn w:val="a1"/>
    <w:link w:val="ab"/>
    <w:uiPriority w:val="99"/>
    <w:rsid w:val="004F31EA"/>
  </w:style>
  <w:style w:type="table" w:customStyle="1" w:styleId="11">
    <w:name w:val="Сетка таблицы1"/>
    <w:basedOn w:val="a2"/>
    <w:next w:val="a6"/>
    <w:uiPriority w:val="39"/>
    <w:rsid w:val="006F25D4"/>
    <w:pPr>
      <w:spacing w:after="0" w:line="240" w:lineRule="auto"/>
    </w:pPr>
    <w:rPr>
      <w:rFonts w:asciiTheme="majorBidi" w:hAnsiTheme="majorBidi" w:cstheme="majorBidi"/>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unhideWhenUsed/>
    <w:rsid w:val="00D81CFC"/>
    <w:rPr>
      <w:color w:val="0000FF" w:themeColor="hyperlink"/>
      <w:u w:val="single"/>
    </w:rPr>
  </w:style>
  <w:style w:type="table" w:customStyle="1" w:styleId="22">
    <w:name w:val="Сетка таблицы2"/>
    <w:basedOn w:val="a2"/>
    <w:next w:val="a6"/>
    <w:uiPriority w:val="59"/>
    <w:rsid w:val="000144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0"/>
    <w:uiPriority w:val="99"/>
    <w:unhideWhenUsed/>
    <w:rsid w:val="00B06B88"/>
    <w:rPr>
      <w:rFonts w:ascii="Times New Roman" w:hAnsi="Times New Roman" w:cs="Times New Roman"/>
      <w:sz w:val="24"/>
      <w:szCs w:val="24"/>
    </w:rPr>
  </w:style>
  <w:style w:type="table" w:customStyle="1" w:styleId="31">
    <w:name w:val="Сетка таблицы3"/>
    <w:basedOn w:val="-2"/>
    <w:next w:val="a6"/>
    <w:uiPriority w:val="59"/>
    <w:rsid w:val="00567103"/>
    <w:pPr>
      <w:spacing w:after="0" w:line="240" w:lineRule="auto"/>
    </w:pPr>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color w:val="auto"/>
      </w:rPr>
      <w:tblPr/>
      <w:tcPr>
        <w:tcBorders>
          <w:tl2br w:val="none" w:sz="0" w:space="0" w:color="auto"/>
          <w:tr2bl w:val="none" w:sz="0" w:space="0" w:color="auto"/>
        </w:tcBorders>
      </w:tcPr>
    </w:tblStylePr>
  </w:style>
  <w:style w:type="table" w:styleId="-2">
    <w:name w:val="Table Web 2"/>
    <w:basedOn w:val="a2"/>
    <w:uiPriority w:val="99"/>
    <w:semiHidden/>
    <w:unhideWhenUsed/>
    <w:rsid w:val="0056710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1">
    <w:name w:val="Сетка таблицы4"/>
    <w:basedOn w:val="a2"/>
    <w:next w:val="a6"/>
    <w:uiPriority w:val="59"/>
    <w:rsid w:val="00C615EA"/>
    <w:pPr>
      <w:spacing w:after="0" w:line="240" w:lineRule="auto"/>
      <w:ind w:firstLine="709"/>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2"/>
    <w:next w:val="a6"/>
    <w:uiPriority w:val="59"/>
    <w:rsid w:val="00CC52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6"/>
    <w:uiPriority w:val="59"/>
    <w:rsid w:val="00E64F1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2"/>
    <w:next w:val="a6"/>
    <w:uiPriority w:val="39"/>
    <w:rsid w:val="001C2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6"/>
    <w:uiPriority w:val="59"/>
    <w:rsid w:val="004C0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1"/>
    <w:link w:val="20"/>
    <w:uiPriority w:val="9"/>
    <w:rsid w:val="00A202B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A202BE"/>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A202BE"/>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A202BE"/>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rsid w:val="00A202BE"/>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rsid w:val="00A202BE"/>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rsid w:val="00A202BE"/>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rsid w:val="00A202BE"/>
    <w:rPr>
      <w:rFonts w:asciiTheme="majorHAnsi" w:eastAsiaTheme="majorEastAsia" w:hAnsiTheme="majorHAnsi" w:cstheme="majorBidi"/>
      <w:i/>
      <w:iCs/>
      <w:color w:val="404040" w:themeColor="text1" w:themeTint="BF"/>
      <w:sz w:val="20"/>
      <w:szCs w:val="20"/>
    </w:rPr>
  </w:style>
  <w:style w:type="paragraph" w:styleId="af">
    <w:name w:val="caption"/>
    <w:basedOn w:val="a0"/>
    <w:next w:val="a0"/>
    <w:link w:val="af0"/>
    <w:uiPriority w:val="35"/>
    <w:qFormat/>
    <w:rsid w:val="00A202BE"/>
    <w:pPr>
      <w:spacing w:before="240" w:after="240" w:line="240" w:lineRule="auto"/>
      <w:jc w:val="center"/>
    </w:pPr>
    <w:rPr>
      <w:rFonts w:ascii="Times New Roman" w:eastAsia="Times New Roman" w:hAnsi="Times New Roman" w:cs="Times New Roman"/>
      <w:i/>
      <w:sz w:val="24"/>
      <w:szCs w:val="20"/>
    </w:rPr>
  </w:style>
  <w:style w:type="character" w:customStyle="1" w:styleId="af0">
    <w:name w:val="Название объекта Знак"/>
    <w:basedOn w:val="a1"/>
    <w:link w:val="af"/>
    <w:uiPriority w:val="35"/>
    <w:rsid w:val="00A202BE"/>
    <w:rPr>
      <w:rFonts w:ascii="Times New Roman" w:eastAsia="Times New Roman" w:hAnsi="Times New Roman" w:cs="Times New Roman"/>
      <w:i/>
      <w:sz w:val="24"/>
      <w:szCs w:val="20"/>
      <w:lang w:eastAsia="ru-RU"/>
    </w:rPr>
  </w:style>
  <w:style w:type="paragraph" w:styleId="af1">
    <w:name w:val="Subtitle"/>
    <w:basedOn w:val="a0"/>
    <w:link w:val="af2"/>
    <w:uiPriority w:val="11"/>
    <w:qFormat/>
    <w:rsid w:val="00A202BE"/>
    <w:pPr>
      <w:overflowPunct w:val="0"/>
      <w:autoSpaceDE w:val="0"/>
      <w:autoSpaceDN w:val="0"/>
      <w:adjustRightInd w:val="0"/>
      <w:spacing w:after="0" w:line="240" w:lineRule="auto"/>
      <w:textAlignment w:val="baseline"/>
    </w:pPr>
    <w:rPr>
      <w:rFonts w:ascii="Times New Roman" w:eastAsia="Times New Roman" w:hAnsi="Times New Roman" w:cs="Times New Roman"/>
      <w:b/>
      <w:bCs/>
      <w:sz w:val="24"/>
      <w:szCs w:val="20"/>
    </w:rPr>
  </w:style>
  <w:style w:type="character" w:customStyle="1" w:styleId="af2">
    <w:name w:val="Подзаголовок Знак"/>
    <w:basedOn w:val="a1"/>
    <w:link w:val="af1"/>
    <w:uiPriority w:val="11"/>
    <w:rsid w:val="00A202BE"/>
    <w:rPr>
      <w:rFonts w:ascii="Times New Roman" w:eastAsia="Times New Roman" w:hAnsi="Times New Roman" w:cs="Times New Roman"/>
      <w:b/>
      <w:bCs/>
      <w:sz w:val="24"/>
      <w:szCs w:val="20"/>
      <w:lang w:eastAsia="ru-RU"/>
    </w:rPr>
  </w:style>
  <w:style w:type="paragraph" w:styleId="af3">
    <w:name w:val="endnote text"/>
    <w:basedOn w:val="a0"/>
    <w:link w:val="af4"/>
    <w:uiPriority w:val="99"/>
    <w:semiHidden/>
    <w:unhideWhenUsed/>
    <w:rsid w:val="00A202BE"/>
    <w:pPr>
      <w:spacing w:after="0" w:line="240" w:lineRule="auto"/>
    </w:pPr>
    <w:rPr>
      <w:sz w:val="20"/>
      <w:szCs w:val="20"/>
    </w:rPr>
  </w:style>
  <w:style w:type="character" w:customStyle="1" w:styleId="af4">
    <w:name w:val="Текст концевой сноски Знак"/>
    <w:basedOn w:val="a1"/>
    <w:link w:val="af3"/>
    <w:uiPriority w:val="99"/>
    <w:semiHidden/>
    <w:rsid w:val="00A202BE"/>
    <w:rPr>
      <w:sz w:val="20"/>
      <w:szCs w:val="20"/>
    </w:rPr>
  </w:style>
  <w:style w:type="paragraph" w:styleId="af5">
    <w:name w:val="Bibliography"/>
    <w:basedOn w:val="a0"/>
    <w:next w:val="a0"/>
    <w:uiPriority w:val="37"/>
    <w:unhideWhenUsed/>
    <w:rsid w:val="00A202BE"/>
  </w:style>
  <w:style w:type="character" w:customStyle="1" w:styleId="apple-converted-space">
    <w:name w:val="apple-converted-space"/>
    <w:basedOn w:val="a1"/>
    <w:rsid w:val="00A202BE"/>
  </w:style>
  <w:style w:type="character" w:styleId="af6">
    <w:name w:val="Emphasis"/>
    <w:basedOn w:val="a1"/>
    <w:uiPriority w:val="20"/>
    <w:qFormat/>
    <w:rsid w:val="00A202BE"/>
    <w:rPr>
      <w:i/>
      <w:iCs/>
    </w:rPr>
  </w:style>
  <w:style w:type="paragraph" w:styleId="23">
    <w:name w:val="Body Text Indent 2"/>
    <w:basedOn w:val="a0"/>
    <w:link w:val="24"/>
    <w:uiPriority w:val="99"/>
    <w:rsid w:val="00A202BE"/>
    <w:pPr>
      <w:spacing w:after="120" w:line="480" w:lineRule="auto"/>
      <w:ind w:left="283"/>
      <w:jc w:val="both"/>
    </w:pPr>
    <w:rPr>
      <w:rFonts w:ascii="Times New Roman" w:eastAsia="Times New Roman" w:hAnsi="Times New Roman" w:cs="Times New Roman"/>
      <w:sz w:val="24"/>
      <w:szCs w:val="20"/>
    </w:rPr>
  </w:style>
  <w:style w:type="character" w:customStyle="1" w:styleId="24">
    <w:name w:val="Основной текст с отступом 2 Знак"/>
    <w:basedOn w:val="a1"/>
    <w:link w:val="23"/>
    <w:uiPriority w:val="99"/>
    <w:rsid w:val="00A202BE"/>
    <w:rPr>
      <w:rFonts w:ascii="Times New Roman" w:eastAsia="Times New Roman" w:hAnsi="Times New Roman" w:cs="Times New Roman"/>
      <w:sz w:val="24"/>
      <w:szCs w:val="20"/>
      <w:lang w:eastAsia="ru-RU"/>
    </w:rPr>
  </w:style>
  <w:style w:type="paragraph" w:styleId="af7">
    <w:name w:val="Body Text Indent"/>
    <w:basedOn w:val="a0"/>
    <w:link w:val="af8"/>
    <w:uiPriority w:val="99"/>
    <w:unhideWhenUsed/>
    <w:rsid w:val="00A202BE"/>
    <w:pPr>
      <w:spacing w:after="120"/>
      <w:ind w:left="283"/>
    </w:pPr>
  </w:style>
  <w:style w:type="character" w:customStyle="1" w:styleId="af8">
    <w:name w:val="Основной текст с отступом Знак"/>
    <w:basedOn w:val="a1"/>
    <w:link w:val="af7"/>
    <w:uiPriority w:val="99"/>
    <w:rsid w:val="00A202BE"/>
  </w:style>
  <w:style w:type="paragraph" w:styleId="12">
    <w:name w:val="toc 1"/>
    <w:basedOn w:val="a0"/>
    <w:next w:val="a0"/>
    <w:autoRedefine/>
    <w:uiPriority w:val="39"/>
    <w:unhideWhenUsed/>
    <w:rsid w:val="00A202BE"/>
    <w:pPr>
      <w:spacing w:before="120" w:after="120"/>
    </w:pPr>
    <w:rPr>
      <w:b/>
      <w:bCs/>
      <w:caps/>
      <w:sz w:val="20"/>
      <w:szCs w:val="20"/>
    </w:rPr>
  </w:style>
  <w:style w:type="paragraph" w:styleId="25">
    <w:name w:val="toc 2"/>
    <w:basedOn w:val="a0"/>
    <w:next w:val="a0"/>
    <w:autoRedefine/>
    <w:uiPriority w:val="39"/>
    <w:unhideWhenUsed/>
    <w:rsid w:val="00A202BE"/>
    <w:pPr>
      <w:spacing w:after="0"/>
      <w:ind w:left="220"/>
    </w:pPr>
    <w:rPr>
      <w:smallCaps/>
      <w:sz w:val="20"/>
      <w:szCs w:val="20"/>
    </w:rPr>
  </w:style>
  <w:style w:type="paragraph" w:styleId="32">
    <w:name w:val="toc 3"/>
    <w:basedOn w:val="a0"/>
    <w:next w:val="a0"/>
    <w:autoRedefine/>
    <w:uiPriority w:val="39"/>
    <w:unhideWhenUsed/>
    <w:rsid w:val="00A202BE"/>
    <w:pPr>
      <w:spacing w:after="0"/>
      <w:ind w:left="440"/>
    </w:pPr>
    <w:rPr>
      <w:i/>
      <w:iCs/>
      <w:sz w:val="20"/>
      <w:szCs w:val="20"/>
    </w:rPr>
  </w:style>
  <w:style w:type="paragraph" w:styleId="42">
    <w:name w:val="toc 4"/>
    <w:basedOn w:val="a0"/>
    <w:next w:val="a0"/>
    <w:autoRedefine/>
    <w:uiPriority w:val="39"/>
    <w:unhideWhenUsed/>
    <w:rsid w:val="00A202BE"/>
    <w:pPr>
      <w:spacing w:after="0"/>
      <w:ind w:left="660"/>
    </w:pPr>
    <w:rPr>
      <w:sz w:val="18"/>
      <w:szCs w:val="18"/>
    </w:rPr>
  </w:style>
  <w:style w:type="paragraph" w:styleId="52">
    <w:name w:val="toc 5"/>
    <w:basedOn w:val="a0"/>
    <w:next w:val="a0"/>
    <w:autoRedefine/>
    <w:uiPriority w:val="39"/>
    <w:unhideWhenUsed/>
    <w:rsid w:val="00A202BE"/>
    <w:pPr>
      <w:spacing w:after="0"/>
      <w:ind w:left="880"/>
    </w:pPr>
    <w:rPr>
      <w:sz w:val="18"/>
      <w:szCs w:val="18"/>
    </w:rPr>
  </w:style>
  <w:style w:type="paragraph" w:styleId="62">
    <w:name w:val="toc 6"/>
    <w:basedOn w:val="a0"/>
    <w:next w:val="a0"/>
    <w:autoRedefine/>
    <w:uiPriority w:val="39"/>
    <w:unhideWhenUsed/>
    <w:rsid w:val="00A202BE"/>
    <w:pPr>
      <w:spacing w:after="0"/>
      <w:ind w:left="1100"/>
    </w:pPr>
    <w:rPr>
      <w:sz w:val="18"/>
      <w:szCs w:val="18"/>
    </w:rPr>
  </w:style>
  <w:style w:type="paragraph" w:styleId="72">
    <w:name w:val="toc 7"/>
    <w:basedOn w:val="a0"/>
    <w:next w:val="a0"/>
    <w:autoRedefine/>
    <w:uiPriority w:val="39"/>
    <w:unhideWhenUsed/>
    <w:rsid w:val="00A202BE"/>
    <w:pPr>
      <w:spacing w:after="0"/>
      <w:ind w:left="1320"/>
    </w:pPr>
    <w:rPr>
      <w:sz w:val="18"/>
      <w:szCs w:val="18"/>
    </w:rPr>
  </w:style>
  <w:style w:type="paragraph" w:styleId="82">
    <w:name w:val="toc 8"/>
    <w:basedOn w:val="a0"/>
    <w:next w:val="a0"/>
    <w:autoRedefine/>
    <w:uiPriority w:val="39"/>
    <w:unhideWhenUsed/>
    <w:rsid w:val="00A202BE"/>
    <w:pPr>
      <w:spacing w:after="0"/>
      <w:ind w:left="1540"/>
    </w:pPr>
    <w:rPr>
      <w:sz w:val="18"/>
      <w:szCs w:val="18"/>
    </w:rPr>
  </w:style>
  <w:style w:type="paragraph" w:styleId="91">
    <w:name w:val="toc 9"/>
    <w:basedOn w:val="a0"/>
    <w:next w:val="a0"/>
    <w:autoRedefine/>
    <w:uiPriority w:val="39"/>
    <w:unhideWhenUsed/>
    <w:rsid w:val="00A202BE"/>
    <w:pPr>
      <w:spacing w:after="0"/>
      <w:ind w:left="1760"/>
    </w:pPr>
    <w:rPr>
      <w:sz w:val="18"/>
      <w:szCs w:val="18"/>
    </w:rPr>
  </w:style>
  <w:style w:type="character" w:customStyle="1" w:styleId="13">
    <w:name w:val="Название объекта Знак1"/>
    <w:basedOn w:val="a1"/>
    <w:rsid w:val="00A202BE"/>
    <w:rPr>
      <w:i/>
      <w:sz w:val="24"/>
      <w:lang w:val="ru-RU" w:eastAsia="ru-RU" w:bidi="ar-SA"/>
    </w:rPr>
  </w:style>
  <w:style w:type="character" w:customStyle="1" w:styleId="af9">
    <w:name w:val="Основной стиль Знак"/>
    <w:basedOn w:val="a1"/>
    <w:link w:val="afa"/>
    <w:locked/>
    <w:rsid w:val="00A202BE"/>
    <w:rPr>
      <w:sz w:val="26"/>
    </w:rPr>
  </w:style>
  <w:style w:type="paragraph" w:customStyle="1" w:styleId="afa">
    <w:name w:val="Основной стиль"/>
    <w:basedOn w:val="a0"/>
    <w:link w:val="af9"/>
    <w:rsid w:val="00A202BE"/>
    <w:pPr>
      <w:spacing w:after="0" w:line="360" w:lineRule="auto"/>
      <w:ind w:firstLine="709"/>
      <w:jc w:val="both"/>
    </w:pPr>
    <w:rPr>
      <w:sz w:val="26"/>
    </w:rPr>
  </w:style>
  <w:style w:type="paragraph" w:customStyle="1" w:styleId="arial12pt127">
    <w:name w:val="arial12pt127"/>
    <w:basedOn w:val="a0"/>
    <w:rsid w:val="00A202BE"/>
    <w:pPr>
      <w:spacing w:after="0" w:line="240" w:lineRule="auto"/>
      <w:ind w:firstLine="567"/>
      <w:jc w:val="both"/>
    </w:pPr>
    <w:rPr>
      <w:rFonts w:ascii="Tahoma" w:eastAsia="Times New Roman" w:hAnsi="Tahoma" w:cs="Tahoma"/>
      <w:sz w:val="20"/>
      <w:szCs w:val="20"/>
    </w:rPr>
  </w:style>
  <w:style w:type="character" w:customStyle="1" w:styleId="keyword1">
    <w:name w:val="keyword1"/>
    <w:basedOn w:val="a1"/>
    <w:rsid w:val="00A202BE"/>
    <w:rPr>
      <w:i/>
      <w:iCs/>
    </w:rPr>
  </w:style>
  <w:style w:type="character" w:customStyle="1" w:styleId="arial12pt0">
    <w:name w:val="arial12pt0"/>
    <w:basedOn w:val="a1"/>
    <w:rsid w:val="00A202BE"/>
    <w:rPr>
      <w:rFonts w:ascii="Tahoma" w:hAnsi="Tahoma" w:cs="Tahoma" w:hint="default"/>
    </w:rPr>
  </w:style>
  <w:style w:type="character" w:styleId="afb">
    <w:name w:val="Strong"/>
    <w:basedOn w:val="a1"/>
    <w:uiPriority w:val="22"/>
    <w:qFormat/>
    <w:rsid w:val="00A202BE"/>
    <w:rPr>
      <w:b/>
      <w:bCs/>
    </w:rPr>
  </w:style>
  <w:style w:type="paragraph" w:styleId="afc">
    <w:name w:val="footnote text"/>
    <w:basedOn w:val="a0"/>
    <w:link w:val="afd"/>
    <w:uiPriority w:val="99"/>
    <w:semiHidden/>
    <w:unhideWhenUsed/>
    <w:rsid w:val="00A202BE"/>
    <w:pPr>
      <w:spacing w:after="0" w:line="240" w:lineRule="auto"/>
    </w:pPr>
    <w:rPr>
      <w:sz w:val="20"/>
      <w:szCs w:val="20"/>
    </w:rPr>
  </w:style>
  <w:style w:type="character" w:customStyle="1" w:styleId="afd">
    <w:name w:val="Текст сноски Знак"/>
    <w:basedOn w:val="a1"/>
    <w:link w:val="afc"/>
    <w:uiPriority w:val="99"/>
    <w:semiHidden/>
    <w:rsid w:val="00A202BE"/>
    <w:rPr>
      <w:sz w:val="20"/>
      <w:szCs w:val="20"/>
    </w:rPr>
  </w:style>
  <w:style w:type="paragraph" w:customStyle="1" w:styleId="14">
    <w:name w:val="Обычный1"/>
    <w:rsid w:val="00A202BE"/>
    <w:pPr>
      <w:spacing w:after="0" w:line="240" w:lineRule="auto"/>
    </w:pPr>
    <w:rPr>
      <w:rFonts w:ascii="Times New Roman" w:eastAsia="Times New Roman" w:hAnsi="Times New Roman" w:cs="Times New Roman"/>
      <w:snapToGrid w:val="0"/>
      <w:sz w:val="20"/>
      <w:szCs w:val="20"/>
    </w:rPr>
  </w:style>
  <w:style w:type="paragraph" w:customStyle="1" w:styleId="FR3">
    <w:name w:val="FR3"/>
    <w:rsid w:val="00A202BE"/>
    <w:pPr>
      <w:widowControl w:val="0"/>
      <w:spacing w:after="0" w:line="240" w:lineRule="auto"/>
      <w:jc w:val="both"/>
    </w:pPr>
    <w:rPr>
      <w:rFonts w:ascii="Arial" w:eastAsia="Times New Roman" w:hAnsi="Arial" w:cs="Times New Roman"/>
      <w:sz w:val="24"/>
      <w:szCs w:val="20"/>
    </w:rPr>
  </w:style>
  <w:style w:type="character" w:styleId="afe">
    <w:name w:val="Placeholder Text"/>
    <w:basedOn w:val="a1"/>
    <w:uiPriority w:val="99"/>
    <w:rsid w:val="00A202BE"/>
    <w:rPr>
      <w:color w:val="808080"/>
    </w:rPr>
  </w:style>
  <w:style w:type="numbering" w:customStyle="1" w:styleId="15">
    <w:name w:val="Нет списка1"/>
    <w:next w:val="a3"/>
    <w:uiPriority w:val="99"/>
    <w:semiHidden/>
    <w:unhideWhenUsed/>
    <w:rsid w:val="00A202BE"/>
  </w:style>
  <w:style w:type="paragraph" w:customStyle="1" w:styleId="16">
    <w:name w:val="Без интервала1"/>
    <w:next w:val="aff"/>
    <w:uiPriority w:val="1"/>
    <w:qFormat/>
    <w:rsid w:val="00A202BE"/>
    <w:pPr>
      <w:spacing w:after="0" w:line="240" w:lineRule="auto"/>
      <w:ind w:firstLine="709"/>
      <w:jc w:val="both"/>
    </w:pPr>
    <w:rPr>
      <w:rFonts w:ascii="Times New Roman" w:eastAsia="Times New Roman" w:hAnsi="Times New Roman" w:cs="Times New Roman"/>
      <w:sz w:val="24"/>
      <w:szCs w:val="24"/>
      <w:lang w:val="en-US" w:bidi="en-US"/>
    </w:rPr>
  </w:style>
  <w:style w:type="paragraph" w:styleId="aff">
    <w:name w:val="No Spacing"/>
    <w:link w:val="aff0"/>
    <w:uiPriority w:val="1"/>
    <w:qFormat/>
    <w:rsid w:val="00A202BE"/>
    <w:pPr>
      <w:spacing w:after="0" w:line="240" w:lineRule="auto"/>
    </w:pPr>
  </w:style>
  <w:style w:type="paragraph" w:customStyle="1" w:styleId="26">
    <w:name w:val="Обычный2"/>
    <w:rsid w:val="00A202BE"/>
    <w:pPr>
      <w:widowControl w:val="0"/>
      <w:spacing w:after="0" w:line="240" w:lineRule="auto"/>
    </w:pPr>
    <w:rPr>
      <w:rFonts w:ascii="Liberation Serif" w:eastAsia="Liberation Serif" w:hAnsi="Liberation Serif" w:cs="Liberation Serif"/>
      <w:color w:val="000000"/>
      <w:sz w:val="24"/>
      <w:szCs w:val="24"/>
    </w:rPr>
  </w:style>
  <w:style w:type="table" w:customStyle="1" w:styleId="92">
    <w:name w:val="Сетка таблицы9"/>
    <w:basedOn w:val="a2"/>
    <w:next w:val="a6"/>
    <w:uiPriority w:val="59"/>
    <w:rsid w:val="00A20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6"/>
    <w:locked/>
    <w:rsid w:val="00A202B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Цветной список - Акцент 1 Знак"/>
    <w:link w:val="-10"/>
    <w:uiPriority w:val="34"/>
    <w:locked/>
    <w:rsid w:val="00A202BE"/>
    <w:rPr>
      <w:rFonts w:ascii="Liberation Serif" w:eastAsia="Droid Sans Fallback" w:hAnsi="Liberation Serif" w:cs="Liberation Serif"/>
      <w:color w:val="00000A"/>
      <w:sz w:val="24"/>
      <w:szCs w:val="24"/>
      <w:lang w:eastAsia="zh-CN"/>
    </w:rPr>
  </w:style>
  <w:style w:type="table" w:styleId="-10">
    <w:name w:val="Colorful List Accent 1"/>
    <w:basedOn w:val="a2"/>
    <w:link w:val="-1"/>
    <w:uiPriority w:val="34"/>
    <w:unhideWhenUsed/>
    <w:rsid w:val="00A202BE"/>
    <w:pPr>
      <w:spacing w:after="0" w:line="240" w:lineRule="auto"/>
    </w:pPr>
    <w:rPr>
      <w:rFonts w:ascii="Liberation Serif" w:eastAsia="Droid Sans Fallback" w:hAnsi="Liberation Serif" w:cs="Liberation Serif"/>
      <w:color w:val="00000A"/>
      <w:sz w:val="24"/>
      <w:szCs w:val="24"/>
      <w:lang w:eastAsia="zh-C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110">
    <w:name w:val="Сетка таблицы11"/>
    <w:basedOn w:val="a2"/>
    <w:next w:val="a6"/>
    <w:uiPriority w:val="39"/>
    <w:rsid w:val="00A20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6"/>
    <w:uiPriority w:val="59"/>
    <w:rsid w:val="00A202BE"/>
    <w:pPr>
      <w:spacing w:after="0" w:line="240" w:lineRule="auto"/>
      <w:ind w:firstLine="567"/>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0">
    <w:name w:val="Сетка таблицы13"/>
    <w:basedOn w:val="a2"/>
    <w:next w:val="a6"/>
    <w:rsid w:val="00A202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6"/>
    <w:uiPriority w:val="59"/>
    <w:rsid w:val="00A20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6"/>
    <w:uiPriority w:val="59"/>
    <w:rsid w:val="00A202B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otnote reference"/>
    <w:basedOn w:val="a1"/>
    <w:uiPriority w:val="99"/>
    <w:semiHidden/>
    <w:unhideWhenUsed/>
    <w:rsid w:val="00A202BE"/>
    <w:rPr>
      <w:vertAlign w:val="superscript"/>
    </w:rPr>
  </w:style>
  <w:style w:type="table" w:customStyle="1" w:styleId="160">
    <w:name w:val="Сетка таблицы16"/>
    <w:basedOn w:val="a2"/>
    <w:next w:val="a6"/>
    <w:uiPriority w:val="59"/>
    <w:rsid w:val="00A202BE"/>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2"/>
    <w:next w:val="a6"/>
    <w:uiPriority w:val="59"/>
    <w:rsid w:val="00A20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ody Text"/>
    <w:basedOn w:val="a0"/>
    <w:link w:val="aff3"/>
    <w:uiPriority w:val="99"/>
    <w:unhideWhenUsed/>
    <w:rsid w:val="00A202BE"/>
    <w:pPr>
      <w:spacing w:after="120"/>
    </w:pPr>
  </w:style>
  <w:style w:type="character" w:customStyle="1" w:styleId="aff3">
    <w:name w:val="Основной текст Знак"/>
    <w:basedOn w:val="a1"/>
    <w:link w:val="aff2"/>
    <w:uiPriority w:val="99"/>
    <w:rsid w:val="00A202BE"/>
  </w:style>
  <w:style w:type="paragraph" w:styleId="27">
    <w:name w:val="Body Text 2"/>
    <w:basedOn w:val="a0"/>
    <w:link w:val="28"/>
    <w:uiPriority w:val="99"/>
    <w:unhideWhenUsed/>
    <w:rsid w:val="00A202BE"/>
    <w:pPr>
      <w:spacing w:after="120" w:line="480" w:lineRule="auto"/>
    </w:pPr>
  </w:style>
  <w:style w:type="character" w:customStyle="1" w:styleId="28">
    <w:name w:val="Основной текст 2 Знак"/>
    <w:basedOn w:val="a1"/>
    <w:link w:val="27"/>
    <w:uiPriority w:val="99"/>
    <w:rsid w:val="00A202BE"/>
  </w:style>
  <w:style w:type="table" w:customStyle="1" w:styleId="18">
    <w:name w:val="Сетка таблицы18"/>
    <w:basedOn w:val="a2"/>
    <w:next w:val="a6"/>
    <w:rsid w:val="00A20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2"/>
    <w:next w:val="a6"/>
    <w:uiPriority w:val="59"/>
    <w:rsid w:val="00A20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next w:val="a6"/>
    <w:uiPriority w:val="59"/>
    <w:rsid w:val="00A20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 светлая1"/>
    <w:basedOn w:val="a2"/>
    <w:uiPriority w:val="40"/>
    <w:rsid w:val="00A202BE"/>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ff4">
    <w:name w:val="Document Map"/>
    <w:basedOn w:val="a0"/>
    <w:link w:val="aff5"/>
    <w:uiPriority w:val="99"/>
    <w:semiHidden/>
    <w:unhideWhenUsed/>
    <w:rsid w:val="00CE06F5"/>
    <w:pPr>
      <w:spacing w:after="0" w:line="240" w:lineRule="auto"/>
    </w:pPr>
    <w:rPr>
      <w:rFonts w:ascii="Tahoma" w:hAnsi="Tahoma" w:cs="Tahoma"/>
      <w:sz w:val="16"/>
      <w:szCs w:val="16"/>
    </w:rPr>
  </w:style>
  <w:style w:type="character" w:customStyle="1" w:styleId="aff5">
    <w:name w:val="Схема документа Знак"/>
    <w:basedOn w:val="a1"/>
    <w:link w:val="aff4"/>
    <w:uiPriority w:val="99"/>
    <w:semiHidden/>
    <w:rsid w:val="00CE06F5"/>
    <w:rPr>
      <w:rFonts w:ascii="Tahoma" w:hAnsi="Tahoma" w:cs="Tahoma"/>
      <w:sz w:val="16"/>
      <w:szCs w:val="16"/>
    </w:rPr>
  </w:style>
  <w:style w:type="paragraph" w:styleId="aff6">
    <w:name w:val="TOC Heading"/>
    <w:basedOn w:val="1"/>
    <w:next w:val="a0"/>
    <w:uiPriority w:val="39"/>
    <w:unhideWhenUsed/>
    <w:qFormat/>
    <w:rsid w:val="00B9767C"/>
    <w:pPr>
      <w:keepLines/>
      <w:widowControl/>
      <w:tabs>
        <w:tab w:val="clear" w:pos="567"/>
      </w:tabs>
      <w:suppressAutoHyphens w:val="0"/>
      <w:spacing w:before="480" w:after="0" w:line="276" w:lineRule="auto"/>
      <w:jc w:val="left"/>
      <w:outlineLvl w:val="9"/>
    </w:pPr>
    <w:rPr>
      <w:rFonts w:asciiTheme="majorHAnsi" w:eastAsiaTheme="majorEastAsia" w:hAnsiTheme="majorHAnsi" w:cstheme="majorBidi"/>
      <w:smallCaps w:val="0"/>
      <w:color w:val="365F91" w:themeColor="accent1" w:themeShade="BF"/>
      <w:spacing w:val="0"/>
      <w:sz w:val="28"/>
      <w:szCs w:val="28"/>
      <w:lang w:eastAsia="en-US"/>
    </w:rPr>
  </w:style>
  <w:style w:type="character" w:customStyle="1" w:styleId="staff-title">
    <w:name w:val="staff-title"/>
    <w:basedOn w:val="a1"/>
    <w:rsid w:val="009F648E"/>
  </w:style>
  <w:style w:type="character" w:customStyle="1" w:styleId="aff7">
    <w:name w:val="Заг статьи РИ Знак"/>
    <w:link w:val="aff8"/>
    <w:uiPriority w:val="99"/>
    <w:locked/>
    <w:rsid w:val="00EC6A4C"/>
    <w:rPr>
      <w:rFonts w:ascii="Arial" w:hAnsi="Arial" w:cs="Arial"/>
      <w:b/>
      <w:bCs/>
      <w:color w:val="000000"/>
      <w:kern w:val="32"/>
    </w:rPr>
  </w:style>
  <w:style w:type="paragraph" w:customStyle="1" w:styleId="aff8">
    <w:name w:val="Заг статьи РИ"/>
    <w:basedOn w:val="a0"/>
    <w:link w:val="aff7"/>
    <w:uiPriority w:val="99"/>
    <w:rsid w:val="00EC6A4C"/>
    <w:pPr>
      <w:keepNext/>
      <w:spacing w:before="200" w:after="120" w:line="240" w:lineRule="auto"/>
      <w:outlineLvl w:val="1"/>
    </w:pPr>
    <w:rPr>
      <w:rFonts w:ascii="Arial" w:hAnsi="Arial" w:cs="Arial"/>
      <w:b/>
      <w:bCs/>
      <w:color w:val="000000"/>
      <w:kern w:val="32"/>
    </w:rPr>
  </w:style>
  <w:style w:type="character" w:customStyle="1" w:styleId="1b">
    <w:name w:val="Основной текст Знак1"/>
    <w:uiPriority w:val="99"/>
    <w:rsid w:val="00EC6A4C"/>
    <w:rPr>
      <w:sz w:val="28"/>
      <w:szCs w:val="28"/>
      <w:shd w:val="clear" w:color="auto" w:fill="FFFFFF"/>
    </w:rPr>
  </w:style>
  <w:style w:type="character" w:customStyle="1" w:styleId="aff9">
    <w:name w:val="Основной текст + Курсив"/>
    <w:uiPriority w:val="99"/>
    <w:rsid w:val="00EC6A4C"/>
    <w:rPr>
      <w:i/>
      <w:iCs/>
      <w:sz w:val="28"/>
      <w:szCs w:val="28"/>
      <w:shd w:val="clear" w:color="auto" w:fill="FFFFFF"/>
      <w:lang w:val="en-US" w:eastAsia="en-US"/>
    </w:rPr>
  </w:style>
  <w:style w:type="character" w:customStyle="1" w:styleId="affa">
    <w:name w:val="Подпись к картинке_"/>
    <w:link w:val="affb"/>
    <w:uiPriority w:val="99"/>
    <w:rsid w:val="00EC6A4C"/>
    <w:rPr>
      <w:sz w:val="28"/>
      <w:szCs w:val="28"/>
      <w:shd w:val="clear" w:color="auto" w:fill="FFFFFF"/>
    </w:rPr>
  </w:style>
  <w:style w:type="character" w:customStyle="1" w:styleId="29">
    <w:name w:val="Основной текст (2)_"/>
    <w:link w:val="2a"/>
    <w:uiPriority w:val="99"/>
    <w:rsid w:val="00EC6A4C"/>
    <w:rPr>
      <w:b/>
      <w:bCs/>
      <w:i/>
      <w:iCs/>
      <w:sz w:val="28"/>
      <w:szCs w:val="28"/>
      <w:shd w:val="clear" w:color="auto" w:fill="FFFFFF"/>
    </w:rPr>
  </w:style>
  <w:style w:type="character" w:customStyle="1" w:styleId="affc">
    <w:name w:val="Основной текст + Полужирный"/>
    <w:aliases w:val="Курсив"/>
    <w:uiPriority w:val="99"/>
    <w:rsid w:val="00EC6A4C"/>
    <w:rPr>
      <w:rFonts w:ascii="Times New Roman" w:hAnsi="Times New Roman" w:cs="Times New Roman"/>
      <w:b/>
      <w:bCs/>
      <w:i/>
      <w:iCs/>
      <w:spacing w:val="0"/>
      <w:sz w:val="28"/>
      <w:szCs w:val="28"/>
      <w:shd w:val="clear" w:color="auto" w:fill="FFFFFF"/>
    </w:rPr>
  </w:style>
  <w:style w:type="character" w:customStyle="1" w:styleId="12pt">
    <w:name w:val="Основной текст + 12 pt"/>
    <w:aliases w:val="Курсив3,Интервал 0 pt"/>
    <w:uiPriority w:val="99"/>
    <w:rsid w:val="00EC6A4C"/>
    <w:rPr>
      <w:rFonts w:ascii="Times New Roman" w:hAnsi="Times New Roman" w:cs="Times New Roman"/>
      <w:i/>
      <w:iCs/>
      <w:spacing w:val="10"/>
      <w:sz w:val="24"/>
      <w:szCs w:val="24"/>
      <w:shd w:val="clear" w:color="auto" w:fill="FFFFFF"/>
      <w:lang w:val="en-US" w:eastAsia="en-US"/>
    </w:rPr>
  </w:style>
  <w:style w:type="character" w:customStyle="1" w:styleId="43">
    <w:name w:val="Основной текст + Курсив4"/>
    <w:uiPriority w:val="99"/>
    <w:rsid w:val="00EC6A4C"/>
    <w:rPr>
      <w:rFonts w:ascii="Times New Roman" w:hAnsi="Times New Roman" w:cs="Times New Roman"/>
      <w:i/>
      <w:iCs/>
      <w:spacing w:val="0"/>
      <w:sz w:val="28"/>
      <w:szCs w:val="28"/>
      <w:u w:val="single"/>
      <w:shd w:val="clear" w:color="auto" w:fill="FFFFFF"/>
    </w:rPr>
  </w:style>
  <w:style w:type="character" w:customStyle="1" w:styleId="33">
    <w:name w:val="Основной текст + Курсив3"/>
    <w:uiPriority w:val="99"/>
    <w:rsid w:val="00EC6A4C"/>
    <w:rPr>
      <w:rFonts w:ascii="Times New Roman" w:hAnsi="Times New Roman" w:cs="Times New Roman"/>
      <w:i/>
      <w:iCs/>
      <w:spacing w:val="0"/>
      <w:sz w:val="28"/>
      <w:szCs w:val="28"/>
      <w:u w:val="single"/>
      <w:shd w:val="clear" w:color="auto" w:fill="FFFFFF"/>
    </w:rPr>
  </w:style>
  <w:style w:type="character" w:customStyle="1" w:styleId="2b">
    <w:name w:val="Основной текст + Курсив2"/>
    <w:uiPriority w:val="99"/>
    <w:rsid w:val="00EC6A4C"/>
    <w:rPr>
      <w:rFonts w:ascii="Times New Roman" w:hAnsi="Times New Roman" w:cs="Times New Roman"/>
      <w:i/>
      <w:iCs/>
      <w:spacing w:val="0"/>
      <w:sz w:val="28"/>
      <w:szCs w:val="28"/>
      <w:shd w:val="clear" w:color="auto" w:fill="FFFFFF"/>
      <w:lang w:val="en-US" w:eastAsia="en-US"/>
    </w:rPr>
  </w:style>
  <w:style w:type="character" w:customStyle="1" w:styleId="1c">
    <w:name w:val="Основной текст + Курсив1"/>
    <w:aliases w:val="Интервал 1 pt"/>
    <w:uiPriority w:val="99"/>
    <w:rsid w:val="00EC6A4C"/>
    <w:rPr>
      <w:rFonts w:ascii="Times New Roman" w:hAnsi="Times New Roman" w:cs="Times New Roman"/>
      <w:i/>
      <w:iCs/>
      <w:spacing w:val="20"/>
      <w:sz w:val="28"/>
      <w:szCs w:val="28"/>
      <w:shd w:val="clear" w:color="auto" w:fill="FFFFFF"/>
    </w:rPr>
  </w:style>
  <w:style w:type="character" w:customStyle="1" w:styleId="8pt">
    <w:name w:val="Основной текст + 8 pt"/>
    <w:aliases w:val="Полужирный,Курсив2,Интервал 1 pt1"/>
    <w:uiPriority w:val="99"/>
    <w:rsid w:val="00EC6A4C"/>
    <w:rPr>
      <w:rFonts w:ascii="Times New Roman" w:hAnsi="Times New Roman" w:cs="Times New Roman"/>
      <w:b/>
      <w:bCs/>
      <w:i/>
      <w:iCs/>
      <w:spacing w:val="20"/>
      <w:sz w:val="16"/>
      <w:szCs w:val="16"/>
      <w:shd w:val="clear" w:color="auto" w:fill="FFFFFF"/>
      <w:lang w:val="en-US" w:eastAsia="en-US"/>
    </w:rPr>
  </w:style>
  <w:style w:type="character" w:customStyle="1" w:styleId="12pt1">
    <w:name w:val="Основной текст + 12 pt1"/>
    <w:aliases w:val="Курсив1,Интервал 0 pt1"/>
    <w:uiPriority w:val="99"/>
    <w:rsid w:val="00EC6A4C"/>
    <w:rPr>
      <w:rFonts w:ascii="Times New Roman" w:hAnsi="Times New Roman" w:cs="Times New Roman"/>
      <w:i/>
      <w:iCs/>
      <w:spacing w:val="10"/>
      <w:sz w:val="24"/>
      <w:szCs w:val="24"/>
      <w:shd w:val="clear" w:color="auto" w:fill="FFFFFF"/>
      <w:lang w:val="en-US" w:eastAsia="en-US"/>
    </w:rPr>
  </w:style>
  <w:style w:type="paragraph" w:customStyle="1" w:styleId="affb">
    <w:name w:val="Подпись к картинке"/>
    <w:basedOn w:val="a0"/>
    <w:link w:val="affa"/>
    <w:uiPriority w:val="99"/>
    <w:rsid w:val="00EC6A4C"/>
    <w:pPr>
      <w:shd w:val="clear" w:color="auto" w:fill="FFFFFF"/>
      <w:spacing w:after="0" w:line="240" w:lineRule="atLeast"/>
    </w:pPr>
    <w:rPr>
      <w:sz w:val="28"/>
      <w:szCs w:val="28"/>
    </w:rPr>
  </w:style>
  <w:style w:type="paragraph" w:customStyle="1" w:styleId="2a">
    <w:name w:val="Основной текст (2)"/>
    <w:basedOn w:val="a0"/>
    <w:link w:val="29"/>
    <w:uiPriority w:val="99"/>
    <w:rsid w:val="00EC6A4C"/>
    <w:pPr>
      <w:shd w:val="clear" w:color="auto" w:fill="FFFFFF"/>
      <w:spacing w:before="300" w:after="0" w:line="317" w:lineRule="exact"/>
      <w:ind w:firstLine="720"/>
      <w:jc w:val="both"/>
    </w:pPr>
    <w:rPr>
      <w:b/>
      <w:bCs/>
      <w:i/>
      <w:iCs/>
      <w:sz w:val="28"/>
      <w:szCs w:val="28"/>
    </w:rPr>
  </w:style>
  <w:style w:type="paragraph" w:customStyle="1" w:styleId="-11">
    <w:name w:val="Обычный-1"/>
    <w:basedOn w:val="a0"/>
    <w:uiPriority w:val="99"/>
    <w:rsid w:val="00EC6A4C"/>
    <w:pPr>
      <w:widowControl w:val="0"/>
      <w:tabs>
        <w:tab w:val="left" w:pos="737"/>
      </w:tabs>
      <w:spacing w:after="0" w:line="240" w:lineRule="auto"/>
      <w:ind w:firstLine="720"/>
      <w:jc w:val="both"/>
    </w:pPr>
    <w:rPr>
      <w:rFonts w:ascii="Antiqua" w:eastAsia="Times New Roman" w:hAnsi="Antiqua" w:cs="Antiqua"/>
      <w:sz w:val="26"/>
      <w:szCs w:val="26"/>
    </w:rPr>
  </w:style>
  <w:style w:type="paragraph" w:customStyle="1" w:styleId="44">
    <w:name w:val="Стиль4 текст"/>
    <w:basedOn w:val="a0"/>
    <w:uiPriority w:val="99"/>
    <w:qFormat/>
    <w:rsid w:val="00EC6A4C"/>
    <w:pPr>
      <w:spacing w:after="0" w:line="360" w:lineRule="auto"/>
      <w:ind w:firstLine="425"/>
      <w:jc w:val="both"/>
    </w:pPr>
    <w:rPr>
      <w:rFonts w:ascii="Times New Roman" w:eastAsia="Times New Roman" w:hAnsi="Times New Roman" w:cs="Times New Roman"/>
      <w:sz w:val="24"/>
      <w:szCs w:val="24"/>
    </w:rPr>
  </w:style>
  <w:style w:type="paragraph" w:customStyle="1" w:styleId="affd">
    <w:name w:val="Формула"/>
    <w:basedOn w:val="a0"/>
    <w:link w:val="affe"/>
    <w:uiPriority w:val="99"/>
    <w:qFormat/>
    <w:rsid w:val="00EC6A4C"/>
    <w:pPr>
      <w:spacing w:before="120" w:after="120" w:line="240" w:lineRule="auto"/>
      <w:jc w:val="right"/>
    </w:pPr>
    <w:rPr>
      <w:rFonts w:ascii="Times New Roman" w:eastAsia="Times New Roman" w:hAnsi="Times New Roman" w:cs="Times New Roman"/>
      <w:sz w:val="32"/>
      <w:szCs w:val="20"/>
    </w:rPr>
  </w:style>
  <w:style w:type="character" w:customStyle="1" w:styleId="affe">
    <w:name w:val="Формула Знак"/>
    <w:link w:val="affd"/>
    <w:uiPriority w:val="99"/>
    <w:rsid w:val="00EC6A4C"/>
    <w:rPr>
      <w:rFonts w:ascii="Times New Roman" w:eastAsia="Times New Roman" w:hAnsi="Times New Roman" w:cs="Times New Roman"/>
      <w:sz w:val="32"/>
      <w:szCs w:val="20"/>
    </w:rPr>
  </w:style>
  <w:style w:type="paragraph" w:customStyle="1" w:styleId="afff">
    <w:name w:val="Знак Знак Знак Знак Знак Знак Знак Знак Знак Знак Знак Знак"/>
    <w:basedOn w:val="a0"/>
    <w:uiPriority w:val="99"/>
    <w:rsid w:val="00EC6A4C"/>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afff0">
    <w:name w:val="Title"/>
    <w:basedOn w:val="a0"/>
    <w:link w:val="afff1"/>
    <w:uiPriority w:val="10"/>
    <w:qFormat/>
    <w:rsid w:val="00EC6A4C"/>
    <w:pPr>
      <w:suppressAutoHyphens/>
      <w:autoSpaceDE w:val="0"/>
      <w:autoSpaceDN w:val="0"/>
      <w:adjustRightInd w:val="0"/>
      <w:spacing w:before="666" w:after="222" w:line="240" w:lineRule="auto"/>
      <w:ind w:left="660" w:firstLine="567"/>
      <w:jc w:val="center"/>
    </w:pPr>
    <w:rPr>
      <w:rFonts w:ascii="Times New Roman" w:eastAsia="Times New Roman" w:hAnsi="Times New Roman" w:cs="Times New Roman"/>
      <w:sz w:val="28"/>
      <w:szCs w:val="20"/>
    </w:rPr>
  </w:style>
  <w:style w:type="character" w:customStyle="1" w:styleId="afff1">
    <w:name w:val="Заголовок Знак"/>
    <w:basedOn w:val="a1"/>
    <w:link w:val="afff0"/>
    <w:uiPriority w:val="10"/>
    <w:rsid w:val="00EC6A4C"/>
    <w:rPr>
      <w:rFonts w:ascii="Times New Roman" w:eastAsia="Times New Roman" w:hAnsi="Times New Roman" w:cs="Times New Roman"/>
      <w:sz w:val="28"/>
      <w:szCs w:val="20"/>
    </w:rPr>
  </w:style>
  <w:style w:type="paragraph" w:customStyle="1" w:styleId="Default">
    <w:name w:val="Default"/>
    <w:uiPriority w:val="99"/>
    <w:rsid w:val="00EC6A4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fff2">
    <w:name w:val="FollowedHyperlink"/>
    <w:basedOn w:val="a1"/>
    <w:uiPriority w:val="99"/>
    <w:semiHidden/>
    <w:unhideWhenUsed/>
    <w:rsid w:val="00EC6A4C"/>
    <w:rPr>
      <w:color w:val="800080" w:themeColor="followedHyperlink"/>
      <w:u w:val="single"/>
    </w:rPr>
  </w:style>
  <w:style w:type="character" w:customStyle="1" w:styleId="aff0">
    <w:name w:val="Без интервала Знак"/>
    <w:basedOn w:val="a1"/>
    <w:link w:val="aff"/>
    <w:uiPriority w:val="1"/>
    <w:rsid w:val="00EC6A4C"/>
  </w:style>
  <w:style w:type="character" w:customStyle="1" w:styleId="shorttext">
    <w:name w:val="short_text"/>
    <w:basedOn w:val="a1"/>
    <w:uiPriority w:val="99"/>
    <w:rsid w:val="00EC6A4C"/>
  </w:style>
  <w:style w:type="paragraph" w:customStyle="1" w:styleId="Textbody">
    <w:name w:val="Text body"/>
    <w:basedOn w:val="a0"/>
    <w:uiPriority w:val="99"/>
    <w:qFormat/>
    <w:rsid w:val="00EC6A4C"/>
    <w:pPr>
      <w:suppressAutoHyphens/>
      <w:spacing w:after="140" w:line="288" w:lineRule="auto"/>
    </w:pPr>
    <w:rPr>
      <w:rFonts w:ascii="Liberation Serif" w:eastAsia="SimSun" w:hAnsi="Liberation Serif" w:cs="Mangal"/>
      <w:color w:val="00000A"/>
      <w:sz w:val="24"/>
      <w:szCs w:val="24"/>
      <w:lang w:eastAsia="zh-CN" w:bidi="hi-IN"/>
    </w:rPr>
  </w:style>
  <w:style w:type="paragraph" w:customStyle="1" w:styleId="035">
    <w:name w:val="Стиль Основной текст + Первая строка:  035 см"/>
    <w:basedOn w:val="Textbody"/>
    <w:uiPriority w:val="99"/>
    <w:qFormat/>
    <w:rsid w:val="00EC6A4C"/>
    <w:pPr>
      <w:ind w:firstLine="170"/>
    </w:pPr>
    <w:rPr>
      <w:rFonts w:eastAsia="Times New Roman"/>
      <w:szCs w:val="20"/>
    </w:rPr>
  </w:style>
  <w:style w:type="character" w:customStyle="1" w:styleId="-">
    <w:name w:val="Интернет-ссылка"/>
    <w:uiPriority w:val="99"/>
    <w:rsid w:val="00EC6A4C"/>
    <w:rPr>
      <w:color w:val="0000FF"/>
      <w:u w:val="single"/>
    </w:rPr>
  </w:style>
  <w:style w:type="paragraph" w:customStyle="1" w:styleId="1d">
    <w:name w:val="Заголовок1"/>
    <w:basedOn w:val="a0"/>
    <w:next w:val="aff2"/>
    <w:qFormat/>
    <w:rsid w:val="00EC6A4C"/>
    <w:pPr>
      <w:keepNext/>
      <w:widowControl w:val="0"/>
      <w:suppressAutoHyphens/>
      <w:spacing w:before="240" w:after="120" w:line="240" w:lineRule="auto"/>
      <w:textAlignment w:val="baseline"/>
    </w:pPr>
    <w:rPr>
      <w:rFonts w:ascii="Liberation Sans" w:eastAsia="Microsoft YaHei" w:hAnsi="Liberation Sans" w:cs="Mangal"/>
      <w:color w:val="00000A"/>
      <w:sz w:val="28"/>
      <w:szCs w:val="28"/>
      <w:lang w:eastAsia="zh-CN" w:bidi="hi-IN"/>
    </w:rPr>
  </w:style>
  <w:style w:type="paragraph" w:styleId="afff3">
    <w:name w:val="List"/>
    <w:basedOn w:val="a0"/>
    <w:uiPriority w:val="99"/>
    <w:rsid w:val="00EC6A4C"/>
    <w:pPr>
      <w:widowControl w:val="0"/>
      <w:suppressAutoHyphens/>
      <w:spacing w:after="0" w:line="240" w:lineRule="auto"/>
      <w:textAlignment w:val="baseline"/>
    </w:pPr>
    <w:rPr>
      <w:rFonts w:ascii="Liberation Serif" w:eastAsia="SimSun" w:hAnsi="Liberation Serif" w:cs="Mangal"/>
      <w:color w:val="00000A"/>
      <w:sz w:val="24"/>
      <w:szCs w:val="24"/>
      <w:lang w:eastAsia="zh-CN" w:bidi="hi-IN"/>
    </w:rPr>
  </w:style>
  <w:style w:type="paragraph" w:styleId="1e">
    <w:name w:val="index 1"/>
    <w:basedOn w:val="a0"/>
    <w:next w:val="a0"/>
    <w:autoRedefine/>
    <w:uiPriority w:val="99"/>
    <w:semiHidden/>
    <w:unhideWhenUsed/>
    <w:rsid w:val="00EC6A4C"/>
    <w:pPr>
      <w:spacing w:after="0" w:line="240" w:lineRule="auto"/>
      <w:ind w:left="280" w:hanging="280"/>
    </w:pPr>
    <w:rPr>
      <w:rFonts w:ascii="Times New Roman" w:eastAsia="Calibri" w:hAnsi="Times New Roman" w:cs="Times New Roman"/>
      <w:sz w:val="28"/>
      <w:lang w:eastAsia="en-US"/>
    </w:rPr>
  </w:style>
  <w:style w:type="paragraph" w:styleId="afff4">
    <w:name w:val="index heading"/>
    <w:basedOn w:val="a0"/>
    <w:uiPriority w:val="99"/>
    <w:qFormat/>
    <w:rsid w:val="00EC6A4C"/>
    <w:pPr>
      <w:suppressLineNumbers/>
      <w:suppressAutoHyphens/>
      <w:spacing w:after="0" w:line="240" w:lineRule="auto"/>
      <w:textAlignment w:val="baseline"/>
    </w:pPr>
    <w:rPr>
      <w:rFonts w:ascii="Liberation Serif" w:eastAsia="SimSun" w:hAnsi="Liberation Serif" w:cs="FreeSans"/>
      <w:color w:val="00000A"/>
      <w:sz w:val="24"/>
      <w:szCs w:val="24"/>
      <w:lang w:eastAsia="zh-CN" w:bidi="hi-IN"/>
    </w:rPr>
  </w:style>
  <w:style w:type="paragraph" w:customStyle="1" w:styleId="1f">
    <w:name w:val="Указатель1"/>
    <w:basedOn w:val="a0"/>
    <w:uiPriority w:val="99"/>
    <w:qFormat/>
    <w:rsid w:val="00EC6A4C"/>
    <w:pPr>
      <w:widowControl w:val="0"/>
      <w:suppressLineNumbers/>
      <w:suppressAutoHyphens/>
      <w:spacing w:after="0" w:line="240" w:lineRule="auto"/>
      <w:textAlignment w:val="baseline"/>
    </w:pPr>
    <w:rPr>
      <w:rFonts w:ascii="Liberation Serif" w:eastAsia="SimSun" w:hAnsi="Liberation Serif" w:cs="Mangal"/>
      <w:color w:val="00000A"/>
      <w:sz w:val="24"/>
      <w:szCs w:val="24"/>
      <w:lang w:eastAsia="zh-CN" w:bidi="hi-IN"/>
    </w:rPr>
  </w:style>
  <w:style w:type="paragraph" w:customStyle="1" w:styleId="Standard">
    <w:name w:val="Standard"/>
    <w:uiPriority w:val="99"/>
    <w:qFormat/>
    <w:rsid w:val="00EC6A4C"/>
    <w:pPr>
      <w:suppressAutoHyphens/>
      <w:spacing w:after="0" w:line="240" w:lineRule="auto"/>
    </w:pPr>
    <w:rPr>
      <w:rFonts w:ascii="Liberation Serif" w:eastAsia="SimSun" w:hAnsi="Liberation Serif" w:cs="Mangal"/>
      <w:color w:val="00000A"/>
      <w:sz w:val="24"/>
      <w:szCs w:val="24"/>
      <w:lang w:eastAsia="zh-CN" w:bidi="hi-IN"/>
    </w:rPr>
  </w:style>
  <w:style w:type="paragraph" w:customStyle="1" w:styleId="afff5">
    <w:name w:val="Содержимое таблицы"/>
    <w:basedOn w:val="Standard"/>
    <w:uiPriority w:val="99"/>
    <w:qFormat/>
    <w:rsid w:val="00EC6A4C"/>
    <w:pPr>
      <w:suppressLineNumbers/>
    </w:pPr>
  </w:style>
  <w:style w:type="paragraph" w:customStyle="1" w:styleId="afff6">
    <w:name w:val="Заголовок таблицы"/>
    <w:basedOn w:val="afff5"/>
    <w:uiPriority w:val="99"/>
    <w:qFormat/>
    <w:rsid w:val="00EC6A4C"/>
    <w:pPr>
      <w:jc w:val="center"/>
    </w:pPr>
    <w:rPr>
      <w:b/>
      <w:bCs/>
    </w:rPr>
  </w:style>
  <w:style w:type="paragraph" w:customStyle="1" w:styleId="referenceitem">
    <w:name w:val="referenceitem"/>
    <w:basedOn w:val="a0"/>
    <w:uiPriority w:val="99"/>
    <w:qFormat/>
    <w:rsid w:val="00EC6A4C"/>
    <w:pPr>
      <w:spacing w:after="0" w:line="220" w:lineRule="atLeast"/>
      <w:jc w:val="both"/>
      <w:textAlignment w:val="baseline"/>
    </w:pPr>
    <w:rPr>
      <w:rFonts w:ascii="Times New Roman" w:eastAsia="Times New Roman" w:hAnsi="Times New Roman" w:cs="Times New Roman"/>
      <w:color w:val="00000A"/>
      <w:sz w:val="18"/>
      <w:szCs w:val="20"/>
      <w:lang w:val="en-US" w:eastAsia="en-US"/>
    </w:rPr>
  </w:style>
  <w:style w:type="paragraph" w:customStyle="1" w:styleId="figurecaption">
    <w:name w:val="figurecaption"/>
    <w:basedOn w:val="a0"/>
    <w:uiPriority w:val="99"/>
    <w:qFormat/>
    <w:rsid w:val="00EC6A4C"/>
    <w:pPr>
      <w:keepLines/>
      <w:spacing w:before="120" w:after="240" w:line="220" w:lineRule="atLeast"/>
      <w:jc w:val="center"/>
      <w:textAlignment w:val="baseline"/>
    </w:pPr>
    <w:rPr>
      <w:rFonts w:ascii="Times New Roman" w:eastAsia="Times New Roman" w:hAnsi="Times New Roman" w:cs="Times New Roman"/>
      <w:color w:val="00000A"/>
      <w:sz w:val="18"/>
      <w:szCs w:val="20"/>
      <w:lang w:val="en-US" w:eastAsia="en-US"/>
    </w:rPr>
  </w:style>
  <w:style w:type="paragraph" w:customStyle="1" w:styleId="tablecaption">
    <w:name w:val="tablecaption"/>
    <w:basedOn w:val="a0"/>
    <w:uiPriority w:val="99"/>
    <w:qFormat/>
    <w:rsid w:val="00EC6A4C"/>
    <w:pPr>
      <w:keepNext/>
      <w:keepLines/>
      <w:spacing w:before="240" w:after="120" w:line="220" w:lineRule="atLeast"/>
      <w:jc w:val="center"/>
      <w:textAlignment w:val="baseline"/>
    </w:pPr>
    <w:rPr>
      <w:rFonts w:ascii="Times New Roman" w:eastAsia="Times New Roman" w:hAnsi="Times New Roman" w:cs="Times New Roman"/>
      <w:color w:val="00000A"/>
      <w:sz w:val="18"/>
      <w:szCs w:val="20"/>
      <w:lang w:val="en-US" w:eastAsia="en-US"/>
    </w:rPr>
  </w:style>
  <w:style w:type="numbering" w:customStyle="1" w:styleId="referencelist">
    <w:name w:val="referencelist"/>
    <w:semiHidden/>
    <w:qFormat/>
    <w:rsid w:val="00EC6A4C"/>
  </w:style>
  <w:style w:type="paragraph" w:customStyle="1" w:styleId="Els-body-text">
    <w:name w:val="Els-body-text"/>
    <w:uiPriority w:val="99"/>
    <w:rsid w:val="00EC6A4C"/>
    <w:pPr>
      <w:spacing w:after="0" w:line="240" w:lineRule="exact"/>
      <w:ind w:firstLine="238"/>
      <w:jc w:val="both"/>
    </w:pPr>
    <w:rPr>
      <w:rFonts w:ascii="Times New Roman" w:eastAsia="SimSun" w:hAnsi="Times New Roman" w:cs="Times New Roman"/>
      <w:sz w:val="20"/>
      <w:szCs w:val="20"/>
      <w:lang w:val="en-US" w:eastAsia="en-US"/>
    </w:rPr>
  </w:style>
  <w:style w:type="paragraph" w:styleId="34">
    <w:name w:val="Body Text 3"/>
    <w:basedOn w:val="a0"/>
    <w:link w:val="35"/>
    <w:uiPriority w:val="99"/>
    <w:rsid w:val="00EC6A4C"/>
    <w:pPr>
      <w:spacing w:after="120" w:line="259" w:lineRule="auto"/>
    </w:pPr>
    <w:rPr>
      <w:rFonts w:ascii="Calibri" w:eastAsia="Times New Roman" w:hAnsi="Calibri" w:cs="Times New Roman"/>
      <w:sz w:val="16"/>
      <w:szCs w:val="16"/>
    </w:rPr>
  </w:style>
  <w:style w:type="character" w:customStyle="1" w:styleId="35">
    <w:name w:val="Основной текст 3 Знак"/>
    <w:basedOn w:val="a1"/>
    <w:link w:val="34"/>
    <w:uiPriority w:val="99"/>
    <w:rsid w:val="00EC6A4C"/>
    <w:rPr>
      <w:rFonts w:ascii="Calibri" w:eastAsia="Times New Roman" w:hAnsi="Calibri" w:cs="Times New Roman"/>
      <w:sz w:val="16"/>
      <w:szCs w:val="16"/>
    </w:rPr>
  </w:style>
  <w:style w:type="character" w:customStyle="1" w:styleId="a-size-extra-large">
    <w:name w:val="a-size-extra-large"/>
    <w:basedOn w:val="a1"/>
    <w:uiPriority w:val="99"/>
    <w:rsid w:val="00EC6A4C"/>
    <w:rPr>
      <w:rFonts w:cs="Times New Roman"/>
    </w:rPr>
  </w:style>
  <w:style w:type="character" w:customStyle="1" w:styleId="afff7">
    <w:name w:val="Знак Знак"/>
    <w:basedOn w:val="a1"/>
    <w:uiPriority w:val="99"/>
    <w:semiHidden/>
    <w:rsid w:val="00EC6A4C"/>
    <w:rPr>
      <w:rFonts w:cs="Times New Roman"/>
      <w:lang w:val="ru-RU" w:eastAsia="ru-RU" w:bidi="ar-SA"/>
    </w:rPr>
  </w:style>
  <w:style w:type="paragraph" w:customStyle="1" w:styleId="Els-1storder-head">
    <w:name w:val="Els-1storder-head"/>
    <w:next w:val="a0"/>
    <w:uiPriority w:val="99"/>
    <w:rsid w:val="00EC6A4C"/>
    <w:pPr>
      <w:keepNext/>
      <w:numPr>
        <w:numId w:val="1"/>
      </w:numPr>
      <w:suppressAutoHyphens/>
      <w:spacing w:before="240" w:after="240" w:line="240" w:lineRule="exact"/>
    </w:pPr>
    <w:rPr>
      <w:rFonts w:ascii="Times New Roman" w:eastAsia="SimSun" w:hAnsi="Times New Roman" w:cs="Times New Roman"/>
      <w:b/>
      <w:sz w:val="20"/>
      <w:szCs w:val="20"/>
      <w:lang w:val="en-US" w:eastAsia="en-US"/>
    </w:rPr>
  </w:style>
  <w:style w:type="paragraph" w:customStyle="1" w:styleId="Els-2ndorder-head">
    <w:name w:val="Els-2ndorder-head"/>
    <w:next w:val="a0"/>
    <w:uiPriority w:val="99"/>
    <w:rsid w:val="00EC6A4C"/>
    <w:pPr>
      <w:keepNext/>
      <w:numPr>
        <w:ilvl w:val="1"/>
        <w:numId w:val="1"/>
      </w:numPr>
      <w:suppressAutoHyphens/>
      <w:spacing w:before="240" w:after="240" w:line="240" w:lineRule="exact"/>
    </w:pPr>
    <w:rPr>
      <w:rFonts w:ascii="Times New Roman" w:eastAsia="SimSun" w:hAnsi="Times New Roman" w:cs="Times New Roman"/>
      <w:i/>
      <w:sz w:val="20"/>
      <w:szCs w:val="20"/>
      <w:lang w:val="en-US" w:eastAsia="en-US"/>
    </w:rPr>
  </w:style>
  <w:style w:type="paragraph" w:customStyle="1" w:styleId="Els-3rdorder-head">
    <w:name w:val="Els-3rdorder-head"/>
    <w:next w:val="a0"/>
    <w:uiPriority w:val="99"/>
    <w:rsid w:val="00EC6A4C"/>
    <w:pPr>
      <w:keepNext/>
      <w:numPr>
        <w:ilvl w:val="2"/>
        <w:numId w:val="1"/>
      </w:numPr>
      <w:suppressAutoHyphens/>
      <w:spacing w:before="240" w:after="0" w:line="240" w:lineRule="exact"/>
    </w:pPr>
    <w:rPr>
      <w:rFonts w:ascii="Times New Roman" w:eastAsia="SimSun" w:hAnsi="Times New Roman" w:cs="Times New Roman"/>
      <w:i/>
      <w:sz w:val="20"/>
      <w:szCs w:val="20"/>
      <w:lang w:val="en-US" w:eastAsia="en-US"/>
    </w:rPr>
  </w:style>
  <w:style w:type="paragraph" w:customStyle="1" w:styleId="Els-4thorder-head">
    <w:name w:val="Els-4thorder-head"/>
    <w:next w:val="a0"/>
    <w:uiPriority w:val="99"/>
    <w:rsid w:val="00EC6A4C"/>
    <w:pPr>
      <w:keepNext/>
      <w:numPr>
        <w:ilvl w:val="3"/>
        <w:numId w:val="1"/>
      </w:numPr>
      <w:suppressAutoHyphens/>
      <w:spacing w:before="240" w:after="0" w:line="240" w:lineRule="exact"/>
    </w:pPr>
    <w:rPr>
      <w:rFonts w:ascii="Times New Roman" w:eastAsia="SimSun" w:hAnsi="Times New Roman" w:cs="Times New Roman"/>
      <w:i/>
      <w:sz w:val="20"/>
      <w:szCs w:val="20"/>
      <w:lang w:val="en-US" w:eastAsia="en-US"/>
    </w:rPr>
  </w:style>
  <w:style w:type="character" w:customStyle="1" w:styleId="BodyTextChar1">
    <w:name w:val="Body Text Char1"/>
    <w:basedOn w:val="a1"/>
    <w:uiPriority w:val="99"/>
    <w:semiHidden/>
    <w:rsid w:val="00EC6A4C"/>
    <w:rPr>
      <w:rFonts w:ascii="Times New Roman" w:hAnsi="Times New Roman"/>
      <w:sz w:val="28"/>
      <w:lang w:eastAsia="en-US"/>
    </w:rPr>
  </w:style>
  <w:style w:type="paragraph" w:customStyle="1" w:styleId="111">
    <w:name w:val="Заголовок11"/>
    <w:basedOn w:val="a0"/>
    <w:next w:val="aff2"/>
    <w:uiPriority w:val="99"/>
    <w:rsid w:val="00EC6A4C"/>
    <w:pPr>
      <w:keepNext/>
      <w:widowControl w:val="0"/>
      <w:suppressAutoHyphens/>
      <w:spacing w:before="240" w:after="120" w:line="240" w:lineRule="auto"/>
      <w:textAlignment w:val="baseline"/>
    </w:pPr>
    <w:rPr>
      <w:rFonts w:ascii="Liberation Sans" w:eastAsia="Microsoft YaHei" w:hAnsi="Liberation Sans" w:cs="Mangal"/>
      <w:color w:val="00000A"/>
      <w:sz w:val="28"/>
      <w:szCs w:val="28"/>
      <w:lang w:eastAsia="zh-CN" w:bidi="hi-IN"/>
    </w:rPr>
  </w:style>
  <w:style w:type="table" w:customStyle="1" w:styleId="210">
    <w:name w:val="Сетка таблицы21"/>
    <w:uiPriority w:val="99"/>
    <w:rsid w:val="00EC6A4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EC6A4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name w:val="ОСН."/>
    <w:basedOn w:val="a0"/>
    <w:uiPriority w:val="99"/>
    <w:rsid w:val="00EC6A4C"/>
    <w:pPr>
      <w:spacing w:after="0" w:line="360" w:lineRule="auto"/>
      <w:ind w:firstLine="700"/>
      <w:jc w:val="both"/>
    </w:pPr>
    <w:rPr>
      <w:rFonts w:ascii="Arial" w:eastAsia="Times New Roman" w:hAnsi="Arial" w:cs="Times New Roman"/>
      <w:sz w:val="28"/>
      <w:szCs w:val="24"/>
    </w:rPr>
  </w:style>
  <w:style w:type="character" w:customStyle="1" w:styleId="apple-style-span">
    <w:name w:val="apple-style-span"/>
    <w:basedOn w:val="a1"/>
    <w:uiPriority w:val="99"/>
    <w:rsid w:val="00EC6A4C"/>
    <w:rPr>
      <w:rFonts w:cs="Times New Roman"/>
    </w:rPr>
  </w:style>
  <w:style w:type="character" w:customStyle="1" w:styleId="hps">
    <w:name w:val="hps"/>
    <w:basedOn w:val="a1"/>
    <w:uiPriority w:val="99"/>
    <w:rsid w:val="00EC6A4C"/>
    <w:rPr>
      <w:rFonts w:cs="Times New Roman"/>
    </w:rPr>
  </w:style>
  <w:style w:type="table" w:customStyle="1" w:styleId="1100">
    <w:name w:val="Сетка таблицы110"/>
    <w:uiPriority w:val="99"/>
    <w:rsid w:val="00EC6A4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EC6A4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uiPriority w:val="99"/>
    <w:rsid w:val="00EC6A4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rsid w:val="00EC6A4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uiPriority w:val="99"/>
    <w:rsid w:val="00EC6A4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uiPriority w:val="99"/>
    <w:rsid w:val="00EC6A4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Indent 3"/>
    <w:basedOn w:val="a0"/>
    <w:link w:val="37"/>
    <w:uiPriority w:val="99"/>
    <w:rsid w:val="00EC6A4C"/>
    <w:pPr>
      <w:spacing w:after="120" w:line="240" w:lineRule="auto"/>
      <w:ind w:left="283"/>
    </w:pPr>
    <w:rPr>
      <w:rFonts w:ascii="Times New Roman" w:eastAsia="Times New Roman" w:hAnsi="Times New Roman" w:cs="Times New Roman"/>
      <w:sz w:val="16"/>
      <w:szCs w:val="16"/>
    </w:rPr>
  </w:style>
  <w:style w:type="character" w:customStyle="1" w:styleId="37">
    <w:name w:val="Основной текст с отступом 3 Знак"/>
    <w:basedOn w:val="a1"/>
    <w:link w:val="36"/>
    <w:uiPriority w:val="99"/>
    <w:rsid w:val="00EC6A4C"/>
    <w:rPr>
      <w:rFonts w:ascii="Times New Roman" w:eastAsia="Times New Roman" w:hAnsi="Times New Roman" w:cs="Times New Roman"/>
      <w:sz w:val="16"/>
      <w:szCs w:val="16"/>
    </w:rPr>
  </w:style>
  <w:style w:type="paragraph" w:customStyle="1" w:styleId="afff9">
    <w:name w:val="НИР текст"/>
    <w:basedOn w:val="a0"/>
    <w:link w:val="afffa"/>
    <w:uiPriority w:val="99"/>
    <w:rsid w:val="00EC6A4C"/>
    <w:pPr>
      <w:spacing w:after="0" w:line="360" w:lineRule="auto"/>
      <w:ind w:firstLine="709"/>
      <w:jc w:val="both"/>
    </w:pPr>
    <w:rPr>
      <w:rFonts w:ascii="Times New Roman" w:eastAsia="Times New Roman" w:hAnsi="Times New Roman" w:cs="Times New Roman"/>
      <w:sz w:val="28"/>
      <w:szCs w:val="20"/>
    </w:rPr>
  </w:style>
  <w:style w:type="character" w:customStyle="1" w:styleId="afffa">
    <w:name w:val="НИР текст Знак Знак"/>
    <w:link w:val="afff9"/>
    <w:uiPriority w:val="99"/>
    <w:locked/>
    <w:rsid w:val="00EC6A4C"/>
    <w:rPr>
      <w:rFonts w:ascii="Times New Roman" w:eastAsia="Times New Roman" w:hAnsi="Times New Roman" w:cs="Times New Roman"/>
      <w:sz w:val="28"/>
      <w:szCs w:val="20"/>
    </w:rPr>
  </w:style>
  <w:style w:type="paragraph" w:customStyle="1" w:styleId="afffb">
    <w:name w:val="Таблица"/>
    <w:basedOn w:val="a0"/>
    <w:next w:val="a0"/>
    <w:uiPriority w:val="3"/>
    <w:qFormat/>
    <w:rsid w:val="00EC6A4C"/>
    <w:pPr>
      <w:spacing w:after="0" w:line="240" w:lineRule="auto"/>
      <w:jc w:val="center"/>
    </w:pPr>
    <w:rPr>
      <w:rFonts w:ascii="Times New Roman" w:eastAsiaTheme="minorHAnsi" w:hAnsi="Times New Roman"/>
      <w:sz w:val="24"/>
      <w:lang w:eastAsia="en-US"/>
    </w:rPr>
  </w:style>
  <w:style w:type="character" w:customStyle="1" w:styleId="2c">
    <w:name w:val="Основной текст Знак2"/>
    <w:basedOn w:val="a1"/>
    <w:uiPriority w:val="99"/>
    <w:rsid w:val="00EC6A4C"/>
    <w:rPr>
      <w:rFonts w:cs="Times New Roman"/>
    </w:rPr>
  </w:style>
  <w:style w:type="paragraph" w:customStyle="1" w:styleId="xl24">
    <w:name w:val="xl24"/>
    <w:basedOn w:val="a0"/>
    <w:rsid w:val="00EC6A4C"/>
    <w:pPr>
      <w:spacing w:before="100" w:beforeAutospacing="1" w:after="100" w:afterAutospacing="1" w:line="240" w:lineRule="auto"/>
      <w:jc w:val="center"/>
    </w:pPr>
    <w:rPr>
      <w:rFonts w:ascii="Arial CYR" w:eastAsia="Times New Roman" w:hAnsi="Arial CYR" w:cs="Arial CYR"/>
      <w:color w:val="000000"/>
      <w:sz w:val="16"/>
      <w:szCs w:val="16"/>
    </w:rPr>
  </w:style>
  <w:style w:type="paragraph" w:customStyle="1" w:styleId="Aennaoaoey">
    <w:name w:val="Aenna?oaoey"/>
    <w:basedOn w:val="a0"/>
    <w:rsid w:val="00EC6A4C"/>
    <w:pPr>
      <w:overflowPunct w:val="0"/>
      <w:autoSpaceDE w:val="0"/>
      <w:autoSpaceDN w:val="0"/>
      <w:adjustRightInd w:val="0"/>
      <w:spacing w:after="0" w:line="384" w:lineRule="auto"/>
      <w:ind w:firstLine="709"/>
      <w:jc w:val="both"/>
      <w:textAlignment w:val="baseline"/>
    </w:pPr>
    <w:rPr>
      <w:rFonts w:ascii="Times New Roman" w:eastAsia="Times New Roman" w:hAnsi="Times New Roman" w:cs="Times New Roman"/>
      <w:sz w:val="26"/>
      <w:szCs w:val="20"/>
    </w:rPr>
  </w:style>
  <w:style w:type="paragraph" w:customStyle="1" w:styleId="afffc">
    <w:name w:val="СписокМаркер"/>
    <w:basedOn w:val="a0"/>
    <w:rsid w:val="00EC6A4C"/>
    <w:pPr>
      <w:tabs>
        <w:tab w:val="num" w:pos="1069"/>
      </w:tabs>
      <w:spacing w:after="0" w:line="240" w:lineRule="auto"/>
      <w:ind w:left="1049" w:hanging="340"/>
    </w:pPr>
    <w:rPr>
      <w:rFonts w:ascii="Times New Roman" w:eastAsia="Times New Roman" w:hAnsi="Times New Roman" w:cs="Times New Roman"/>
      <w:sz w:val="24"/>
      <w:szCs w:val="20"/>
    </w:rPr>
  </w:style>
  <w:style w:type="paragraph" w:styleId="2">
    <w:name w:val="List Bullet 2"/>
    <w:basedOn w:val="a0"/>
    <w:autoRedefine/>
    <w:uiPriority w:val="99"/>
    <w:rsid w:val="00EC6A4C"/>
    <w:pPr>
      <w:widowControl w:val="0"/>
      <w:numPr>
        <w:numId w:val="2"/>
      </w:numPr>
      <w:tabs>
        <w:tab w:val="clear" w:pos="1069"/>
        <w:tab w:val="num" w:pos="-336"/>
        <w:tab w:val="left" w:pos="0"/>
        <w:tab w:val="left" w:pos="601"/>
      </w:tabs>
      <w:spacing w:after="0" w:line="240" w:lineRule="auto"/>
      <w:ind w:left="0" w:firstLine="397"/>
      <w:jc w:val="both"/>
    </w:pPr>
    <w:rPr>
      <w:rFonts w:ascii="Times New Roman" w:eastAsia="Times New Roman" w:hAnsi="Times New Roman" w:cs="Times New Roman"/>
      <w:sz w:val="24"/>
      <w:szCs w:val="20"/>
    </w:rPr>
  </w:style>
  <w:style w:type="character" w:styleId="afffd">
    <w:name w:val="annotation reference"/>
    <w:basedOn w:val="a1"/>
    <w:uiPriority w:val="99"/>
    <w:semiHidden/>
    <w:rsid w:val="00EC6A4C"/>
    <w:rPr>
      <w:sz w:val="16"/>
      <w:szCs w:val="16"/>
    </w:rPr>
  </w:style>
  <w:style w:type="paragraph" w:styleId="afffe">
    <w:name w:val="annotation text"/>
    <w:basedOn w:val="a0"/>
    <w:link w:val="affff"/>
    <w:uiPriority w:val="99"/>
    <w:semiHidden/>
    <w:rsid w:val="00EC6A4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fff">
    <w:name w:val="Текст примечания Знак"/>
    <w:basedOn w:val="a1"/>
    <w:link w:val="afffe"/>
    <w:uiPriority w:val="99"/>
    <w:semiHidden/>
    <w:rsid w:val="00EC6A4C"/>
    <w:rPr>
      <w:rFonts w:ascii="Times New Roman" w:eastAsia="Times New Roman" w:hAnsi="Times New Roman" w:cs="Times New Roman"/>
      <w:sz w:val="20"/>
      <w:szCs w:val="20"/>
    </w:rPr>
  </w:style>
  <w:style w:type="paragraph" w:styleId="affff0">
    <w:name w:val="annotation subject"/>
    <w:basedOn w:val="afffe"/>
    <w:next w:val="afffe"/>
    <w:link w:val="affff1"/>
    <w:uiPriority w:val="99"/>
    <w:semiHidden/>
    <w:rsid w:val="00EC6A4C"/>
    <w:rPr>
      <w:b/>
      <w:bCs/>
    </w:rPr>
  </w:style>
  <w:style w:type="character" w:customStyle="1" w:styleId="affff1">
    <w:name w:val="Тема примечания Знак"/>
    <w:basedOn w:val="affff"/>
    <w:link w:val="affff0"/>
    <w:uiPriority w:val="99"/>
    <w:semiHidden/>
    <w:rsid w:val="00EC6A4C"/>
    <w:rPr>
      <w:rFonts w:ascii="Times New Roman" w:eastAsia="Times New Roman" w:hAnsi="Times New Roman" w:cs="Times New Roman"/>
      <w:b/>
      <w:bCs/>
      <w:sz w:val="20"/>
      <w:szCs w:val="20"/>
    </w:rPr>
  </w:style>
  <w:style w:type="paragraph" w:customStyle="1" w:styleId="38">
    <w:name w:val="Обычный3"/>
    <w:rsid w:val="00EC6A4C"/>
    <w:pPr>
      <w:widowControl w:val="0"/>
      <w:spacing w:after="0" w:line="240" w:lineRule="auto"/>
      <w:ind w:firstLine="320"/>
      <w:jc w:val="both"/>
    </w:pPr>
    <w:rPr>
      <w:rFonts w:ascii="Times New Roman" w:eastAsia="Times New Roman" w:hAnsi="Times New Roman" w:cs="Times New Roman"/>
      <w:snapToGrid w:val="0"/>
      <w:sz w:val="20"/>
      <w:szCs w:val="20"/>
    </w:rPr>
  </w:style>
  <w:style w:type="character" w:styleId="affff2">
    <w:name w:val="page number"/>
    <w:basedOn w:val="a1"/>
    <w:uiPriority w:val="99"/>
    <w:rsid w:val="00EC6A4C"/>
  </w:style>
  <w:style w:type="paragraph" w:customStyle="1" w:styleId="Iauiue">
    <w:name w:val="Iau?iue"/>
    <w:rsid w:val="00EC6A4C"/>
    <w:pPr>
      <w:widowControl w:val="0"/>
      <w:spacing w:after="0" w:line="240" w:lineRule="auto"/>
    </w:pPr>
    <w:rPr>
      <w:rFonts w:ascii="Times New Roman" w:eastAsia="Times New Roman" w:hAnsi="Times New Roman" w:cs="Times New Roman"/>
      <w:sz w:val="20"/>
      <w:szCs w:val="20"/>
    </w:rPr>
  </w:style>
  <w:style w:type="paragraph" w:customStyle="1" w:styleId="1f0">
    <w:name w:val="Текст1"/>
    <w:basedOn w:val="a0"/>
    <w:rsid w:val="00EC6A4C"/>
    <w:pPr>
      <w:widowControl w:val="0"/>
      <w:spacing w:after="0" w:line="240" w:lineRule="auto"/>
    </w:pPr>
    <w:rPr>
      <w:rFonts w:ascii="Courier New" w:eastAsia="Times New Roman" w:hAnsi="Courier New" w:cs="Times New Roman"/>
      <w:sz w:val="20"/>
      <w:szCs w:val="20"/>
    </w:rPr>
  </w:style>
  <w:style w:type="paragraph" w:customStyle="1" w:styleId="1f1">
    <w:name w:val="1 Основной"/>
    <w:basedOn w:val="a0"/>
    <w:rsid w:val="00EC6A4C"/>
    <w:pPr>
      <w:spacing w:after="0" w:line="240" w:lineRule="auto"/>
      <w:ind w:firstLine="284"/>
      <w:jc w:val="both"/>
    </w:pPr>
    <w:rPr>
      <w:rFonts w:ascii="Times New Roman" w:eastAsia="Times New Roman" w:hAnsi="Times New Roman" w:cs="Times New Roman"/>
      <w:sz w:val="20"/>
      <w:szCs w:val="20"/>
    </w:rPr>
  </w:style>
  <w:style w:type="paragraph" w:customStyle="1" w:styleId="affff3">
    <w:name w:val="Диссертация"/>
    <w:basedOn w:val="a0"/>
    <w:rsid w:val="00EC6A4C"/>
    <w:pPr>
      <w:spacing w:after="0" w:line="384" w:lineRule="auto"/>
      <w:ind w:firstLine="709"/>
      <w:jc w:val="both"/>
    </w:pPr>
    <w:rPr>
      <w:rFonts w:ascii="Times New Roman" w:eastAsia="Times New Roman" w:hAnsi="Times New Roman" w:cs="Times New Roman"/>
      <w:sz w:val="26"/>
      <w:szCs w:val="20"/>
    </w:rPr>
  </w:style>
  <w:style w:type="paragraph" w:customStyle="1" w:styleId="1f2">
    <w:name w:val="Основной текст1"/>
    <w:basedOn w:val="a0"/>
    <w:rsid w:val="00EC6A4C"/>
    <w:pPr>
      <w:spacing w:after="0" w:line="240" w:lineRule="auto"/>
    </w:pPr>
    <w:rPr>
      <w:rFonts w:ascii="Times New Roman" w:eastAsia="Times New Roman" w:hAnsi="Times New Roman" w:cs="Times New Roman"/>
      <w:sz w:val="28"/>
      <w:szCs w:val="20"/>
    </w:rPr>
  </w:style>
  <w:style w:type="paragraph" w:customStyle="1" w:styleId="211">
    <w:name w:val="Основной текст 21"/>
    <w:basedOn w:val="a0"/>
    <w:rsid w:val="00EC6A4C"/>
    <w:pPr>
      <w:widowControl w:val="0"/>
      <w:spacing w:after="0" w:line="360" w:lineRule="auto"/>
      <w:ind w:firstLine="720"/>
      <w:jc w:val="both"/>
    </w:pPr>
    <w:rPr>
      <w:rFonts w:ascii="Times New Roman" w:eastAsia="Times New Roman" w:hAnsi="Times New Roman" w:cs="Times New Roman"/>
      <w:sz w:val="28"/>
      <w:szCs w:val="20"/>
    </w:rPr>
  </w:style>
  <w:style w:type="paragraph" w:customStyle="1" w:styleId="2d">
    <w:name w:val="Основной текст2"/>
    <w:basedOn w:val="a0"/>
    <w:rsid w:val="00EC6A4C"/>
    <w:pPr>
      <w:spacing w:after="0" w:line="240" w:lineRule="auto"/>
    </w:pPr>
    <w:rPr>
      <w:rFonts w:ascii="Times New Roman" w:eastAsia="Times New Roman" w:hAnsi="Times New Roman" w:cs="Times New Roman"/>
      <w:sz w:val="28"/>
      <w:szCs w:val="20"/>
    </w:rPr>
  </w:style>
  <w:style w:type="table" w:customStyle="1" w:styleId="320">
    <w:name w:val="Сетка таблицы32"/>
    <w:basedOn w:val="-2"/>
    <w:next w:val="a6"/>
    <w:uiPriority w:val="99"/>
    <w:rsid w:val="00EC6A4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cs="Times New Roman"/>
        <w:color w:val="auto"/>
      </w:rPr>
      <w:tblPr/>
      <w:tcPr>
        <w:tcBorders>
          <w:tl2br w:val="none" w:sz="0" w:space="0" w:color="auto"/>
          <w:tr2bl w:val="none" w:sz="0" w:space="0" w:color="auto"/>
        </w:tcBorders>
      </w:tcPr>
    </w:tblStylePr>
  </w:style>
  <w:style w:type="paragraph" w:customStyle="1" w:styleId="45">
    <w:name w:val="Обычный4"/>
    <w:rsid w:val="00EC6A4C"/>
    <w:pPr>
      <w:widowControl w:val="0"/>
      <w:spacing w:after="0" w:line="240" w:lineRule="auto"/>
      <w:ind w:firstLine="320"/>
      <w:jc w:val="both"/>
    </w:pPr>
    <w:rPr>
      <w:rFonts w:ascii="Times New Roman" w:eastAsia="Times New Roman" w:hAnsi="Times New Roman" w:cs="Times New Roman"/>
      <w:snapToGrid w:val="0"/>
      <w:sz w:val="20"/>
      <w:szCs w:val="20"/>
    </w:rPr>
  </w:style>
  <w:style w:type="paragraph" w:customStyle="1" w:styleId="2e">
    <w:name w:val="Текст2"/>
    <w:basedOn w:val="a0"/>
    <w:rsid w:val="00EC6A4C"/>
    <w:pPr>
      <w:widowControl w:val="0"/>
      <w:spacing w:after="0" w:line="240" w:lineRule="auto"/>
    </w:pPr>
    <w:rPr>
      <w:rFonts w:ascii="Courier New" w:eastAsia="Times New Roman" w:hAnsi="Courier New" w:cs="Times New Roman"/>
      <w:sz w:val="20"/>
      <w:szCs w:val="20"/>
    </w:rPr>
  </w:style>
  <w:style w:type="paragraph" w:customStyle="1" w:styleId="39">
    <w:name w:val="Основной текст3"/>
    <w:basedOn w:val="a0"/>
    <w:rsid w:val="00EC6A4C"/>
    <w:pPr>
      <w:spacing w:after="0" w:line="240" w:lineRule="auto"/>
    </w:pPr>
    <w:rPr>
      <w:rFonts w:ascii="Times New Roman" w:eastAsia="Times New Roman" w:hAnsi="Times New Roman" w:cs="Times New Roman"/>
      <w:sz w:val="28"/>
      <w:szCs w:val="20"/>
    </w:rPr>
  </w:style>
  <w:style w:type="paragraph" w:customStyle="1" w:styleId="221">
    <w:name w:val="Основной текст 22"/>
    <w:basedOn w:val="a0"/>
    <w:rsid w:val="00EC6A4C"/>
    <w:pPr>
      <w:widowControl w:val="0"/>
      <w:spacing w:after="0" w:line="360" w:lineRule="auto"/>
      <w:ind w:firstLine="720"/>
      <w:jc w:val="both"/>
    </w:pPr>
    <w:rPr>
      <w:rFonts w:ascii="Times New Roman" w:eastAsia="Times New Roman" w:hAnsi="Times New Roman" w:cs="Times New Roman"/>
      <w:sz w:val="28"/>
      <w:szCs w:val="20"/>
    </w:rPr>
  </w:style>
  <w:style w:type="character" w:customStyle="1" w:styleId="3a">
    <w:name w:val="Основной текст Знак3"/>
    <w:basedOn w:val="a1"/>
    <w:uiPriority w:val="99"/>
    <w:rsid w:val="00EC6A4C"/>
    <w:rPr>
      <w:rFonts w:cs="Times New Roman"/>
    </w:rPr>
  </w:style>
  <w:style w:type="paragraph" w:customStyle="1" w:styleId="affff4">
    <w:name w:val="Обычный текст"/>
    <w:basedOn w:val="a0"/>
    <w:qFormat/>
    <w:rsid w:val="00EC6A4C"/>
    <w:pPr>
      <w:spacing w:after="0" w:line="240" w:lineRule="auto"/>
      <w:ind w:firstLine="567"/>
      <w:jc w:val="both"/>
    </w:pPr>
    <w:rPr>
      <w:rFonts w:ascii="Times New Roman" w:eastAsiaTheme="minorHAnsi" w:hAnsi="Times New Roman" w:cs="Times New Roman"/>
      <w:sz w:val="28"/>
      <w:szCs w:val="28"/>
      <w:lang w:eastAsia="en-US"/>
    </w:rPr>
  </w:style>
  <w:style w:type="paragraph" w:customStyle="1" w:styleId="affff5">
    <w:name w:val="Рисунок"/>
    <w:basedOn w:val="a0"/>
    <w:qFormat/>
    <w:rsid w:val="00EC6A4C"/>
    <w:pPr>
      <w:spacing w:after="0" w:line="240" w:lineRule="auto"/>
      <w:jc w:val="center"/>
    </w:pPr>
    <w:rPr>
      <w:rFonts w:ascii="Times New Roman" w:eastAsia="Calibri" w:hAnsi="Times New Roman" w:cs="Times New Roman"/>
      <w:noProof/>
      <w:sz w:val="28"/>
      <w:szCs w:val="28"/>
    </w:rPr>
  </w:style>
  <w:style w:type="paragraph" w:customStyle="1" w:styleId="affff6">
    <w:name w:val="Название рисунка"/>
    <w:basedOn w:val="a0"/>
    <w:link w:val="affff7"/>
    <w:qFormat/>
    <w:rsid w:val="00EC6A4C"/>
    <w:pPr>
      <w:spacing w:after="240" w:line="240" w:lineRule="auto"/>
      <w:jc w:val="center"/>
    </w:pPr>
    <w:rPr>
      <w:rFonts w:ascii="Times New Roman" w:eastAsia="Calibri" w:hAnsi="Times New Roman" w:cs="Times New Roman"/>
      <w:sz w:val="28"/>
      <w:szCs w:val="28"/>
      <w:lang w:eastAsia="en-US"/>
    </w:rPr>
  </w:style>
  <w:style w:type="character" w:customStyle="1" w:styleId="affff7">
    <w:name w:val="Название рисунка Знак"/>
    <w:link w:val="affff6"/>
    <w:rsid w:val="00EC6A4C"/>
    <w:rPr>
      <w:rFonts w:ascii="Times New Roman" w:eastAsia="Calibri" w:hAnsi="Times New Roman" w:cs="Times New Roman"/>
      <w:sz w:val="28"/>
      <w:szCs w:val="28"/>
      <w:lang w:eastAsia="en-US"/>
    </w:rPr>
  </w:style>
  <w:style w:type="paragraph" w:customStyle="1" w:styleId="affff8">
    <w:name w:val="обычный_текст"/>
    <w:basedOn w:val="a0"/>
    <w:qFormat/>
    <w:rsid w:val="00EC6A4C"/>
    <w:pPr>
      <w:spacing w:after="0" w:line="360" w:lineRule="auto"/>
      <w:ind w:firstLine="567"/>
      <w:jc w:val="both"/>
    </w:pPr>
    <w:rPr>
      <w:rFonts w:ascii="Times New Roman" w:eastAsia="Times New Roman" w:hAnsi="Times New Roman" w:cs="Times New Roman"/>
      <w:sz w:val="28"/>
      <w:szCs w:val="28"/>
    </w:rPr>
  </w:style>
  <w:style w:type="paragraph" w:customStyle="1" w:styleId="affff9">
    <w:name w:val="Название таблицы"/>
    <w:basedOn w:val="affff8"/>
    <w:qFormat/>
    <w:rsid w:val="00EC6A4C"/>
    <w:pPr>
      <w:spacing w:line="240" w:lineRule="auto"/>
      <w:ind w:firstLine="0"/>
      <w:jc w:val="right"/>
    </w:pPr>
    <w:rPr>
      <w:rFonts w:eastAsiaTheme="majorEastAsia"/>
      <w:sz w:val="24"/>
    </w:rPr>
  </w:style>
  <w:style w:type="character" w:customStyle="1" w:styleId="MTEquationSection">
    <w:name w:val="MTEquationSection"/>
    <w:basedOn w:val="a1"/>
    <w:rsid w:val="00EC6A4C"/>
    <w:rPr>
      <w:b/>
      <w:vanish w:val="0"/>
      <w:color w:val="FF0000"/>
      <w:sz w:val="28"/>
      <w:szCs w:val="28"/>
    </w:rPr>
  </w:style>
  <w:style w:type="paragraph" w:customStyle="1" w:styleId="a">
    <w:name w:val="список источников"/>
    <w:basedOn w:val="affff8"/>
    <w:qFormat/>
    <w:rsid w:val="00EC6A4C"/>
    <w:pPr>
      <w:numPr>
        <w:numId w:val="3"/>
      </w:numPr>
      <w:ind w:left="426"/>
    </w:pPr>
    <w:rPr>
      <w:sz w:val="24"/>
      <w:lang w:val="en-US"/>
    </w:rPr>
  </w:style>
  <w:style w:type="paragraph" w:styleId="HTML">
    <w:name w:val="HTML Preformatted"/>
    <w:basedOn w:val="a0"/>
    <w:link w:val="HTML0"/>
    <w:uiPriority w:val="99"/>
    <w:semiHidden/>
    <w:unhideWhenUsed/>
    <w:rsid w:val="00EC6A4C"/>
    <w:pPr>
      <w:spacing w:after="0" w:line="240" w:lineRule="auto"/>
    </w:pPr>
    <w:rPr>
      <w:rFonts w:ascii="Consolas" w:eastAsia="Calibri" w:hAnsi="Consolas" w:cs="Times New Roman"/>
      <w:sz w:val="20"/>
      <w:szCs w:val="20"/>
      <w:lang w:eastAsia="en-US"/>
    </w:rPr>
  </w:style>
  <w:style w:type="character" w:customStyle="1" w:styleId="HTML0">
    <w:name w:val="Стандартный HTML Знак"/>
    <w:basedOn w:val="a1"/>
    <w:link w:val="HTML"/>
    <w:uiPriority w:val="99"/>
    <w:semiHidden/>
    <w:rsid w:val="00EC6A4C"/>
    <w:rPr>
      <w:rFonts w:ascii="Consolas" w:eastAsia="Calibri" w:hAnsi="Consolas" w:cs="Times New Roman"/>
      <w:sz w:val="20"/>
      <w:szCs w:val="20"/>
      <w:lang w:eastAsia="en-US"/>
    </w:rPr>
  </w:style>
  <w:style w:type="numbering" w:customStyle="1" w:styleId="2f">
    <w:name w:val="Нет списка2"/>
    <w:next w:val="a3"/>
    <w:uiPriority w:val="99"/>
    <w:semiHidden/>
    <w:unhideWhenUsed/>
    <w:rsid w:val="00EC6A4C"/>
  </w:style>
  <w:style w:type="table" w:customStyle="1" w:styleId="270">
    <w:name w:val="Сетка таблицы27"/>
    <w:basedOn w:val="a2"/>
    <w:next w:val="a6"/>
    <w:rsid w:val="00EC6A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a0"/>
    <w:next w:val="a0"/>
    <w:link w:val="MTDisplayEquation0"/>
    <w:rsid w:val="00EC6A4C"/>
    <w:pPr>
      <w:tabs>
        <w:tab w:val="center" w:pos="4820"/>
        <w:tab w:val="right" w:pos="9640"/>
      </w:tabs>
      <w:spacing w:after="0" w:line="240" w:lineRule="auto"/>
      <w:ind w:firstLine="709"/>
      <w:jc w:val="both"/>
    </w:pPr>
    <w:rPr>
      <w:rFonts w:ascii="Times New Roman" w:eastAsia="Times New Roman" w:hAnsi="Times New Roman" w:cs="Times New Roman"/>
      <w:sz w:val="28"/>
      <w:szCs w:val="28"/>
    </w:rPr>
  </w:style>
  <w:style w:type="character" w:customStyle="1" w:styleId="MTDisplayEquation0">
    <w:name w:val="MTDisplayEquation Знак"/>
    <w:basedOn w:val="a1"/>
    <w:link w:val="MTDisplayEquation"/>
    <w:rsid w:val="00EC6A4C"/>
    <w:rPr>
      <w:rFonts w:ascii="Times New Roman" w:eastAsia="Times New Roman" w:hAnsi="Times New Roman" w:cs="Times New Roman"/>
      <w:sz w:val="28"/>
      <w:szCs w:val="28"/>
    </w:rPr>
  </w:style>
  <w:style w:type="paragraph" w:customStyle="1" w:styleId="1f3">
    <w:name w:val="Абзац списка1"/>
    <w:basedOn w:val="a0"/>
    <w:rsid w:val="00EC6A4C"/>
    <w:pPr>
      <w:suppressAutoHyphens/>
      <w:spacing w:after="0" w:line="240" w:lineRule="auto"/>
      <w:ind w:left="720"/>
    </w:pPr>
    <w:rPr>
      <w:rFonts w:ascii="Times New Roman" w:eastAsia="Times New Roman" w:hAnsi="Times New Roman" w:cs="Times New Roman"/>
      <w:sz w:val="24"/>
      <w:szCs w:val="24"/>
      <w:lang w:eastAsia="zh-CN"/>
    </w:rPr>
  </w:style>
  <w:style w:type="character" w:customStyle="1" w:styleId="1f4">
    <w:name w:val="Неразрешенное упоминание1"/>
    <w:basedOn w:val="a1"/>
    <w:uiPriority w:val="99"/>
    <w:semiHidden/>
    <w:unhideWhenUsed/>
    <w:rsid w:val="00CA15E7"/>
    <w:rPr>
      <w:color w:val="605E5C"/>
      <w:shd w:val="clear" w:color="auto" w:fill="E1DFDD"/>
    </w:rPr>
  </w:style>
  <w:style w:type="character" w:customStyle="1" w:styleId="a8">
    <w:name w:val="Абзац списка Знак"/>
    <w:aliases w:val="Таблицы Знак"/>
    <w:link w:val="a7"/>
    <w:uiPriority w:val="34"/>
    <w:qFormat/>
    <w:rsid w:val="00054431"/>
    <w:rPr>
      <w:rFonts w:ascii="Bookman Old Style" w:eastAsia="Times New Roman" w:hAnsi="Bookman Old Style" w:cs="Times New Roman"/>
      <w:sz w:val="24"/>
      <w:szCs w:val="24"/>
    </w:rPr>
  </w:style>
  <w:style w:type="character" w:customStyle="1" w:styleId="katex-mathml">
    <w:name w:val="katex-mathml"/>
    <w:basedOn w:val="a1"/>
    <w:rsid w:val="001F4537"/>
  </w:style>
  <w:style w:type="character" w:customStyle="1" w:styleId="mord">
    <w:name w:val="mord"/>
    <w:basedOn w:val="a1"/>
    <w:rsid w:val="001F4537"/>
  </w:style>
  <w:style w:type="character" w:customStyle="1" w:styleId="mopen">
    <w:name w:val="mopen"/>
    <w:basedOn w:val="a1"/>
    <w:rsid w:val="001F4537"/>
  </w:style>
  <w:style w:type="character" w:customStyle="1" w:styleId="mclose">
    <w:name w:val="mclose"/>
    <w:basedOn w:val="a1"/>
    <w:rsid w:val="001F4537"/>
  </w:style>
  <w:style w:type="character" w:customStyle="1" w:styleId="vlist-s">
    <w:name w:val="vlist-s"/>
    <w:basedOn w:val="a1"/>
    <w:rsid w:val="001F4537"/>
  </w:style>
  <w:style w:type="character" w:customStyle="1" w:styleId="mrel">
    <w:name w:val="mrel"/>
    <w:basedOn w:val="a1"/>
    <w:rsid w:val="001F4537"/>
  </w:style>
  <w:style w:type="character" w:customStyle="1" w:styleId="mpunct">
    <w:name w:val="mpunct"/>
    <w:basedOn w:val="a1"/>
    <w:rsid w:val="001F4537"/>
  </w:style>
  <w:style w:type="character" w:customStyle="1" w:styleId="mtight">
    <w:name w:val="mtight"/>
    <w:basedOn w:val="a1"/>
    <w:rsid w:val="001F4537"/>
  </w:style>
  <w:style w:type="character" w:customStyle="1" w:styleId="mbin">
    <w:name w:val="mbin"/>
    <w:basedOn w:val="a1"/>
    <w:rsid w:val="001F4537"/>
  </w:style>
  <w:style w:type="character" w:customStyle="1" w:styleId="2f0">
    <w:name w:val="Неразрешенное упоминание2"/>
    <w:basedOn w:val="a1"/>
    <w:uiPriority w:val="99"/>
    <w:semiHidden/>
    <w:unhideWhenUsed/>
    <w:rsid w:val="00D20C37"/>
    <w:rPr>
      <w:color w:val="605E5C"/>
      <w:shd w:val="clear" w:color="auto" w:fill="E1DFDD"/>
    </w:rPr>
  </w:style>
  <w:style w:type="character" w:customStyle="1" w:styleId="anegp0gi0b9av8jahpyh">
    <w:name w:val="anegp0gi0b9av8jahpyh"/>
    <w:basedOn w:val="a1"/>
    <w:rsid w:val="00611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6678">
      <w:bodyDiv w:val="1"/>
      <w:marLeft w:val="0"/>
      <w:marRight w:val="0"/>
      <w:marTop w:val="0"/>
      <w:marBottom w:val="0"/>
      <w:divBdr>
        <w:top w:val="none" w:sz="0" w:space="0" w:color="auto"/>
        <w:left w:val="none" w:sz="0" w:space="0" w:color="auto"/>
        <w:bottom w:val="none" w:sz="0" w:space="0" w:color="auto"/>
        <w:right w:val="none" w:sz="0" w:space="0" w:color="auto"/>
      </w:divBdr>
    </w:div>
    <w:div w:id="48649461">
      <w:bodyDiv w:val="1"/>
      <w:marLeft w:val="0"/>
      <w:marRight w:val="0"/>
      <w:marTop w:val="0"/>
      <w:marBottom w:val="0"/>
      <w:divBdr>
        <w:top w:val="none" w:sz="0" w:space="0" w:color="auto"/>
        <w:left w:val="none" w:sz="0" w:space="0" w:color="auto"/>
        <w:bottom w:val="none" w:sz="0" w:space="0" w:color="auto"/>
        <w:right w:val="none" w:sz="0" w:space="0" w:color="auto"/>
      </w:divBdr>
    </w:div>
    <w:div w:id="63263737">
      <w:bodyDiv w:val="1"/>
      <w:marLeft w:val="0"/>
      <w:marRight w:val="0"/>
      <w:marTop w:val="0"/>
      <w:marBottom w:val="0"/>
      <w:divBdr>
        <w:top w:val="none" w:sz="0" w:space="0" w:color="auto"/>
        <w:left w:val="none" w:sz="0" w:space="0" w:color="auto"/>
        <w:bottom w:val="none" w:sz="0" w:space="0" w:color="auto"/>
        <w:right w:val="none" w:sz="0" w:space="0" w:color="auto"/>
      </w:divBdr>
    </w:div>
    <w:div w:id="97986811">
      <w:bodyDiv w:val="1"/>
      <w:marLeft w:val="0"/>
      <w:marRight w:val="0"/>
      <w:marTop w:val="0"/>
      <w:marBottom w:val="0"/>
      <w:divBdr>
        <w:top w:val="none" w:sz="0" w:space="0" w:color="auto"/>
        <w:left w:val="none" w:sz="0" w:space="0" w:color="auto"/>
        <w:bottom w:val="none" w:sz="0" w:space="0" w:color="auto"/>
        <w:right w:val="none" w:sz="0" w:space="0" w:color="auto"/>
      </w:divBdr>
    </w:div>
    <w:div w:id="103812821">
      <w:bodyDiv w:val="1"/>
      <w:marLeft w:val="0"/>
      <w:marRight w:val="0"/>
      <w:marTop w:val="0"/>
      <w:marBottom w:val="0"/>
      <w:divBdr>
        <w:top w:val="none" w:sz="0" w:space="0" w:color="auto"/>
        <w:left w:val="none" w:sz="0" w:space="0" w:color="auto"/>
        <w:bottom w:val="none" w:sz="0" w:space="0" w:color="auto"/>
        <w:right w:val="none" w:sz="0" w:space="0" w:color="auto"/>
      </w:divBdr>
      <w:divsChild>
        <w:div w:id="2033915025">
          <w:marLeft w:val="0"/>
          <w:marRight w:val="0"/>
          <w:marTop w:val="0"/>
          <w:marBottom w:val="0"/>
          <w:divBdr>
            <w:top w:val="none" w:sz="0" w:space="0" w:color="auto"/>
            <w:left w:val="none" w:sz="0" w:space="0" w:color="auto"/>
            <w:bottom w:val="none" w:sz="0" w:space="0" w:color="auto"/>
            <w:right w:val="none" w:sz="0" w:space="0" w:color="auto"/>
          </w:divBdr>
          <w:divsChild>
            <w:div w:id="27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99761">
      <w:bodyDiv w:val="1"/>
      <w:marLeft w:val="0"/>
      <w:marRight w:val="0"/>
      <w:marTop w:val="0"/>
      <w:marBottom w:val="0"/>
      <w:divBdr>
        <w:top w:val="none" w:sz="0" w:space="0" w:color="auto"/>
        <w:left w:val="none" w:sz="0" w:space="0" w:color="auto"/>
        <w:bottom w:val="none" w:sz="0" w:space="0" w:color="auto"/>
        <w:right w:val="none" w:sz="0" w:space="0" w:color="auto"/>
      </w:divBdr>
    </w:div>
    <w:div w:id="125242127">
      <w:bodyDiv w:val="1"/>
      <w:marLeft w:val="0"/>
      <w:marRight w:val="0"/>
      <w:marTop w:val="0"/>
      <w:marBottom w:val="0"/>
      <w:divBdr>
        <w:top w:val="none" w:sz="0" w:space="0" w:color="auto"/>
        <w:left w:val="none" w:sz="0" w:space="0" w:color="auto"/>
        <w:bottom w:val="none" w:sz="0" w:space="0" w:color="auto"/>
        <w:right w:val="none" w:sz="0" w:space="0" w:color="auto"/>
      </w:divBdr>
    </w:div>
    <w:div w:id="140541124">
      <w:bodyDiv w:val="1"/>
      <w:marLeft w:val="0"/>
      <w:marRight w:val="0"/>
      <w:marTop w:val="0"/>
      <w:marBottom w:val="0"/>
      <w:divBdr>
        <w:top w:val="none" w:sz="0" w:space="0" w:color="auto"/>
        <w:left w:val="none" w:sz="0" w:space="0" w:color="auto"/>
        <w:bottom w:val="none" w:sz="0" w:space="0" w:color="auto"/>
        <w:right w:val="none" w:sz="0" w:space="0" w:color="auto"/>
      </w:divBdr>
    </w:div>
    <w:div w:id="150755352">
      <w:bodyDiv w:val="1"/>
      <w:marLeft w:val="0"/>
      <w:marRight w:val="0"/>
      <w:marTop w:val="0"/>
      <w:marBottom w:val="0"/>
      <w:divBdr>
        <w:top w:val="none" w:sz="0" w:space="0" w:color="auto"/>
        <w:left w:val="none" w:sz="0" w:space="0" w:color="auto"/>
        <w:bottom w:val="none" w:sz="0" w:space="0" w:color="auto"/>
        <w:right w:val="none" w:sz="0" w:space="0" w:color="auto"/>
      </w:divBdr>
      <w:divsChild>
        <w:div w:id="1485002808">
          <w:marLeft w:val="0"/>
          <w:marRight w:val="0"/>
          <w:marTop w:val="0"/>
          <w:marBottom w:val="0"/>
          <w:divBdr>
            <w:top w:val="none" w:sz="0" w:space="0" w:color="auto"/>
            <w:left w:val="none" w:sz="0" w:space="0" w:color="auto"/>
            <w:bottom w:val="none" w:sz="0" w:space="0" w:color="auto"/>
            <w:right w:val="none" w:sz="0" w:space="0" w:color="auto"/>
          </w:divBdr>
          <w:divsChild>
            <w:div w:id="122174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6914">
      <w:bodyDiv w:val="1"/>
      <w:marLeft w:val="0"/>
      <w:marRight w:val="0"/>
      <w:marTop w:val="0"/>
      <w:marBottom w:val="0"/>
      <w:divBdr>
        <w:top w:val="none" w:sz="0" w:space="0" w:color="auto"/>
        <w:left w:val="none" w:sz="0" w:space="0" w:color="auto"/>
        <w:bottom w:val="none" w:sz="0" w:space="0" w:color="auto"/>
        <w:right w:val="none" w:sz="0" w:space="0" w:color="auto"/>
      </w:divBdr>
    </w:div>
    <w:div w:id="238567124">
      <w:bodyDiv w:val="1"/>
      <w:marLeft w:val="0"/>
      <w:marRight w:val="0"/>
      <w:marTop w:val="0"/>
      <w:marBottom w:val="0"/>
      <w:divBdr>
        <w:top w:val="none" w:sz="0" w:space="0" w:color="auto"/>
        <w:left w:val="none" w:sz="0" w:space="0" w:color="auto"/>
        <w:bottom w:val="none" w:sz="0" w:space="0" w:color="auto"/>
        <w:right w:val="none" w:sz="0" w:space="0" w:color="auto"/>
      </w:divBdr>
    </w:div>
    <w:div w:id="243298937">
      <w:bodyDiv w:val="1"/>
      <w:marLeft w:val="0"/>
      <w:marRight w:val="0"/>
      <w:marTop w:val="0"/>
      <w:marBottom w:val="0"/>
      <w:divBdr>
        <w:top w:val="none" w:sz="0" w:space="0" w:color="auto"/>
        <w:left w:val="none" w:sz="0" w:space="0" w:color="auto"/>
        <w:bottom w:val="none" w:sz="0" w:space="0" w:color="auto"/>
        <w:right w:val="none" w:sz="0" w:space="0" w:color="auto"/>
      </w:divBdr>
    </w:div>
    <w:div w:id="256914790">
      <w:bodyDiv w:val="1"/>
      <w:marLeft w:val="0"/>
      <w:marRight w:val="0"/>
      <w:marTop w:val="0"/>
      <w:marBottom w:val="0"/>
      <w:divBdr>
        <w:top w:val="none" w:sz="0" w:space="0" w:color="auto"/>
        <w:left w:val="none" w:sz="0" w:space="0" w:color="auto"/>
        <w:bottom w:val="none" w:sz="0" w:space="0" w:color="auto"/>
        <w:right w:val="none" w:sz="0" w:space="0" w:color="auto"/>
      </w:divBdr>
    </w:div>
    <w:div w:id="324864214">
      <w:bodyDiv w:val="1"/>
      <w:marLeft w:val="0"/>
      <w:marRight w:val="0"/>
      <w:marTop w:val="0"/>
      <w:marBottom w:val="0"/>
      <w:divBdr>
        <w:top w:val="none" w:sz="0" w:space="0" w:color="auto"/>
        <w:left w:val="none" w:sz="0" w:space="0" w:color="auto"/>
        <w:bottom w:val="none" w:sz="0" w:space="0" w:color="auto"/>
        <w:right w:val="none" w:sz="0" w:space="0" w:color="auto"/>
      </w:divBdr>
    </w:div>
    <w:div w:id="399525020">
      <w:bodyDiv w:val="1"/>
      <w:marLeft w:val="0"/>
      <w:marRight w:val="0"/>
      <w:marTop w:val="0"/>
      <w:marBottom w:val="0"/>
      <w:divBdr>
        <w:top w:val="none" w:sz="0" w:space="0" w:color="auto"/>
        <w:left w:val="none" w:sz="0" w:space="0" w:color="auto"/>
        <w:bottom w:val="none" w:sz="0" w:space="0" w:color="auto"/>
        <w:right w:val="none" w:sz="0" w:space="0" w:color="auto"/>
      </w:divBdr>
    </w:div>
    <w:div w:id="403844491">
      <w:bodyDiv w:val="1"/>
      <w:marLeft w:val="0"/>
      <w:marRight w:val="0"/>
      <w:marTop w:val="0"/>
      <w:marBottom w:val="0"/>
      <w:divBdr>
        <w:top w:val="none" w:sz="0" w:space="0" w:color="auto"/>
        <w:left w:val="none" w:sz="0" w:space="0" w:color="auto"/>
        <w:bottom w:val="none" w:sz="0" w:space="0" w:color="auto"/>
        <w:right w:val="none" w:sz="0" w:space="0" w:color="auto"/>
      </w:divBdr>
    </w:div>
    <w:div w:id="404450208">
      <w:bodyDiv w:val="1"/>
      <w:marLeft w:val="0"/>
      <w:marRight w:val="0"/>
      <w:marTop w:val="0"/>
      <w:marBottom w:val="0"/>
      <w:divBdr>
        <w:top w:val="none" w:sz="0" w:space="0" w:color="auto"/>
        <w:left w:val="none" w:sz="0" w:space="0" w:color="auto"/>
        <w:bottom w:val="none" w:sz="0" w:space="0" w:color="auto"/>
        <w:right w:val="none" w:sz="0" w:space="0" w:color="auto"/>
      </w:divBdr>
    </w:div>
    <w:div w:id="416441918">
      <w:bodyDiv w:val="1"/>
      <w:marLeft w:val="0"/>
      <w:marRight w:val="0"/>
      <w:marTop w:val="0"/>
      <w:marBottom w:val="0"/>
      <w:divBdr>
        <w:top w:val="none" w:sz="0" w:space="0" w:color="auto"/>
        <w:left w:val="none" w:sz="0" w:space="0" w:color="auto"/>
        <w:bottom w:val="none" w:sz="0" w:space="0" w:color="auto"/>
        <w:right w:val="none" w:sz="0" w:space="0" w:color="auto"/>
      </w:divBdr>
    </w:div>
    <w:div w:id="423040642">
      <w:bodyDiv w:val="1"/>
      <w:marLeft w:val="0"/>
      <w:marRight w:val="0"/>
      <w:marTop w:val="0"/>
      <w:marBottom w:val="0"/>
      <w:divBdr>
        <w:top w:val="none" w:sz="0" w:space="0" w:color="auto"/>
        <w:left w:val="none" w:sz="0" w:space="0" w:color="auto"/>
        <w:bottom w:val="none" w:sz="0" w:space="0" w:color="auto"/>
        <w:right w:val="none" w:sz="0" w:space="0" w:color="auto"/>
      </w:divBdr>
    </w:div>
    <w:div w:id="445581378">
      <w:bodyDiv w:val="1"/>
      <w:marLeft w:val="0"/>
      <w:marRight w:val="0"/>
      <w:marTop w:val="0"/>
      <w:marBottom w:val="0"/>
      <w:divBdr>
        <w:top w:val="none" w:sz="0" w:space="0" w:color="auto"/>
        <w:left w:val="none" w:sz="0" w:space="0" w:color="auto"/>
        <w:bottom w:val="none" w:sz="0" w:space="0" w:color="auto"/>
        <w:right w:val="none" w:sz="0" w:space="0" w:color="auto"/>
      </w:divBdr>
    </w:div>
    <w:div w:id="457799794">
      <w:bodyDiv w:val="1"/>
      <w:marLeft w:val="0"/>
      <w:marRight w:val="0"/>
      <w:marTop w:val="0"/>
      <w:marBottom w:val="0"/>
      <w:divBdr>
        <w:top w:val="none" w:sz="0" w:space="0" w:color="auto"/>
        <w:left w:val="none" w:sz="0" w:space="0" w:color="auto"/>
        <w:bottom w:val="none" w:sz="0" w:space="0" w:color="auto"/>
        <w:right w:val="none" w:sz="0" w:space="0" w:color="auto"/>
      </w:divBdr>
    </w:div>
    <w:div w:id="483931207">
      <w:bodyDiv w:val="1"/>
      <w:marLeft w:val="0"/>
      <w:marRight w:val="0"/>
      <w:marTop w:val="0"/>
      <w:marBottom w:val="0"/>
      <w:divBdr>
        <w:top w:val="none" w:sz="0" w:space="0" w:color="auto"/>
        <w:left w:val="none" w:sz="0" w:space="0" w:color="auto"/>
        <w:bottom w:val="none" w:sz="0" w:space="0" w:color="auto"/>
        <w:right w:val="none" w:sz="0" w:space="0" w:color="auto"/>
      </w:divBdr>
    </w:div>
    <w:div w:id="684211465">
      <w:bodyDiv w:val="1"/>
      <w:marLeft w:val="0"/>
      <w:marRight w:val="0"/>
      <w:marTop w:val="0"/>
      <w:marBottom w:val="0"/>
      <w:divBdr>
        <w:top w:val="none" w:sz="0" w:space="0" w:color="auto"/>
        <w:left w:val="none" w:sz="0" w:space="0" w:color="auto"/>
        <w:bottom w:val="none" w:sz="0" w:space="0" w:color="auto"/>
        <w:right w:val="none" w:sz="0" w:space="0" w:color="auto"/>
      </w:divBdr>
    </w:div>
    <w:div w:id="701396067">
      <w:bodyDiv w:val="1"/>
      <w:marLeft w:val="0"/>
      <w:marRight w:val="0"/>
      <w:marTop w:val="0"/>
      <w:marBottom w:val="0"/>
      <w:divBdr>
        <w:top w:val="none" w:sz="0" w:space="0" w:color="auto"/>
        <w:left w:val="none" w:sz="0" w:space="0" w:color="auto"/>
        <w:bottom w:val="none" w:sz="0" w:space="0" w:color="auto"/>
        <w:right w:val="none" w:sz="0" w:space="0" w:color="auto"/>
      </w:divBdr>
    </w:div>
    <w:div w:id="713694352">
      <w:bodyDiv w:val="1"/>
      <w:marLeft w:val="0"/>
      <w:marRight w:val="0"/>
      <w:marTop w:val="0"/>
      <w:marBottom w:val="0"/>
      <w:divBdr>
        <w:top w:val="none" w:sz="0" w:space="0" w:color="auto"/>
        <w:left w:val="none" w:sz="0" w:space="0" w:color="auto"/>
        <w:bottom w:val="none" w:sz="0" w:space="0" w:color="auto"/>
        <w:right w:val="none" w:sz="0" w:space="0" w:color="auto"/>
      </w:divBdr>
    </w:div>
    <w:div w:id="717046817">
      <w:bodyDiv w:val="1"/>
      <w:marLeft w:val="0"/>
      <w:marRight w:val="0"/>
      <w:marTop w:val="0"/>
      <w:marBottom w:val="0"/>
      <w:divBdr>
        <w:top w:val="none" w:sz="0" w:space="0" w:color="auto"/>
        <w:left w:val="none" w:sz="0" w:space="0" w:color="auto"/>
        <w:bottom w:val="none" w:sz="0" w:space="0" w:color="auto"/>
        <w:right w:val="none" w:sz="0" w:space="0" w:color="auto"/>
      </w:divBdr>
    </w:div>
    <w:div w:id="737675962">
      <w:bodyDiv w:val="1"/>
      <w:marLeft w:val="0"/>
      <w:marRight w:val="0"/>
      <w:marTop w:val="0"/>
      <w:marBottom w:val="0"/>
      <w:divBdr>
        <w:top w:val="none" w:sz="0" w:space="0" w:color="auto"/>
        <w:left w:val="none" w:sz="0" w:space="0" w:color="auto"/>
        <w:bottom w:val="none" w:sz="0" w:space="0" w:color="auto"/>
        <w:right w:val="none" w:sz="0" w:space="0" w:color="auto"/>
      </w:divBdr>
    </w:div>
    <w:div w:id="743185807">
      <w:bodyDiv w:val="1"/>
      <w:marLeft w:val="0"/>
      <w:marRight w:val="0"/>
      <w:marTop w:val="0"/>
      <w:marBottom w:val="0"/>
      <w:divBdr>
        <w:top w:val="none" w:sz="0" w:space="0" w:color="auto"/>
        <w:left w:val="none" w:sz="0" w:space="0" w:color="auto"/>
        <w:bottom w:val="none" w:sz="0" w:space="0" w:color="auto"/>
        <w:right w:val="none" w:sz="0" w:space="0" w:color="auto"/>
      </w:divBdr>
    </w:div>
    <w:div w:id="806433109">
      <w:bodyDiv w:val="1"/>
      <w:marLeft w:val="0"/>
      <w:marRight w:val="0"/>
      <w:marTop w:val="0"/>
      <w:marBottom w:val="0"/>
      <w:divBdr>
        <w:top w:val="none" w:sz="0" w:space="0" w:color="auto"/>
        <w:left w:val="none" w:sz="0" w:space="0" w:color="auto"/>
        <w:bottom w:val="none" w:sz="0" w:space="0" w:color="auto"/>
        <w:right w:val="none" w:sz="0" w:space="0" w:color="auto"/>
      </w:divBdr>
    </w:div>
    <w:div w:id="823546007">
      <w:bodyDiv w:val="1"/>
      <w:marLeft w:val="0"/>
      <w:marRight w:val="0"/>
      <w:marTop w:val="0"/>
      <w:marBottom w:val="0"/>
      <w:divBdr>
        <w:top w:val="none" w:sz="0" w:space="0" w:color="auto"/>
        <w:left w:val="none" w:sz="0" w:space="0" w:color="auto"/>
        <w:bottom w:val="none" w:sz="0" w:space="0" w:color="auto"/>
        <w:right w:val="none" w:sz="0" w:space="0" w:color="auto"/>
      </w:divBdr>
    </w:div>
    <w:div w:id="826239167">
      <w:bodyDiv w:val="1"/>
      <w:marLeft w:val="0"/>
      <w:marRight w:val="0"/>
      <w:marTop w:val="0"/>
      <w:marBottom w:val="0"/>
      <w:divBdr>
        <w:top w:val="none" w:sz="0" w:space="0" w:color="auto"/>
        <w:left w:val="none" w:sz="0" w:space="0" w:color="auto"/>
        <w:bottom w:val="none" w:sz="0" w:space="0" w:color="auto"/>
        <w:right w:val="none" w:sz="0" w:space="0" w:color="auto"/>
      </w:divBdr>
    </w:div>
    <w:div w:id="873273894">
      <w:bodyDiv w:val="1"/>
      <w:marLeft w:val="0"/>
      <w:marRight w:val="0"/>
      <w:marTop w:val="0"/>
      <w:marBottom w:val="0"/>
      <w:divBdr>
        <w:top w:val="none" w:sz="0" w:space="0" w:color="auto"/>
        <w:left w:val="none" w:sz="0" w:space="0" w:color="auto"/>
        <w:bottom w:val="none" w:sz="0" w:space="0" w:color="auto"/>
        <w:right w:val="none" w:sz="0" w:space="0" w:color="auto"/>
      </w:divBdr>
    </w:div>
    <w:div w:id="937911788">
      <w:bodyDiv w:val="1"/>
      <w:marLeft w:val="0"/>
      <w:marRight w:val="0"/>
      <w:marTop w:val="0"/>
      <w:marBottom w:val="0"/>
      <w:divBdr>
        <w:top w:val="none" w:sz="0" w:space="0" w:color="auto"/>
        <w:left w:val="none" w:sz="0" w:space="0" w:color="auto"/>
        <w:bottom w:val="none" w:sz="0" w:space="0" w:color="auto"/>
        <w:right w:val="none" w:sz="0" w:space="0" w:color="auto"/>
      </w:divBdr>
    </w:div>
    <w:div w:id="951479921">
      <w:bodyDiv w:val="1"/>
      <w:marLeft w:val="0"/>
      <w:marRight w:val="0"/>
      <w:marTop w:val="0"/>
      <w:marBottom w:val="0"/>
      <w:divBdr>
        <w:top w:val="none" w:sz="0" w:space="0" w:color="auto"/>
        <w:left w:val="none" w:sz="0" w:space="0" w:color="auto"/>
        <w:bottom w:val="none" w:sz="0" w:space="0" w:color="auto"/>
        <w:right w:val="none" w:sz="0" w:space="0" w:color="auto"/>
      </w:divBdr>
    </w:div>
    <w:div w:id="1013646402">
      <w:bodyDiv w:val="1"/>
      <w:marLeft w:val="0"/>
      <w:marRight w:val="0"/>
      <w:marTop w:val="0"/>
      <w:marBottom w:val="0"/>
      <w:divBdr>
        <w:top w:val="none" w:sz="0" w:space="0" w:color="auto"/>
        <w:left w:val="none" w:sz="0" w:space="0" w:color="auto"/>
        <w:bottom w:val="none" w:sz="0" w:space="0" w:color="auto"/>
        <w:right w:val="none" w:sz="0" w:space="0" w:color="auto"/>
      </w:divBdr>
    </w:div>
    <w:div w:id="1066491599">
      <w:bodyDiv w:val="1"/>
      <w:marLeft w:val="0"/>
      <w:marRight w:val="0"/>
      <w:marTop w:val="0"/>
      <w:marBottom w:val="0"/>
      <w:divBdr>
        <w:top w:val="none" w:sz="0" w:space="0" w:color="auto"/>
        <w:left w:val="none" w:sz="0" w:space="0" w:color="auto"/>
        <w:bottom w:val="none" w:sz="0" w:space="0" w:color="auto"/>
        <w:right w:val="none" w:sz="0" w:space="0" w:color="auto"/>
      </w:divBdr>
    </w:div>
    <w:div w:id="1101493519">
      <w:bodyDiv w:val="1"/>
      <w:marLeft w:val="0"/>
      <w:marRight w:val="0"/>
      <w:marTop w:val="0"/>
      <w:marBottom w:val="0"/>
      <w:divBdr>
        <w:top w:val="none" w:sz="0" w:space="0" w:color="auto"/>
        <w:left w:val="none" w:sz="0" w:space="0" w:color="auto"/>
        <w:bottom w:val="none" w:sz="0" w:space="0" w:color="auto"/>
        <w:right w:val="none" w:sz="0" w:space="0" w:color="auto"/>
      </w:divBdr>
    </w:div>
    <w:div w:id="1119030981">
      <w:bodyDiv w:val="1"/>
      <w:marLeft w:val="0"/>
      <w:marRight w:val="0"/>
      <w:marTop w:val="0"/>
      <w:marBottom w:val="0"/>
      <w:divBdr>
        <w:top w:val="none" w:sz="0" w:space="0" w:color="auto"/>
        <w:left w:val="none" w:sz="0" w:space="0" w:color="auto"/>
        <w:bottom w:val="none" w:sz="0" w:space="0" w:color="auto"/>
        <w:right w:val="none" w:sz="0" w:space="0" w:color="auto"/>
      </w:divBdr>
      <w:divsChild>
        <w:div w:id="832842413">
          <w:marLeft w:val="0"/>
          <w:marRight w:val="0"/>
          <w:marTop w:val="0"/>
          <w:marBottom w:val="0"/>
          <w:divBdr>
            <w:top w:val="none" w:sz="0" w:space="0" w:color="auto"/>
            <w:left w:val="none" w:sz="0" w:space="0" w:color="auto"/>
            <w:bottom w:val="none" w:sz="0" w:space="0" w:color="auto"/>
            <w:right w:val="none" w:sz="0" w:space="0" w:color="auto"/>
          </w:divBdr>
          <w:divsChild>
            <w:div w:id="1986348562">
              <w:marLeft w:val="0"/>
              <w:marRight w:val="0"/>
              <w:marTop w:val="0"/>
              <w:marBottom w:val="0"/>
              <w:divBdr>
                <w:top w:val="none" w:sz="0" w:space="0" w:color="auto"/>
                <w:left w:val="none" w:sz="0" w:space="0" w:color="auto"/>
                <w:bottom w:val="none" w:sz="0" w:space="0" w:color="auto"/>
                <w:right w:val="none" w:sz="0" w:space="0" w:color="auto"/>
              </w:divBdr>
            </w:div>
            <w:div w:id="2068841258">
              <w:marLeft w:val="0"/>
              <w:marRight w:val="0"/>
              <w:marTop w:val="100"/>
              <w:marBottom w:val="0"/>
              <w:divBdr>
                <w:top w:val="none" w:sz="0" w:space="0" w:color="auto"/>
                <w:left w:val="none" w:sz="0" w:space="0" w:color="auto"/>
                <w:bottom w:val="none" w:sz="0" w:space="0" w:color="auto"/>
                <w:right w:val="none" w:sz="0" w:space="0" w:color="auto"/>
              </w:divBdr>
              <w:divsChild>
                <w:div w:id="1073428779">
                  <w:marLeft w:val="0"/>
                  <w:marRight w:val="0"/>
                  <w:marTop w:val="0"/>
                  <w:marBottom w:val="0"/>
                  <w:divBdr>
                    <w:top w:val="none" w:sz="0" w:space="0" w:color="auto"/>
                    <w:left w:val="none" w:sz="0" w:space="0" w:color="auto"/>
                    <w:bottom w:val="none" w:sz="0" w:space="0" w:color="auto"/>
                    <w:right w:val="none" w:sz="0" w:space="0" w:color="auto"/>
                  </w:divBdr>
                </w:div>
                <w:div w:id="1100100498">
                  <w:marLeft w:val="0"/>
                  <w:marRight w:val="0"/>
                  <w:marTop w:val="0"/>
                  <w:marBottom w:val="0"/>
                  <w:divBdr>
                    <w:top w:val="none" w:sz="0" w:space="0" w:color="auto"/>
                    <w:left w:val="none" w:sz="0" w:space="0" w:color="auto"/>
                    <w:bottom w:val="none" w:sz="0" w:space="0" w:color="auto"/>
                    <w:right w:val="none" w:sz="0" w:space="0" w:color="auto"/>
                  </w:divBdr>
                </w:div>
              </w:divsChild>
            </w:div>
            <w:div w:id="2068795249">
              <w:marLeft w:val="0"/>
              <w:marRight w:val="0"/>
              <w:marTop w:val="0"/>
              <w:marBottom w:val="0"/>
              <w:divBdr>
                <w:top w:val="none" w:sz="0" w:space="0" w:color="auto"/>
                <w:left w:val="none" w:sz="0" w:space="0" w:color="auto"/>
                <w:bottom w:val="none" w:sz="0" w:space="0" w:color="auto"/>
                <w:right w:val="none" w:sz="0" w:space="0" w:color="auto"/>
              </w:divBdr>
              <w:divsChild>
                <w:div w:id="185630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4659">
          <w:marLeft w:val="0"/>
          <w:marRight w:val="0"/>
          <w:marTop w:val="0"/>
          <w:marBottom w:val="0"/>
          <w:divBdr>
            <w:top w:val="none" w:sz="0" w:space="0" w:color="auto"/>
            <w:left w:val="none" w:sz="0" w:space="0" w:color="auto"/>
            <w:bottom w:val="none" w:sz="0" w:space="0" w:color="auto"/>
            <w:right w:val="none" w:sz="0" w:space="0" w:color="auto"/>
          </w:divBdr>
          <w:divsChild>
            <w:div w:id="325397450">
              <w:marLeft w:val="0"/>
              <w:marRight w:val="0"/>
              <w:marTop w:val="0"/>
              <w:marBottom w:val="0"/>
              <w:divBdr>
                <w:top w:val="none" w:sz="0" w:space="0" w:color="auto"/>
                <w:left w:val="none" w:sz="0" w:space="0" w:color="auto"/>
                <w:bottom w:val="none" w:sz="0" w:space="0" w:color="auto"/>
                <w:right w:val="none" w:sz="0" w:space="0" w:color="auto"/>
              </w:divBdr>
              <w:divsChild>
                <w:div w:id="647131521">
                  <w:marLeft w:val="0"/>
                  <w:marRight w:val="0"/>
                  <w:marTop w:val="0"/>
                  <w:marBottom w:val="0"/>
                  <w:divBdr>
                    <w:top w:val="none" w:sz="0" w:space="0" w:color="auto"/>
                    <w:left w:val="none" w:sz="0" w:space="0" w:color="auto"/>
                    <w:bottom w:val="none" w:sz="0" w:space="0" w:color="auto"/>
                    <w:right w:val="none" w:sz="0" w:space="0" w:color="auto"/>
                  </w:divBdr>
                  <w:divsChild>
                    <w:div w:id="14433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287004">
      <w:bodyDiv w:val="1"/>
      <w:marLeft w:val="0"/>
      <w:marRight w:val="0"/>
      <w:marTop w:val="0"/>
      <w:marBottom w:val="0"/>
      <w:divBdr>
        <w:top w:val="none" w:sz="0" w:space="0" w:color="auto"/>
        <w:left w:val="none" w:sz="0" w:space="0" w:color="auto"/>
        <w:bottom w:val="none" w:sz="0" w:space="0" w:color="auto"/>
        <w:right w:val="none" w:sz="0" w:space="0" w:color="auto"/>
      </w:divBdr>
    </w:div>
    <w:div w:id="1145665006">
      <w:bodyDiv w:val="1"/>
      <w:marLeft w:val="0"/>
      <w:marRight w:val="0"/>
      <w:marTop w:val="0"/>
      <w:marBottom w:val="0"/>
      <w:divBdr>
        <w:top w:val="none" w:sz="0" w:space="0" w:color="auto"/>
        <w:left w:val="none" w:sz="0" w:space="0" w:color="auto"/>
        <w:bottom w:val="none" w:sz="0" w:space="0" w:color="auto"/>
        <w:right w:val="none" w:sz="0" w:space="0" w:color="auto"/>
      </w:divBdr>
    </w:div>
    <w:div w:id="1163277363">
      <w:bodyDiv w:val="1"/>
      <w:marLeft w:val="0"/>
      <w:marRight w:val="0"/>
      <w:marTop w:val="0"/>
      <w:marBottom w:val="0"/>
      <w:divBdr>
        <w:top w:val="none" w:sz="0" w:space="0" w:color="auto"/>
        <w:left w:val="none" w:sz="0" w:space="0" w:color="auto"/>
        <w:bottom w:val="none" w:sz="0" w:space="0" w:color="auto"/>
        <w:right w:val="none" w:sz="0" w:space="0" w:color="auto"/>
      </w:divBdr>
    </w:div>
    <w:div w:id="1187405642">
      <w:bodyDiv w:val="1"/>
      <w:marLeft w:val="0"/>
      <w:marRight w:val="0"/>
      <w:marTop w:val="0"/>
      <w:marBottom w:val="0"/>
      <w:divBdr>
        <w:top w:val="none" w:sz="0" w:space="0" w:color="auto"/>
        <w:left w:val="none" w:sz="0" w:space="0" w:color="auto"/>
        <w:bottom w:val="none" w:sz="0" w:space="0" w:color="auto"/>
        <w:right w:val="none" w:sz="0" w:space="0" w:color="auto"/>
      </w:divBdr>
      <w:divsChild>
        <w:div w:id="542790647">
          <w:marLeft w:val="0"/>
          <w:marRight w:val="0"/>
          <w:marTop w:val="0"/>
          <w:marBottom w:val="0"/>
          <w:divBdr>
            <w:top w:val="none" w:sz="0" w:space="0" w:color="auto"/>
            <w:left w:val="none" w:sz="0" w:space="0" w:color="auto"/>
            <w:bottom w:val="none" w:sz="0" w:space="0" w:color="auto"/>
            <w:right w:val="none" w:sz="0" w:space="0" w:color="auto"/>
          </w:divBdr>
          <w:divsChild>
            <w:div w:id="6743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6883">
      <w:bodyDiv w:val="1"/>
      <w:marLeft w:val="0"/>
      <w:marRight w:val="0"/>
      <w:marTop w:val="0"/>
      <w:marBottom w:val="0"/>
      <w:divBdr>
        <w:top w:val="none" w:sz="0" w:space="0" w:color="auto"/>
        <w:left w:val="none" w:sz="0" w:space="0" w:color="auto"/>
        <w:bottom w:val="none" w:sz="0" w:space="0" w:color="auto"/>
        <w:right w:val="none" w:sz="0" w:space="0" w:color="auto"/>
      </w:divBdr>
    </w:div>
    <w:div w:id="1235966340">
      <w:bodyDiv w:val="1"/>
      <w:marLeft w:val="0"/>
      <w:marRight w:val="0"/>
      <w:marTop w:val="0"/>
      <w:marBottom w:val="0"/>
      <w:divBdr>
        <w:top w:val="none" w:sz="0" w:space="0" w:color="auto"/>
        <w:left w:val="none" w:sz="0" w:space="0" w:color="auto"/>
        <w:bottom w:val="none" w:sz="0" w:space="0" w:color="auto"/>
        <w:right w:val="none" w:sz="0" w:space="0" w:color="auto"/>
      </w:divBdr>
      <w:divsChild>
        <w:div w:id="1892493737">
          <w:marLeft w:val="0"/>
          <w:marRight w:val="0"/>
          <w:marTop w:val="0"/>
          <w:marBottom w:val="0"/>
          <w:divBdr>
            <w:top w:val="none" w:sz="0" w:space="0" w:color="auto"/>
            <w:left w:val="none" w:sz="0" w:space="0" w:color="auto"/>
            <w:bottom w:val="none" w:sz="0" w:space="0" w:color="auto"/>
            <w:right w:val="none" w:sz="0" w:space="0" w:color="auto"/>
          </w:divBdr>
          <w:divsChild>
            <w:div w:id="206972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465832">
      <w:bodyDiv w:val="1"/>
      <w:marLeft w:val="0"/>
      <w:marRight w:val="0"/>
      <w:marTop w:val="0"/>
      <w:marBottom w:val="0"/>
      <w:divBdr>
        <w:top w:val="none" w:sz="0" w:space="0" w:color="auto"/>
        <w:left w:val="none" w:sz="0" w:space="0" w:color="auto"/>
        <w:bottom w:val="none" w:sz="0" w:space="0" w:color="auto"/>
        <w:right w:val="none" w:sz="0" w:space="0" w:color="auto"/>
      </w:divBdr>
    </w:div>
    <w:div w:id="1326202787">
      <w:bodyDiv w:val="1"/>
      <w:marLeft w:val="0"/>
      <w:marRight w:val="0"/>
      <w:marTop w:val="0"/>
      <w:marBottom w:val="0"/>
      <w:divBdr>
        <w:top w:val="none" w:sz="0" w:space="0" w:color="auto"/>
        <w:left w:val="none" w:sz="0" w:space="0" w:color="auto"/>
        <w:bottom w:val="none" w:sz="0" w:space="0" w:color="auto"/>
        <w:right w:val="none" w:sz="0" w:space="0" w:color="auto"/>
      </w:divBdr>
    </w:div>
    <w:div w:id="1327320406">
      <w:bodyDiv w:val="1"/>
      <w:marLeft w:val="0"/>
      <w:marRight w:val="0"/>
      <w:marTop w:val="0"/>
      <w:marBottom w:val="0"/>
      <w:divBdr>
        <w:top w:val="none" w:sz="0" w:space="0" w:color="auto"/>
        <w:left w:val="none" w:sz="0" w:space="0" w:color="auto"/>
        <w:bottom w:val="none" w:sz="0" w:space="0" w:color="auto"/>
        <w:right w:val="none" w:sz="0" w:space="0" w:color="auto"/>
      </w:divBdr>
    </w:div>
    <w:div w:id="1400786251">
      <w:bodyDiv w:val="1"/>
      <w:marLeft w:val="0"/>
      <w:marRight w:val="0"/>
      <w:marTop w:val="0"/>
      <w:marBottom w:val="0"/>
      <w:divBdr>
        <w:top w:val="none" w:sz="0" w:space="0" w:color="auto"/>
        <w:left w:val="none" w:sz="0" w:space="0" w:color="auto"/>
        <w:bottom w:val="none" w:sz="0" w:space="0" w:color="auto"/>
        <w:right w:val="none" w:sz="0" w:space="0" w:color="auto"/>
      </w:divBdr>
    </w:div>
    <w:div w:id="1407872953">
      <w:bodyDiv w:val="1"/>
      <w:marLeft w:val="0"/>
      <w:marRight w:val="0"/>
      <w:marTop w:val="0"/>
      <w:marBottom w:val="0"/>
      <w:divBdr>
        <w:top w:val="none" w:sz="0" w:space="0" w:color="auto"/>
        <w:left w:val="none" w:sz="0" w:space="0" w:color="auto"/>
        <w:bottom w:val="none" w:sz="0" w:space="0" w:color="auto"/>
        <w:right w:val="none" w:sz="0" w:space="0" w:color="auto"/>
      </w:divBdr>
    </w:div>
    <w:div w:id="1428889715">
      <w:bodyDiv w:val="1"/>
      <w:marLeft w:val="0"/>
      <w:marRight w:val="0"/>
      <w:marTop w:val="0"/>
      <w:marBottom w:val="0"/>
      <w:divBdr>
        <w:top w:val="none" w:sz="0" w:space="0" w:color="auto"/>
        <w:left w:val="none" w:sz="0" w:space="0" w:color="auto"/>
        <w:bottom w:val="none" w:sz="0" w:space="0" w:color="auto"/>
        <w:right w:val="none" w:sz="0" w:space="0" w:color="auto"/>
      </w:divBdr>
    </w:div>
    <w:div w:id="1429422839">
      <w:bodyDiv w:val="1"/>
      <w:marLeft w:val="0"/>
      <w:marRight w:val="0"/>
      <w:marTop w:val="0"/>
      <w:marBottom w:val="0"/>
      <w:divBdr>
        <w:top w:val="none" w:sz="0" w:space="0" w:color="auto"/>
        <w:left w:val="none" w:sz="0" w:space="0" w:color="auto"/>
        <w:bottom w:val="none" w:sz="0" w:space="0" w:color="auto"/>
        <w:right w:val="none" w:sz="0" w:space="0" w:color="auto"/>
      </w:divBdr>
    </w:div>
    <w:div w:id="1475951505">
      <w:bodyDiv w:val="1"/>
      <w:marLeft w:val="0"/>
      <w:marRight w:val="0"/>
      <w:marTop w:val="0"/>
      <w:marBottom w:val="0"/>
      <w:divBdr>
        <w:top w:val="none" w:sz="0" w:space="0" w:color="auto"/>
        <w:left w:val="none" w:sz="0" w:space="0" w:color="auto"/>
        <w:bottom w:val="none" w:sz="0" w:space="0" w:color="auto"/>
        <w:right w:val="none" w:sz="0" w:space="0" w:color="auto"/>
      </w:divBdr>
    </w:div>
    <w:div w:id="1477841766">
      <w:bodyDiv w:val="1"/>
      <w:marLeft w:val="0"/>
      <w:marRight w:val="0"/>
      <w:marTop w:val="0"/>
      <w:marBottom w:val="0"/>
      <w:divBdr>
        <w:top w:val="none" w:sz="0" w:space="0" w:color="auto"/>
        <w:left w:val="none" w:sz="0" w:space="0" w:color="auto"/>
        <w:bottom w:val="none" w:sz="0" w:space="0" w:color="auto"/>
        <w:right w:val="none" w:sz="0" w:space="0" w:color="auto"/>
      </w:divBdr>
    </w:div>
    <w:div w:id="1517815550">
      <w:bodyDiv w:val="1"/>
      <w:marLeft w:val="0"/>
      <w:marRight w:val="0"/>
      <w:marTop w:val="0"/>
      <w:marBottom w:val="0"/>
      <w:divBdr>
        <w:top w:val="none" w:sz="0" w:space="0" w:color="auto"/>
        <w:left w:val="none" w:sz="0" w:space="0" w:color="auto"/>
        <w:bottom w:val="none" w:sz="0" w:space="0" w:color="auto"/>
        <w:right w:val="none" w:sz="0" w:space="0" w:color="auto"/>
      </w:divBdr>
    </w:div>
    <w:div w:id="1521434888">
      <w:bodyDiv w:val="1"/>
      <w:marLeft w:val="0"/>
      <w:marRight w:val="0"/>
      <w:marTop w:val="0"/>
      <w:marBottom w:val="0"/>
      <w:divBdr>
        <w:top w:val="none" w:sz="0" w:space="0" w:color="auto"/>
        <w:left w:val="none" w:sz="0" w:space="0" w:color="auto"/>
        <w:bottom w:val="none" w:sz="0" w:space="0" w:color="auto"/>
        <w:right w:val="none" w:sz="0" w:space="0" w:color="auto"/>
      </w:divBdr>
    </w:div>
    <w:div w:id="1587613040">
      <w:bodyDiv w:val="1"/>
      <w:marLeft w:val="0"/>
      <w:marRight w:val="0"/>
      <w:marTop w:val="0"/>
      <w:marBottom w:val="0"/>
      <w:divBdr>
        <w:top w:val="none" w:sz="0" w:space="0" w:color="auto"/>
        <w:left w:val="none" w:sz="0" w:space="0" w:color="auto"/>
        <w:bottom w:val="none" w:sz="0" w:space="0" w:color="auto"/>
        <w:right w:val="none" w:sz="0" w:space="0" w:color="auto"/>
      </w:divBdr>
    </w:div>
    <w:div w:id="1613853949">
      <w:bodyDiv w:val="1"/>
      <w:marLeft w:val="0"/>
      <w:marRight w:val="0"/>
      <w:marTop w:val="0"/>
      <w:marBottom w:val="0"/>
      <w:divBdr>
        <w:top w:val="none" w:sz="0" w:space="0" w:color="auto"/>
        <w:left w:val="none" w:sz="0" w:space="0" w:color="auto"/>
        <w:bottom w:val="none" w:sz="0" w:space="0" w:color="auto"/>
        <w:right w:val="none" w:sz="0" w:space="0" w:color="auto"/>
      </w:divBdr>
    </w:div>
    <w:div w:id="1650131702">
      <w:bodyDiv w:val="1"/>
      <w:marLeft w:val="0"/>
      <w:marRight w:val="0"/>
      <w:marTop w:val="0"/>
      <w:marBottom w:val="0"/>
      <w:divBdr>
        <w:top w:val="none" w:sz="0" w:space="0" w:color="auto"/>
        <w:left w:val="none" w:sz="0" w:space="0" w:color="auto"/>
        <w:bottom w:val="none" w:sz="0" w:space="0" w:color="auto"/>
        <w:right w:val="none" w:sz="0" w:space="0" w:color="auto"/>
      </w:divBdr>
    </w:div>
    <w:div w:id="1655062360">
      <w:bodyDiv w:val="1"/>
      <w:marLeft w:val="0"/>
      <w:marRight w:val="0"/>
      <w:marTop w:val="0"/>
      <w:marBottom w:val="0"/>
      <w:divBdr>
        <w:top w:val="none" w:sz="0" w:space="0" w:color="auto"/>
        <w:left w:val="none" w:sz="0" w:space="0" w:color="auto"/>
        <w:bottom w:val="none" w:sz="0" w:space="0" w:color="auto"/>
        <w:right w:val="none" w:sz="0" w:space="0" w:color="auto"/>
      </w:divBdr>
    </w:div>
    <w:div w:id="1660033463">
      <w:bodyDiv w:val="1"/>
      <w:marLeft w:val="0"/>
      <w:marRight w:val="0"/>
      <w:marTop w:val="0"/>
      <w:marBottom w:val="0"/>
      <w:divBdr>
        <w:top w:val="none" w:sz="0" w:space="0" w:color="auto"/>
        <w:left w:val="none" w:sz="0" w:space="0" w:color="auto"/>
        <w:bottom w:val="none" w:sz="0" w:space="0" w:color="auto"/>
        <w:right w:val="none" w:sz="0" w:space="0" w:color="auto"/>
      </w:divBdr>
    </w:div>
    <w:div w:id="1706827953">
      <w:bodyDiv w:val="1"/>
      <w:marLeft w:val="0"/>
      <w:marRight w:val="0"/>
      <w:marTop w:val="0"/>
      <w:marBottom w:val="0"/>
      <w:divBdr>
        <w:top w:val="none" w:sz="0" w:space="0" w:color="auto"/>
        <w:left w:val="none" w:sz="0" w:space="0" w:color="auto"/>
        <w:bottom w:val="none" w:sz="0" w:space="0" w:color="auto"/>
        <w:right w:val="none" w:sz="0" w:space="0" w:color="auto"/>
      </w:divBdr>
      <w:divsChild>
        <w:div w:id="381827573">
          <w:marLeft w:val="0"/>
          <w:marRight w:val="0"/>
          <w:marTop w:val="0"/>
          <w:marBottom w:val="0"/>
          <w:divBdr>
            <w:top w:val="none" w:sz="0" w:space="0" w:color="auto"/>
            <w:left w:val="none" w:sz="0" w:space="0" w:color="auto"/>
            <w:bottom w:val="none" w:sz="0" w:space="0" w:color="auto"/>
            <w:right w:val="none" w:sz="0" w:space="0" w:color="auto"/>
          </w:divBdr>
          <w:divsChild>
            <w:div w:id="1871257255">
              <w:marLeft w:val="0"/>
              <w:marRight w:val="0"/>
              <w:marTop w:val="0"/>
              <w:marBottom w:val="0"/>
              <w:divBdr>
                <w:top w:val="none" w:sz="0" w:space="0" w:color="auto"/>
                <w:left w:val="none" w:sz="0" w:space="0" w:color="auto"/>
                <w:bottom w:val="none" w:sz="0" w:space="0" w:color="auto"/>
                <w:right w:val="none" w:sz="0" w:space="0" w:color="auto"/>
              </w:divBdr>
            </w:div>
            <w:div w:id="1207528019">
              <w:marLeft w:val="0"/>
              <w:marRight w:val="0"/>
              <w:marTop w:val="100"/>
              <w:marBottom w:val="0"/>
              <w:divBdr>
                <w:top w:val="none" w:sz="0" w:space="0" w:color="auto"/>
                <w:left w:val="none" w:sz="0" w:space="0" w:color="auto"/>
                <w:bottom w:val="none" w:sz="0" w:space="0" w:color="auto"/>
                <w:right w:val="none" w:sz="0" w:space="0" w:color="auto"/>
              </w:divBdr>
              <w:divsChild>
                <w:div w:id="1900746470">
                  <w:marLeft w:val="0"/>
                  <w:marRight w:val="0"/>
                  <w:marTop w:val="0"/>
                  <w:marBottom w:val="0"/>
                  <w:divBdr>
                    <w:top w:val="none" w:sz="0" w:space="0" w:color="auto"/>
                    <w:left w:val="none" w:sz="0" w:space="0" w:color="auto"/>
                    <w:bottom w:val="none" w:sz="0" w:space="0" w:color="auto"/>
                    <w:right w:val="none" w:sz="0" w:space="0" w:color="auto"/>
                  </w:divBdr>
                </w:div>
                <w:div w:id="1988631692">
                  <w:marLeft w:val="0"/>
                  <w:marRight w:val="0"/>
                  <w:marTop w:val="0"/>
                  <w:marBottom w:val="0"/>
                  <w:divBdr>
                    <w:top w:val="none" w:sz="0" w:space="0" w:color="auto"/>
                    <w:left w:val="none" w:sz="0" w:space="0" w:color="auto"/>
                    <w:bottom w:val="none" w:sz="0" w:space="0" w:color="auto"/>
                    <w:right w:val="none" w:sz="0" w:space="0" w:color="auto"/>
                  </w:divBdr>
                </w:div>
              </w:divsChild>
            </w:div>
            <w:div w:id="955404711">
              <w:marLeft w:val="0"/>
              <w:marRight w:val="0"/>
              <w:marTop w:val="0"/>
              <w:marBottom w:val="0"/>
              <w:divBdr>
                <w:top w:val="none" w:sz="0" w:space="0" w:color="auto"/>
                <w:left w:val="none" w:sz="0" w:space="0" w:color="auto"/>
                <w:bottom w:val="none" w:sz="0" w:space="0" w:color="auto"/>
                <w:right w:val="none" w:sz="0" w:space="0" w:color="auto"/>
              </w:divBdr>
              <w:divsChild>
                <w:div w:id="56696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5684">
          <w:marLeft w:val="0"/>
          <w:marRight w:val="0"/>
          <w:marTop w:val="0"/>
          <w:marBottom w:val="0"/>
          <w:divBdr>
            <w:top w:val="none" w:sz="0" w:space="0" w:color="auto"/>
            <w:left w:val="none" w:sz="0" w:space="0" w:color="auto"/>
            <w:bottom w:val="none" w:sz="0" w:space="0" w:color="auto"/>
            <w:right w:val="none" w:sz="0" w:space="0" w:color="auto"/>
          </w:divBdr>
          <w:divsChild>
            <w:div w:id="108746442">
              <w:marLeft w:val="0"/>
              <w:marRight w:val="0"/>
              <w:marTop w:val="0"/>
              <w:marBottom w:val="0"/>
              <w:divBdr>
                <w:top w:val="none" w:sz="0" w:space="0" w:color="auto"/>
                <w:left w:val="none" w:sz="0" w:space="0" w:color="auto"/>
                <w:bottom w:val="none" w:sz="0" w:space="0" w:color="auto"/>
                <w:right w:val="none" w:sz="0" w:space="0" w:color="auto"/>
              </w:divBdr>
              <w:divsChild>
                <w:div w:id="604849867">
                  <w:marLeft w:val="0"/>
                  <w:marRight w:val="0"/>
                  <w:marTop w:val="0"/>
                  <w:marBottom w:val="0"/>
                  <w:divBdr>
                    <w:top w:val="none" w:sz="0" w:space="0" w:color="auto"/>
                    <w:left w:val="none" w:sz="0" w:space="0" w:color="auto"/>
                    <w:bottom w:val="none" w:sz="0" w:space="0" w:color="auto"/>
                    <w:right w:val="none" w:sz="0" w:space="0" w:color="auto"/>
                  </w:divBdr>
                  <w:divsChild>
                    <w:div w:id="1925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256768">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75049777">
      <w:bodyDiv w:val="1"/>
      <w:marLeft w:val="0"/>
      <w:marRight w:val="0"/>
      <w:marTop w:val="0"/>
      <w:marBottom w:val="0"/>
      <w:divBdr>
        <w:top w:val="none" w:sz="0" w:space="0" w:color="auto"/>
        <w:left w:val="none" w:sz="0" w:space="0" w:color="auto"/>
        <w:bottom w:val="none" w:sz="0" w:space="0" w:color="auto"/>
        <w:right w:val="none" w:sz="0" w:space="0" w:color="auto"/>
      </w:divBdr>
    </w:div>
    <w:div w:id="1781490377">
      <w:bodyDiv w:val="1"/>
      <w:marLeft w:val="0"/>
      <w:marRight w:val="0"/>
      <w:marTop w:val="0"/>
      <w:marBottom w:val="0"/>
      <w:divBdr>
        <w:top w:val="none" w:sz="0" w:space="0" w:color="auto"/>
        <w:left w:val="none" w:sz="0" w:space="0" w:color="auto"/>
        <w:bottom w:val="none" w:sz="0" w:space="0" w:color="auto"/>
        <w:right w:val="none" w:sz="0" w:space="0" w:color="auto"/>
      </w:divBdr>
    </w:div>
    <w:div w:id="1782605924">
      <w:bodyDiv w:val="1"/>
      <w:marLeft w:val="0"/>
      <w:marRight w:val="0"/>
      <w:marTop w:val="0"/>
      <w:marBottom w:val="0"/>
      <w:divBdr>
        <w:top w:val="none" w:sz="0" w:space="0" w:color="auto"/>
        <w:left w:val="none" w:sz="0" w:space="0" w:color="auto"/>
        <w:bottom w:val="none" w:sz="0" w:space="0" w:color="auto"/>
        <w:right w:val="none" w:sz="0" w:space="0" w:color="auto"/>
      </w:divBdr>
    </w:div>
    <w:div w:id="1793942765">
      <w:bodyDiv w:val="1"/>
      <w:marLeft w:val="0"/>
      <w:marRight w:val="0"/>
      <w:marTop w:val="0"/>
      <w:marBottom w:val="0"/>
      <w:divBdr>
        <w:top w:val="none" w:sz="0" w:space="0" w:color="auto"/>
        <w:left w:val="none" w:sz="0" w:space="0" w:color="auto"/>
        <w:bottom w:val="none" w:sz="0" w:space="0" w:color="auto"/>
        <w:right w:val="none" w:sz="0" w:space="0" w:color="auto"/>
      </w:divBdr>
    </w:div>
    <w:div w:id="1794205831">
      <w:bodyDiv w:val="1"/>
      <w:marLeft w:val="0"/>
      <w:marRight w:val="0"/>
      <w:marTop w:val="0"/>
      <w:marBottom w:val="0"/>
      <w:divBdr>
        <w:top w:val="none" w:sz="0" w:space="0" w:color="auto"/>
        <w:left w:val="none" w:sz="0" w:space="0" w:color="auto"/>
        <w:bottom w:val="none" w:sz="0" w:space="0" w:color="auto"/>
        <w:right w:val="none" w:sz="0" w:space="0" w:color="auto"/>
      </w:divBdr>
    </w:div>
    <w:div w:id="1818497073">
      <w:bodyDiv w:val="1"/>
      <w:marLeft w:val="0"/>
      <w:marRight w:val="0"/>
      <w:marTop w:val="0"/>
      <w:marBottom w:val="0"/>
      <w:divBdr>
        <w:top w:val="none" w:sz="0" w:space="0" w:color="auto"/>
        <w:left w:val="none" w:sz="0" w:space="0" w:color="auto"/>
        <w:bottom w:val="none" w:sz="0" w:space="0" w:color="auto"/>
        <w:right w:val="none" w:sz="0" w:space="0" w:color="auto"/>
      </w:divBdr>
    </w:div>
    <w:div w:id="1912613077">
      <w:bodyDiv w:val="1"/>
      <w:marLeft w:val="0"/>
      <w:marRight w:val="0"/>
      <w:marTop w:val="0"/>
      <w:marBottom w:val="0"/>
      <w:divBdr>
        <w:top w:val="none" w:sz="0" w:space="0" w:color="auto"/>
        <w:left w:val="none" w:sz="0" w:space="0" w:color="auto"/>
        <w:bottom w:val="none" w:sz="0" w:space="0" w:color="auto"/>
        <w:right w:val="none" w:sz="0" w:space="0" w:color="auto"/>
      </w:divBdr>
    </w:div>
    <w:div w:id="1923443120">
      <w:bodyDiv w:val="1"/>
      <w:marLeft w:val="0"/>
      <w:marRight w:val="0"/>
      <w:marTop w:val="0"/>
      <w:marBottom w:val="0"/>
      <w:divBdr>
        <w:top w:val="none" w:sz="0" w:space="0" w:color="auto"/>
        <w:left w:val="none" w:sz="0" w:space="0" w:color="auto"/>
        <w:bottom w:val="none" w:sz="0" w:space="0" w:color="auto"/>
        <w:right w:val="none" w:sz="0" w:space="0" w:color="auto"/>
      </w:divBdr>
    </w:div>
    <w:div w:id="1936858895">
      <w:bodyDiv w:val="1"/>
      <w:marLeft w:val="0"/>
      <w:marRight w:val="0"/>
      <w:marTop w:val="0"/>
      <w:marBottom w:val="0"/>
      <w:divBdr>
        <w:top w:val="none" w:sz="0" w:space="0" w:color="auto"/>
        <w:left w:val="none" w:sz="0" w:space="0" w:color="auto"/>
        <w:bottom w:val="none" w:sz="0" w:space="0" w:color="auto"/>
        <w:right w:val="none" w:sz="0" w:space="0" w:color="auto"/>
      </w:divBdr>
    </w:div>
    <w:div w:id="1956399583">
      <w:bodyDiv w:val="1"/>
      <w:marLeft w:val="0"/>
      <w:marRight w:val="0"/>
      <w:marTop w:val="0"/>
      <w:marBottom w:val="0"/>
      <w:divBdr>
        <w:top w:val="none" w:sz="0" w:space="0" w:color="auto"/>
        <w:left w:val="none" w:sz="0" w:space="0" w:color="auto"/>
        <w:bottom w:val="none" w:sz="0" w:space="0" w:color="auto"/>
        <w:right w:val="none" w:sz="0" w:space="0" w:color="auto"/>
      </w:divBdr>
    </w:div>
    <w:div w:id="1966811457">
      <w:bodyDiv w:val="1"/>
      <w:marLeft w:val="0"/>
      <w:marRight w:val="0"/>
      <w:marTop w:val="0"/>
      <w:marBottom w:val="0"/>
      <w:divBdr>
        <w:top w:val="none" w:sz="0" w:space="0" w:color="auto"/>
        <w:left w:val="none" w:sz="0" w:space="0" w:color="auto"/>
        <w:bottom w:val="none" w:sz="0" w:space="0" w:color="auto"/>
        <w:right w:val="none" w:sz="0" w:space="0" w:color="auto"/>
      </w:divBdr>
    </w:div>
    <w:div w:id="2004359703">
      <w:bodyDiv w:val="1"/>
      <w:marLeft w:val="0"/>
      <w:marRight w:val="0"/>
      <w:marTop w:val="0"/>
      <w:marBottom w:val="0"/>
      <w:divBdr>
        <w:top w:val="none" w:sz="0" w:space="0" w:color="auto"/>
        <w:left w:val="none" w:sz="0" w:space="0" w:color="auto"/>
        <w:bottom w:val="none" w:sz="0" w:space="0" w:color="auto"/>
        <w:right w:val="none" w:sz="0" w:space="0" w:color="auto"/>
      </w:divBdr>
    </w:div>
    <w:div w:id="2028363662">
      <w:bodyDiv w:val="1"/>
      <w:marLeft w:val="0"/>
      <w:marRight w:val="0"/>
      <w:marTop w:val="0"/>
      <w:marBottom w:val="0"/>
      <w:divBdr>
        <w:top w:val="none" w:sz="0" w:space="0" w:color="auto"/>
        <w:left w:val="none" w:sz="0" w:space="0" w:color="auto"/>
        <w:bottom w:val="none" w:sz="0" w:space="0" w:color="auto"/>
        <w:right w:val="none" w:sz="0" w:space="0" w:color="auto"/>
      </w:divBdr>
    </w:div>
    <w:div w:id="2039891744">
      <w:bodyDiv w:val="1"/>
      <w:marLeft w:val="0"/>
      <w:marRight w:val="0"/>
      <w:marTop w:val="0"/>
      <w:marBottom w:val="0"/>
      <w:divBdr>
        <w:top w:val="none" w:sz="0" w:space="0" w:color="auto"/>
        <w:left w:val="none" w:sz="0" w:space="0" w:color="auto"/>
        <w:bottom w:val="none" w:sz="0" w:space="0" w:color="auto"/>
        <w:right w:val="none" w:sz="0" w:space="0" w:color="auto"/>
      </w:divBdr>
    </w:div>
    <w:div w:id="2060006340">
      <w:bodyDiv w:val="1"/>
      <w:marLeft w:val="0"/>
      <w:marRight w:val="0"/>
      <w:marTop w:val="0"/>
      <w:marBottom w:val="0"/>
      <w:divBdr>
        <w:top w:val="none" w:sz="0" w:space="0" w:color="auto"/>
        <w:left w:val="none" w:sz="0" w:space="0" w:color="auto"/>
        <w:bottom w:val="none" w:sz="0" w:space="0" w:color="auto"/>
        <w:right w:val="none" w:sz="0" w:space="0" w:color="auto"/>
      </w:divBdr>
    </w:div>
    <w:div w:id="2099906930">
      <w:bodyDiv w:val="1"/>
      <w:marLeft w:val="0"/>
      <w:marRight w:val="0"/>
      <w:marTop w:val="0"/>
      <w:marBottom w:val="0"/>
      <w:divBdr>
        <w:top w:val="none" w:sz="0" w:space="0" w:color="auto"/>
        <w:left w:val="none" w:sz="0" w:space="0" w:color="auto"/>
        <w:bottom w:val="none" w:sz="0" w:space="0" w:color="auto"/>
        <w:right w:val="none" w:sz="0" w:space="0" w:color="auto"/>
      </w:divBdr>
    </w:div>
    <w:div w:id="2119906963">
      <w:bodyDiv w:val="1"/>
      <w:marLeft w:val="0"/>
      <w:marRight w:val="0"/>
      <w:marTop w:val="0"/>
      <w:marBottom w:val="0"/>
      <w:divBdr>
        <w:top w:val="none" w:sz="0" w:space="0" w:color="auto"/>
        <w:left w:val="none" w:sz="0" w:space="0" w:color="auto"/>
        <w:bottom w:val="none" w:sz="0" w:space="0" w:color="auto"/>
        <w:right w:val="none" w:sz="0" w:space="0" w:color="auto"/>
      </w:divBdr>
    </w:div>
    <w:div w:id="2129230931">
      <w:bodyDiv w:val="1"/>
      <w:marLeft w:val="0"/>
      <w:marRight w:val="0"/>
      <w:marTop w:val="0"/>
      <w:marBottom w:val="0"/>
      <w:divBdr>
        <w:top w:val="none" w:sz="0" w:space="0" w:color="auto"/>
        <w:left w:val="none" w:sz="0" w:space="0" w:color="auto"/>
        <w:bottom w:val="none" w:sz="0" w:space="0" w:color="auto"/>
        <w:right w:val="none" w:sz="0" w:space="0" w:color="auto"/>
      </w:divBdr>
    </w:div>
    <w:div w:id="213178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4.vsd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package" Target="embeddings/Microsoft_Visio_Drawing5.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3DB17D-3484-4E8B-90D2-50086167F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7068</Words>
  <Characters>40290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Яшугин Денис Николаевич</cp:lastModifiedBy>
  <cp:revision>4</cp:revision>
  <cp:lastPrinted>2025-08-27T09:14:00Z</cp:lastPrinted>
  <dcterms:created xsi:type="dcterms:W3CDTF">2026-03-30T13:25:00Z</dcterms:created>
  <dcterms:modified xsi:type="dcterms:W3CDTF">2026-03-30T13:42:00Z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UseMTPrefs">
    <vt:lpwstr>1</vt:lpwstr>
  </property>
  <property fmtid="{D5CDD505-2E9C-101B-9397-08002B2CF9AE}" pid="4" name="MTEquationNumber2">
    <vt:lpwstr>(#S1.#E1)</vt:lpwstr>
  </property>
  <property fmtid="{D5CDD505-2E9C-101B-9397-08002B2CF9AE}" pid="5" name="MTEquationSection">
    <vt:lpwstr>1</vt:lpwstr>
  </property>
</Properties>
</file>